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00B" w:rsidRPr="005F73D8" w:rsidRDefault="005F73D8" w:rsidP="005F73D8">
      <w:pPr>
        <w:jc w:val="center"/>
        <w:rPr>
          <w:b/>
        </w:rPr>
      </w:pPr>
      <w:r w:rsidRPr="005F73D8">
        <w:rPr>
          <w:b/>
        </w:rPr>
        <w:t>Wisconsin Faith Community Nurse Coalition</w:t>
      </w:r>
    </w:p>
    <w:p w:rsidR="005F73D8" w:rsidRDefault="005F73D8" w:rsidP="005F73D8">
      <w:pPr>
        <w:jc w:val="center"/>
        <w:rPr>
          <w:b/>
        </w:rPr>
      </w:pPr>
      <w:r w:rsidRPr="005F73D8">
        <w:rPr>
          <w:b/>
        </w:rPr>
        <w:t>Conference Call    June 27, 2016     6:00 – 7:00 PM</w:t>
      </w:r>
    </w:p>
    <w:p w:rsidR="005F73D8" w:rsidRDefault="005F73D8" w:rsidP="005F73D8">
      <w:pPr>
        <w:jc w:val="center"/>
        <w:rPr>
          <w:b/>
        </w:rPr>
      </w:pPr>
    </w:p>
    <w:p w:rsidR="005F73D8" w:rsidRDefault="005F73D8" w:rsidP="005F73D8">
      <w:pPr>
        <w:rPr>
          <w:b/>
        </w:rPr>
      </w:pPr>
      <w:r>
        <w:rPr>
          <w:b/>
        </w:rPr>
        <w:t xml:space="preserve">Present on Call:  Kris </w:t>
      </w:r>
      <w:proofErr w:type="spellStart"/>
      <w:r>
        <w:rPr>
          <w:b/>
        </w:rPr>
        <w:t>Wisnefske</w:t>
      </w:r>
      <w:proofErr w:type="spellEnd"/>
      <w:r>
        <w:rPr>
          <w:b/>
        </w:rPr>
        <w:t xml:space="preserve"> (chair); Sue </w:t>
      </w:r>
      <w:proofErr w:type="spellStart"/>
      <w:r>
        <w:rPr>
          <w:b/>
        </w:rPr>
        <w:t>Schaus</w:t>
      </w:r>
      <w:proofErr w:type="spellEnd"/>
      <w:r>
        <w:rPr>
          <w:b/>
        </w:rPr>
        <w:t xml:space="preserve">; Mary Fran Crist; Debbie </w:t>
      </w:r>
      <w:proofErr w:type="spellStart"/>
      <w:r>
        <w:rPr>
          <w:b/>
        </w:rPr>
        <w:t>Prium</w:t>
      </w:r>
      <w:proofErr w:type="spellEnd"/>
      <w:r>
        <w:rPr>
          <w:b/>
        </w:rPr>
        <w:t xml:space="preserve">; Katie Dykes; Geri Long (Spirit Lutheran, Eau Claire); Megan </w:t>
      </w:r>
      <w:proofErr w:type="spellStart"/>
      <w:r>
        <w:rPr>
          <w:b/>
        </w:rPr>
        <w:t>Leadholm</w:t>
      </w:r>
      <w:proofErr w:type="spellEnd"/>
      <w:r>
        <w:rPr>
          <w:b/>
        </w:rPr>
        <w:t xml:space="preserve">, WNA; </w:t>
      </w:r>
      <w:proofErr w:type="gramStart"/>
      <w:r>
        <w:rPr>
          <w:b/>
        </w:rPr>
        <w:t xml:space="preserve">Nora </w:t>
      </w:r>
      <w:r w:rsidR="00A40034">
        <w:rPr>
          <w:b/>
        </w:rPr>
        <w:t xml:space="preserve"> Miller</w:t>
      </w:r>
      <w:proofErr w:type="gramEnd"/>
      <w:r w:rsidR="00A40034">
        <w:rPr>
          <w:b/>
        </w:rPr>
        <w:t xml:space="preserve">, </w:t>
      </w:r>
      <w:bookmarkStart w:id="0" w:name="_GoBack"/>
      <w:bookmarkEnd w:id="0"/>
      <w:r>
        <w:rPr>
          <w:b/>
        </w:rPr>
        <w:t xml:space="preserve">(Wisconsin </w:t>
      </w:r>
      <w:proofErr w:type="spellStart"/>
      <w:r>
        <w:rPr>
          <w:b/>
        </w:rPr>
        <w:t>Womens</w:t>
      </w:r>
      <w:proofErr w:type="spellEnd"/>
      <w:r>
        <w:rPr>
          <w:b/>
        </w:rPr>
        <w:t>’ Health Foundation).</w:t>
      </w:r>
    </w:p>
    <w:p w:rsidR="005F73D8" w:rsidRDefault="005F73D8" w:rsidP="005F73D8">
      <w:pPr>
        <w:rPr>
          <w:b/>
        </w:rPr>
      </w:pPr>
    </w:p>
    <w:p w:rsidR="005F73D8" w:rsidRDefault="005F73D8" w:rsidP="005F73D8">
      <w:pPr>
        <w:pStyle w:val="ListParagraph"/>
        <w:numPr>
          <w:ilvl w:val="0"/>
          <w:numId w:val="1"/>
        </w:numPr>
        <w:rPr>
          <w:b/>
        </w:rPr>
      </w:pPr>
      <w:r>
        <w:rPr>
          <w:b/>
        </w:rPr>
        <w:t xml:space="preserve">Reflection shared by Debbie </w:t>
      </w:r>
      <w:proofErr w:type="spellStart"/>
      <w:r>
        <w:rPr>
          <w:b/>
        </w:rPr>
        <w:t>Prium</w:t>
      </w:r>
      <w:proofErr w:type="spellEnd"/>
      <w:r>
        <w:rPr>
          <w:b/>
        </w:rPr>
        <w:t>: Blessing for Parish Nurses (Deb Patterson).</w:t>
      </w:r>
    </w:p>
    <w:p w:rsidR="005F73D8" w:rsidRDefault="005F73D8" w:rsidP="005F73D8">
      <w:pPr>
        <w:pStyle w:val="ListParagraph"/>
        <w:numPr>
          <w:ilvl w:val="0"/>
          <w:numId w:val="1"/>
        </w:numPr>
        <w:rPr>
          <w:b/>
        </w:rPr>
      </w:pPr>
      <w:r>
        <w:rPr>
          <w:b/>
        </w:rPr>
        <w:t>Approval of Minutes:  Minutes from the May conference call were accepted/approved.</w:t>
      </w:r>
    </w:p>
    <w:p w:rsidR="005F73D8" w:rsidRDefault="005F73D8" w:rsidP="005F73D8">
      <w:pPr>
        <w:pStyle w:val="ListParagraph"/>
        <w:numPr>
          <w:ilvl w:val="0"/>
          <w:numId w:val="1"/>
        </w:numPr>
        <w:rPr>
          <w:b/>
        </w:rPr>
      </w:pPr>
      <w:r>
        <w:rPr>
          <w:b/>
        </w:rPr>
        <w:t xml:space="preserve">Group Sharing: </w:t>
      </w:r>
    </w:p>
    <w:p w:rsidR="005F73D8" w:rsidRDefault="005F73D8" w:rsidP="005F73D8">
      <w:pPr>
        <w:pStyle w:val="ListParagraph"/>
        <w:numPr>
          <w:ilvl w:val="1"/>
          <w:numId w:val="1"/>
        </w:numPr>
        <w:rPr>
          <w:b/>
        </w:rPr>
      </w:pPr>
      <w:r>
        <w:rPr>
          <w:b/>
        </w:rPr>
        <w:t xml:space="preserve">Sue </w:t>
      </w:r>
      <w:proofErr w:type="spellStart"/>
      <w:r>
        <w:rPr>
          <w:b/>
        </w:rPr>
        <w:t>Schaus</w:t>
      </w:r>
      <w:proofErr w:type="spellEnd"/>
      <w:r>
        <w:rPr>
          <w:b/>
        </w:rPr>
        <w:t xml:space="preserve"> shared that a significant number of faith community nurses participated in the recent Grapevine training provided by the Wisconsin </w:t>
      </w:r>
      <w:proofErr w:type="spellStart"/>
      <w:r>
        <w:rPr>
          <w:b/>
        </w:rPr>
        <w:t>Womens</w:t>
      </w:r>
      <w:proofErr w:type="spellEnd"/>
      <w:r>
        <w:rPr>
          <w:b/>
        </w:rPr>
        <w:t xml:space="preserve">’ Health Foundation.  The FCN’s were mentored in ways to roll the program out, especially in rural areas.  They also were advised of the support they would receive from the WI </w:t>
      </w:r>
      <w:proofErr w:type="spellStart"/>
      <w:r>
        <w:rPr>
          <w:b/>
        </w:rPr>
        <w:t>Womens</w:t>
      </w:r>
      <w:proofErr w:type="spellEnd"/>
      <w:r>
        <w:rPr>
          <w:b/>
        </w:rPr>
        <w:t xml:space="preserve">’ Health Foundation.  About 71 </w:t>
      </w:r>
      <w:proofErr w:type="gramStart"/>
      <w:r>
        <w:rPr>
          <w:b/>
        </w:rPr>
        <w:t>attendees</w:t>
      </w:r>
      <w:proofErr w:type="gramEnd"/>
      <w:r>
        <w:rPr>
          <w:b/>
        </w:rPr>
        <w:t xml:space="preserve"> total – perhaps half were FCN’s.</w:t>
      </w:r>
    </w:p>
    <w:p w:rsidR="005F73D8" w:rsidRDefault="005F73D8" w:rsidP="005F73D8">
      <w:pPr>
        <w:pStyle w:val="ListParagraph"/>
        <w:numPr>
          <w:ilvl w:val="1"/>
          <w:numId w:val="1"/>
        </w:numPr>
        <w:rPr>
          <w:b/>
        </w:rPr>
      </w:pPr>
      <w:r>
        <w:rPr>
          <w:b/>
        </w:rPr>
        <w:t xml:space="preserve">Kris </w:t>
      </w:r>
      <w:proofErr w:type="spellStart"/>
      <w:r>
        <w:rPr>
          <w:b/>
        </w:rPr>
        <w:t>Wisnefske</w:t>
      </w:r>
      <w:proofErr w:type="spellEnd"/>
      <w:r>
        <w:rPr>
          <w:b/>
        </w:rPr>
        <w:t xml:space="preserve"> shared that she has a new FCN starting at a Catholic Church.  She will need to have her enroll in the upcoming Foundations course in August.  A scholarship is still available for new FCN’s enrolling in the Foundations course through WWHF.</w:t>
      </w:r>
    </w:p>
    <w:p w:rsidR="005F73D8" w:rsidRDefault="005F73D8" w:rsidP="005F73D8">
      <w:pPr>
        <w:pStyle w:val="ListParagraph"/>
        <w:numPr>
          <w:ilvl w:val="1"/>
          <w:numId w:val="1"/>
        </w:numPr>
        <w:rPr>
          <w:b/>
        </w:rPr>
      </w:pPr>
      <w:r>
        <w:rPr>
          <w:b/>
        </w:rPr>
        <w:t xml:space="preserve">Gerri had 2 questions:  </w:t>
      </w:r>
      <w:r w:rsidR="00E54208">
        <w:rPr>
          <w:b/>
        </w:rPr>
        <w:t>How to manage a full time FCN ministry that is spread over 3 congregations.  Mary Fran had a similar role in the past and offered suggestions such as doing as many things as possible for all 3 simultaneously (writing newsletter and bulletin articles, educational events and presentations, etc.).  She kept actual track of time spent on home visits at each individual congregation, then time/salary was divided accordingly for that portion to be fair.  Mary Fran did this as a 6 month trial, then the salary division followed the same percentage pattern for the next 6 months.</w:t>
      </w:r>
    </w:p>
    <w:p w:rsidR="00E54208" w:rsidRDefault="00E54208" w:rsidP="00E54208">
      <w:pPr>
        <w:pStyle w:val="ListParagraph"/>
        <w:ind w:left="1440"/>
        <w:rPr>
          <w:b/>
        </w:rPr>
      </w:pPr>
      <w:r>
        <w:rPr>
          <w:b/>
        </w:rPr>
        <w:t>Gerri also asked if there were Faith Community Nurses practicing in other settings besides parishes and congregations and temples.  Katie knew of Sr. Joy Rose whose practice is at St. Paul Elder Home in Kaukauna.  Mary Fran knew of a practice in Minnesota.  Kris knew of a contact in the Madison area.  Megan will share contact information with Gerri for those who are in the WNA FCN database.</w:t>
      </w:r>
    </w:p>
    <w:p w:rsidR="00E54208" w:rsidRDefault="00E54208" w:rsidP="00E54208">
      <w:pPr>
        <w:pStyle w:val="ListParagraph"/>
        <w:numPr>
          <w:ilvl w:val="1"/>
          <w:numId w:val="1"/>
        </w:numPr>
        <w:rPr>
          <w:b/>
        </w:rPr>
      </w:pPr>
      <w:r>
        <w:rPr>
          <w:b/>
        </w:rPr>
        <w:t xml:space="preserve">Deb </w:t>
      </w:r>
      <w:proofErr w:type="spellStart"/>
      <w:r>
        <w:rPr>
          <w:b/>
        </w:rPr>
        <w:t>Prium</w:t>
      </w:r>
      <w:proofErr w:type="spellEnd"/>
      <w:r>
        <w:rPr>
          <w:b/>
        </w:rPr>
        <w:t xml:space="preserve"> is writing a proposal for a FCN role at Little Company of Mary Hospital in the Chicago area.  If anyone has a sample of a proposal or a template that would help Deb write hers, please email Deb at </w:t>
      </w:r>
      <w:hyperlink r:id="rId5" w:history="1">
        <w:r w:rsidRPr="007613E5">
          <w:rPr>
            <w:rStyle w:val="Hyperlink"/>
            <w:b/>
          </w:rPr>
          <w:t>Primex5@hotmail.com</w:t>
        </w:r>
      </w:hyperlink>
    </w:p>
    <w:p w:rsidR="00E54208" w:rsidRDefault="00E54208" w:rsidP="00E54208">
      <w:pPr>
        <w:pStyle w:val="ListParagraph"/>
        <w:numPr>
          <w:ilvl w:val="0"/>
          <w:numId w:val="1"/>
        </w:numPr>
        <w:rPr>
          <w:b/>
        </w:rPr>
      </w:pPr>
      <w:proofErr w:type="spellStart"/>
      <w:r>
        <w:rPr>
          <w:b/>
        </w:rPr>
        <w:t>Westburg</w:t>
      </w:r>
      <w:proofErr w:type="spellEnd"/>
      <w:r>
        <w:rPr>
          <w:b/>
        </w:rPr>
        <w:t xml:space="preserve"> Institute Update:  Deb Z was not on the call this evening.  Megan is going to check into how to list the upcoming Foundations course offered by WNA WFCN in August on the </w:t>
      </w:r>
      <w:proofErr w:type="spellStart"/>
      <w:r>
        <w:rPr>
          <w:b/>
        </w:rPr>
        <w:t>Westburg</w:t>
      </w:r>
      <w:proofErr w:type="spellEnd"/>
      <w:r>
        <w:rPr>
          <w:b/>
        </w:rPr>
        <w:t xml:space="preserve"> website.  Mary Fran is building up constituents on the networking platform through the </w:t>
      </w:r>
      <w:proofErr w:type="spellStart"/>
      <w:r>
        <w:rPr>
          <w:b/>
        </w:rPr>
        <w:t>Westburg</w:t>
      </w:r>
      <w:proofErr w:type="spellEnd"/>
      <w:r>
        <w:rPr>
          <w:b/>
        </w:rPr>
        <w:t xml:space="preserve"> site. It is by invitation only. Mary Fran will add anyone who is interested if they send Mary Fran Crist their email, so she can invite them to be included. Once you are a member, you can invite others.</w:t>
      </w:r>
    </w:p>
    <w:p w:rsidR="00582444" w:rsidRDefault="00E54208" w:rsidP="00E54208">
      <w:pPr>
        <w:pStyle w:val="ListParagraph"/>
        <w:numPr>
          <w:ilvl w:val="0"/>
          <w:numId w:val="1"/>
        </w:numPr>
        <w:rPr>
          <w:b/>
        </w:rPr>
      </w:pPr>
      <w:r>
        <w:rPr>
          <w:b/>
        </w:rPr>
        <w:t>Educational Conference:  Scheduled for October 21, 2016 in Middleton, WI in conjunction with the WNA</w:t>
      </w:r>
      <w:r w:rsidR="00582444">
        <w:rPr>
          <w:b/>
        </w:rPr>
        <w:t xml:space="preserve"> State Convention.  Mary Fran said that some speakers that were originally scheduled are unable to speak on the new date due to scheduling conflicts.  Mary Fran would like </w:t>
      </w:r>
    </w:p>
    <w:p w:rsidR="00582444" w:rsidRDefault="00582444" w:rsidP="00582444">
      <w:pPr>
        <w:pStyle w:val="ListParagraph"/>
        <w:rPr>
          <w:b/>
        </w:rPr>
      </w:pPr>
    </w:p>
    <w:p w:rsidR="00582444" w:rsidRPr="00CA5EB1" w:rsidRDefault="00582444" w:rsidP="00582444">
      <w:pPr>
        <w:pStyle w:val="ListParagraph"/>
        <w:rPr>
          <w:b/>
        </w:rPr>
      </w:pPr>
      <w:r w:rsidRPr="00CA5EB1">
        <w:rPr>
          <w:b/>
        </w:rPr>
        <w:t xml:space="preserve">Conference </w:t>
      </w:r>
      <w:proofErr w:type="gramStart"/>
      <w:r w:rsidRPr="00CA5EB1">
        <w:rPr>
          <w:b/>
        </w:rPr>
        <w:t>Call ,</w:t>
      </w:r>
      <w:proofErr w:type="gramEnd"/>
      <w:r w:rsidRPr="00CA5EB1">
        <w:rPr>
          <w:b/>
        </w:rPr>
        <w:t xml:space="preserve"> WNA/WPNC   June 27, 2016                     Page 2</w:t>
      </w:r>
    </w:p>
    <w:p w:rsidR="00582444" w:rsidRPr="00CA5EB1" w:rsidRDefault="00582444" w:rsidP="00582444">
      <w:pPr>
        <w:pStyle w:val="ListParagraph"/>
        <w:rPr>
          <w:b/>
        </w:rPr>
      </w:pPr>
    </w:p>
    <w:p w:rsidR="00E54208" w:rsidRDefault="00582444" w:rsidP="00582444">
      <w:pPr>
        <w:pStyle w:val="ListParagraph"/>
        <w:rPr>
          <w:b/>
        </w:rPr>
      </w:pPr>
      <w:r w:rsidRPr="00582444">
        <w:rPr>
          <w:b/>
        </w:rPr>
        <w:t>Grapevine to set up displays with materials that support the chronic disease topics of the conference.</w:t>
      </w:r>
      <w:r>
        <w:rPr>
          <w:b/>
        </w:rPr>
        <w:t xml:space="preserve"> She is working on the registration form and would like to put the</w:t>
      </w:r>
      <w:r w:rsidR="00CA5EB1">
        <w:rPr>
          <w:b/>
        </w:rPr>
        <w:t xml:space="preserve"> conference</w:t>
      </w:r>
      <w:r>
        <w:rPr>
          <w:b/>
        </w:rPr>
        <w:t xml:space="preserve"> information on the </w:t>
      </w:r>
      <w:proofErr w:type="spellStart"/>
      <w:r>
        <w:rPr>
          <w:b/>
        </w:rPr>
        <w:t>Westburg</w:t>
      </w:r>
      <w:proofErr w:type="spellEnd"/>
      <w:r>
        <w:rPr>
          <w:b/>
        </w:rPr>
        <w:t xml:space="preserve"> and WNA websites.</w:t>
      </w:r>
    </w:p>
    <w:p w:rsidR="00CA5EB1" w:rsidRDefault="00CA5EB1" w:rsidP="00582444">
      <w:pPr>
        <w:pStyle w:val="ListParagraph"/>
        <w:rPr>
          <w:b/>
        </w:rPr>
      </w:pPr>
    </w:p>
    <w:p w:rsidR="00582444" w:rsidRDefault="00582444" w:rsidP="00CA5EB1">
      <w:pPr>
        <w:pStyle w:val="ListParagraph"/>
        <w:rPr>
          <w:b/>
        </w:rPr>
      </w:pPr>
      <w:r>
        <w:rPr>
          <w:b/>
        </w:rPr>
        <w:t xml:space="preserve">Foundations course:  Deb reported that she is working with Teresa </w:t>
      </w:r>
      <w:proofErr w:type="spellStart"/>
      <w:r>
        <w:rPr>
          <w:b/>
        </w:rPr>
        <w:t>Prattke</w:t>
      </w:r>
      <w:proofErr w:type="spellEnd"/>
      <w:r>
        <w:rPr>
          <w:b/>
        </w:rPr>
        <w:t xml:space="preserve"> and Dr. Susan Jacobs on the timeframes for each of the topics and sessions so that sufficient CEU’s can be offered. The new Participant’s Manual is very nice.  Deb feels that developing outside of class assignments using the new manual will help add to the CEU’s available for the course.  There are now 3 registrants for the course.  At a past meeting, it was decided that a minimum of 6 registrants was desired.  Please try to market this Foundations course and direct any interested participants to </w:t>
      </w:r>
      <w:hyperlink r:id="rId6" w:history="1">
        <w:r w:rsidRPr="007613E5">
          <w:rPr>
            <w:rStyle w:val="Hyperlink"/>
            <w:b/>
          </w:rPr>
          <w:t>megan@wisconsinnurses.org</w:t>
        </w:r>
      </w:hyperlink>
      <w:r>
        <w:rPr>
          <w:b/>
        </w:rPr>
        <w:t xml:space="preserve">  so that this course can be offered in August.</w:t>
      </w:r>
      <w:r w:rsidR="00CA5EB1">
        <w:rPr>
          <w:b/>
        </w:rPr>
        <w:t xml:space="preserve">  Nora will announce the course in the next Grapevine Newsletter.</w:t>
      </w:r>
    </w:p>
    <w:p w:rsidR="00CA5EB1" w:rsidRDefault="00CA5EB1" w:rsidP="00CA5EB1">
      <w:pPr>
        <w:pStyle w:val="ListParagraph"/>
        <w:rPr>
          <w:b/>
        </w:rPr>
      </w:pPr>
    </w:p>
    <w:p w:rsidR="00CA5EB1" w:rsidRDefault="00CA5EB1" w:rsidP="00CA5EB1">
      <w:pPr>
        <w:pStyle w:val="ListParagraph"/>
        <w:numPr>
          <w:ilvl w:val="0"/>
          <w:numId w:val="1"/>
        </w:numPr>
        <w:rPr>
          <w:b/>
        </w:rPr>
      </w:pPr>
      <w:r>
        <w:rPr>
          <w:b/>
        </w:rPr>
        <w:t xml:space="preserve">The Wisconsin Nurse:   June issue has been mailed. Some FCN’s are not receiving it. If you did not receive The Wisconsin Nurse, please contact </w:t>
      </w:r>
      <w:hyperlink r:id="rId7" w:history="1">
        <w:r w:rsidRPr="007613E5">
          <w:rPr>
            <w:rStyle w:val="Hyperlink"/>
            <w:b/>
          </w:rPr>
          <w:t>megan@wisconsinnurses.org</w:t>
        </w:r>
      </w:hyperlink>
      <w:r>
        <w:rPr>
          <w:b/>
        </w:rPr>
        <w:t xml:space="preserve"> with your current contact information so that you begin to receive copies in the future.</w:t>
      </w:r>
    </w:p>
    <w:p w:rsidR="00CA5EB1" w:rsidRDefault="00CA5EB1" w:rsidP="00CA5EB1">
      <w:pPr>
        <w:pStyle w:val="ListParagraph"/>
        <w:rPr>
          <w:b/>
        </w:rPr>
      </w:pPr>
      <w:r>
        <w:rPr>
          <w:b/>
        </w:rPr>
        <w:t xml:space="preserve">Articles for the FCN section of </w:t>
      </w:r>
      <w:proofErr w:type="gramStart"/>
      <w:r>
        <w:rPr>
          <w:b/>
        </w:rPr>
        <w:t>the  September</w:t>
      </w:r>
      <w:proofErr w:type="gramEnd"/>
      <w:r>
        <w:rPr>
          <w:b/>
        </w:rPr>
        <w:t xml:space="preserve"> issue are due August 12, 2016.  Sue Richards and Nora will get together and write up a new article about their Grapevine training program.  Mary Fran will write up an announcement regarding the October 21 educational conference in Middleton.</w:t>
      </w:r>
    </w:p>
    <w:p w:rsidR="00CA5EB1" w:rsidRDefault="00CA5EB1" w:rsidP="00CA5EB1">
      <w:pPr>
        <w:pStyle w:val="ListParagraph"/>
        <w:rPr>
          <w:b/>
        </w:rPr>
      </w:pPr>
    </w:p>
    <w:p w:rsidR="00CA5EB1" w:rsidRDefault="00CA5EB1" w:rsidP="00CA5EB1">
      <w:pPr>
        <w:pStyle w:val="ListParagraph"/>
        <w:rPr>
          <w:b/>
        </w:rPr>
      </w:pPr>
      <w:r>
        <w:rPr>
          <w:b/>
        </w:rPr>
        <w:t xml:space="preserve">Kris will work with Peggy Weber on an article about Mental Health/the holidays, </w:t>
      </w:r>
      <w:proofErr w:type="gramStart"/>
      <w:r>
        <w:rPr>
          <w:b/>
        </w:rPr>
        <w:t>as  those</w:t>
      </w:r>
      <w:proofErr w:type="gramEnd"/>
      <w:r>
        <w:rPr>
          <w:b/>
        </w:rPr>
        <w:t xml:space="preserve"> on the call felt that waiting until the December issue will be too late for the topic.  </w:t>
      </w:r>
    </w:p>
    <w:p w:rsidR="00CA5EB1" w:rsidRDefault="00CA5EB1" w:rsidP="00CA5EB1">
      <w:pPr>
        <w:pStyle w:val="ListParagraph"/>
        <w:rPr>
          <w:b/>
        </w:rPr>
      </w:pPr>
    </w:p>
    <w:p w:rsidR="00CA5EB1" w:rsidRDefault="00CA5EB1" w:rsidP="00CA5EB1">
      <w:pPr>
        <w:pStyle w:val="ListParagraph"/>
        <w:numPr>
          <w:ilvl w:val="0"/>
          <w:numId w:val="1"/>
        </w:numPr>
        <w:rPr>
          <w:b/>
        </w:rPr>
      </w:pPr>
      <w:r>
        <w:rPr>
          <w:b/>
        </w:rPr>
        <w:t xml:space="preserve">New Business:  </w:t>
      </w:r>
    </w:p>
    <w:p w:rsidR="00CA5EB1" w:rsidRDefault="00CA5EB1" w:rsidP="00CA5EB1">
      <w:pPr>
        <w:pStyle w:val="ListParagraph"/>
        <w:rPr>
          <w:b/>
        </w:rPr>
      </w:pPr>
      <w:r>
        <w:rPr>
          <w:b/>
        </w:rPr>
        <w:t>Grapevine conference is scheduled for Monday, September 12, 2016 at Ladysmith.  Lunch will be served, and the training conference will be held in the afternoon after lunch.</w:t>
      </w:r>
    </w:p>
    <w:p w:rsidR="00CA5EB1" w:rsidRDefault="00CA5EB1" w:rsidP="00CA5EB1">
      <w:pPr>
        <w:pStyle w:val="ListParagraph"/>
        <w:rPr>
          <w:b/>
        </w:rPr>
      </w:pPr>
    </w:p>
    <w:p w:rsidR="00CA5EB1" w:rsidRPr="00CA5EB1" w:rsidRDefault="00CA5EB1" w:rsidP="00CA5EB1">
      <w:pPr>
        <w:pStyle w:val="ListParagraph"/>
        <w:rPr>
          <w:b/>
        </w:rPr>
      </w:pPr>
      <w:r>
        <w:rPr>
          <w:b/>
        </w:rPr>
        <w:t>NEXT CONFERENCE CALL   July 25, 2016   6 - 7 PM</w:t>
      </w:r>
    </w:p>
    <w:p w:rsidR="00582444" w:rsidRDefault="00582444" w:rsidP="00582444">
      <w:pPr>
        <w:pStyle w:val="ListParagraph"/>
        <w:rPr>
          <w:b/>
        </w:rPr>
      </w:pPr>
    </w:p>
    <w:p w:rsidR="00582444" w:rsidRPr="00582444" w:rsidRDefault="00582444" w:rsidP="00582444">
      <w:pPr>
        <w:pStyle w:val="ListParagraph"/>
        <w:rPr>
          <w:b/>
        </w:rPr>
      </w:pPr>
    </w:p>
    <w:sectPr w:rsidR="00582444" w:rsidRPr="00582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25F9F"/>
    <w:multiLevelType w:val="hybridMultilevel"/>
    <w:tmpl w:val="E086F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D8"/>
    <w:rsid w:val="0031400B"/>
    <w:rsid w:val="00582444"/>
    <w:rsid w:val="005F6775"/>
    <w:rsid w:val="005F73D8"/>
    <w:rsid w:val="00A40034"/>
    <w:rsid w:val="00CA5EB1"/>
    <w:rsid w:val="00E5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5DC0E-8059-436B-8D7B-26F20FDE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3D8"/>
    <w:pPr>
      <w:ind w:left="720"/>
      <w:contextualSpacing/>
    </w:pPr>
  </w:style>
  <w:style w:type="character" w:styleId="Hyperlink">
    <w:name w:val="Hyperlink"/>
    <w:basedOn w:val="DefaultParagraphFont"/>
    <w:uiPriority w:val="99"/>
    <w:unhideWhenUsed/>
    <w:rsid w:val="00E542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gan@wisconsinnurs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gan@wisconsinnurses.org" TargetMode="External"/><Relationship Id="rId5" Type="http://schemas.openxmlformats.org/officeDocument/2006/relationships/hyperlink" Target="mailto:Primex5@hot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Dykes</dc:creator>
  <cp:keywords/>
  <dc:description/>
  <cp:lastModifiedBy>Herman Dykes</cp:lastModifiedBy>
  <cp:revision>2</cp:revision>
  <dcterms:created xsi:type="dcterms:W3CDTF">2016-06-28T01:17:00Z</dcterms:created>
  <dcterms:modified xsi:type="dcterms:W3CDTF">2016-06-28T02:03:00Z</dcterms:modified>
</cp:coreProperties>
</file>