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AE392A" w:rsidRDefault="00AE392A" w:rsidP="00331FD9">
      <w:pPr>
        <w:spacing w:after="0"/>
      </w:pPr>
      <w:r w:rsidRPr="00AE392A">
        <w:t xml:space="preserve">Representative </w:t>
      </w:r>
      <w:proofErr w:type="spellStart"/>
      <w:r w:rsidRPr="00AE392A">
        <w:t>VanderMeer</w:t>
      </w:r>
      <w:proofErr w:type="spellEnd"/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AE392A">
        <w:t>11 West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AE392A" w:rsidRPr="00AE392A">
        <w:t xml:space="preserve">Representative </w:t>
      </w:r>
      <w:proofErr w:type="spellStart"/>
      <w:r w:rsidR="00AE392A" w:rsidRPr="00AE392A">
        <w:t>VanderMeer</w:t>
      </w:r>
      <w:proofErr w:type="spellEnd"/>
      <w:r w:rsidR="007E2467">
        <w:t>,</w:t>
      </w:r>
      <w:r w:rsidR="00AE392A">
        <w:t xml:space="preserve">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7E2467">
        <w:t xml:space="preserve">asking for your support of </w:t>
      </w:r>
      <w:r>
        <w:t>AB 396, the APRN Modernization Act.  This legislation is important to me and my patients.</w:t>
      </w:r>
      <w:r w:rsidR="007E2467">
        <w:t xml:space="preserve"> </w:t>
      </w:r>
      <w:r w:rsidR="007E2467">
        <w:rPr>
          <w:color w:val="FF0000"/>
        </w:rPr>
        <w:t xml:space="preserve">Explain why  </w:t>
      </w:r>
      <w:r>
        <w:t xml:space="preserve">  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proofErr w:type="gramStart"/>
      <w:r>
        <w:t>..</w:t>
      </w:r>
      <w:proofErr w:type="gramEnd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  <w:bookmarkStart w:id="0" w:name="_GoBack"/>
      <w:bookmarkEnd w:id="0"/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31FD9"/>
    <w:rsid w:val="003A1A3D"/>
    <w:rsid w:val="007E2467"/>
    <w:rsid w:val="00A61A19"/>
    <w:rsid w:val="00A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3</cp:revision>
  <dcterms:created xsi:type="dcterms:W3CDTF">2021-08-07T20:36:00Z</dcterms:created>
  <dcterms:modified xsi:type="dcterms:W3CDTF">2021-08-07T20:38:00Z</dcterms:modified>
</cp:coreProperties>
</file>