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E7A1A9" w14:textId="77777777" w:rsidR="00B1540D" w:rsidRDefault="00B1540D" w:rsidP="00816F2C">
      <w:pPr>
        <w:tabs>
          <w:tab w:val="left" w:pos="-900"/>
        </w:tabs>
        <w:autoSpaceDN w:val="0"/>
        <w:adjustRightInd w:val="0"/>
        <w:jc w:val="center"/>
        <w:rPr>
          <w:rFonts w:ascii="Calibri" w:eastAsia="Times-Roman" w:hAnsi="Calibri"/>
          <w:b/>
          <w:color w:val="231F20"/>
        </w:rPr>
      </w:pPr>
    </w:p>
    <w:p w14:paraId="72D23F0C" w14:textId="6DB0778F" w:rsidR="00E43E4B" w:rsidRDefault="00E43E4B" w:rsidP="00816F2C">
      <w:pPr>
        <w:tabs>
          <w:tab w:val="left" w:pos="-900"/>
        </w:tabs>
        <w:autoSpaceDN w:val="0"/>
        <w:adjustRightInd w:val="0"/>
        <w:jc w:val="center"/>
        <w:rPr>
          <w:rFonts w:ascii="Calibri" w:eastAsia="Times-Roman" w:hAnsi="Calibri"/>
          <w:b/>
          <w:color w:val="231F20"/>
        </w:rPr>
      </w:pPr>
      <w:r>
        <w:rPr>
          <w:rFonts w:ascii="Calibri" w:hAnsi="Calibri" w:cs="Calibri"/>
          <w:b/>
          <w:caps/>
          <w:noProof/>
          <w:color w:val="000066"/>
          <w:sz w:val="28"/>
          <w:szCs w:val="28"/>
        </w:rPr>
        <w:drawing>
          <wp:inline distT="0" distB="0" distL="0" distR="0" wp14:anchorId="206923FA" wp14:editId="7C95E184">
            <wp:extent cx="6448425" cy="555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8560"/>
                    <a:stretch/>
                  </pic:blipFill>
                  <pic:spPr bwMode="auto">
                    <a:xfrm>
                      <a:off x="0" y="0"/>
                      <a:ext cx="6448425" cy="555955"/>
                    </a:xfrm>
                    <a:prstGeom prst="rect">
                      <a:avLst/>
                    </a:prstGeom>
                    <a:noFill/>
                    <a:ln>
                      <a:noFill/>
                    </a:ln>
                    <a:extLst>
                      <a:ext uri="{53640926-AAD7-44D8-BBD7-CCE9431645EC}">
                        <a14:shadowObscured xmlns:a14="http://schemas.microsoft.com/office/drawing/2010/main"/>
                      </a:ext>
                    </a:extLst>
                  </pic:spPr>
                </pic:pic>
              </a:graphicData>
            </a:graphic>
          </wp:inline>
        </w:drawing>
      </w:r>
    </w:p>
    <w:p w14:paraId="0DC82A86" w14:textId="77777777" w:rsidR="00DF2385" w:rsidRPr="009F3839" w:rsidRDefault="00DF2385" w:rsidP="00143AAA">
      <w:pPr>
        <w:tabs>
          <w:tab w:val="left" w:pos="360"/>
          <w:tab w:val="left" w:pos="720"/>
          <w:tab w:val="left" w:pos="2430"/>
          <w:tab w:val="left" w:pos="2790"/>
          <w:tab w:val="left" w:pos="3060"/>
          <w:tab w:val="left" w:pos="3420"/>
          <w:tab w:val="left" w:pos="4590"/>
          <w:tab w:val="left" w:pos="5832"/>
          <w:tab w:val="left" w:pos="6552"/>
          <w:tab w:val="left" w:pos="7272"/>
        </w:tabs>
        <w:ind w:left="-90"/>
        <w:jc w:val="center"/>
        <w:rPr>
          <w:rFonts w:ascii="Calibri" w:hAnsi="Calibri" w:cs="Calibri"/>
          <w:b/>
          <w:i/>
          <w:iCs/>
          <w:sz w:val="12"/>
          <w:szCs w:val="12"/>
        </w:rPr>
      </w:pPr>
    </w:p>
    <w:p w14:paraId="5314104C" w14:textId="1FB4F300" w:rsidR="00143AAA" w:rsidRDefault="009A35A0" w:rsidP="00EE1C21">
      <w:pPr>
        <w:tabs>
          <w:tab w:val="left" w:pos="360"/>
          <w:tab w:val="left" w:pos="720"/>
          <w:tab w:val="left" w:pos="2430"/>
          <w:tab w:val="left" w:pos="2790"/>
          <w:tab w:val="left" w:pos="3060"/>
          <w:tab w:val="left" w:pos="3420"/>
          <w:tab w:val="left" w:pos="4590"/>
          <w:tab w:val="left" w:pos="5832"/>
          <w:tab w:val="left" w:pos="6552"/>
          <w:tab w:val="left" w:pos="7272"/>
        </w:tabs>
        <w:jc w:val="center"/>
        <w:rPr>
          <w:rFonts w:ascii="Calibri" w:hAnsi="Calibri" w:cs="Calibri"/>
          <w:b/>
          <w:sz w:val="28"/>
          <w:szCs w:val="28"/>
        </w:rPr>
      </w:pPr>
      <w:r>
        <w:rPr>
          <w:rFonts w:ascii="Calibri" w:hAnsi="Calibri" w:cs="Calibri"/>
          <w:b/>
          <w:sz w:val="28"/>
          <w:szCs w:val="28"/>
        </w:rPr>
        <w:t xml:space="preserve">Approved Provider Education Planning &amp; Documentation Form </w:t>
      </w:r>
    </w:p>
    <w:p w14:paraId="1A29B343" w14:textId="77777777" w:rsidR="000D0C4D" w:rsidRPr="007D3AFC" w:rsidRDefault="000D0C4D" w:rsidP="000D0C4D">
      <w:pPr>
        <w:tabs>
          <w:tab w:val="left" w:pos="360"/>
          <w:tab w:val="left" w:pos="720"/>
          <w:tab w:val="left" w:pos="2430"/>
          <w:tab w:val="left" w:pos="2790"/>
          <w:tab w:val="left" w:pos="3060"/>
          <w:tab w:val="left" w:pos="3420"/>
          <w:tab w:val="left" w:pos="4590"/>
          <w:tab w:val="left" w:pos="5832"/>
          <w:tab w:val="left" w:pos="6552"/>
          <w:tab w:val="left" w:pos="7272"/>
        </w:tabs>
        <w:rPr>
          <w:rFonts w:ascii="Calibri" w:hAnsi="Calibri" w:cs="Calibri"/>
          <w:b/>
          <w:sz w:val="16"/>
          <w:szCs w:val="16"/>
        </w:rPr>
      </w:pPr>
    </w:p>
    <w:p w14:paraId="7BDB0603" w14:textId="7CD5DFDC" w:rsidR="00922ADA" w:rsidRPr="004F4DA0" w:rsidRDefault="00922ADA" w:rsidP="000D0C4D">
      <w:pPr>
        <w:tabs>
          <w:tab w:val="left" w:pos="360"/>
          <w:tab w:val="left" w:pos="720"/>
          <w:tab w:val="left" w:pos="2430"/>
          <w:tab w:val="left" w:pos="2790"/>
          <w:tab w:val="left" w:pos="3060"/>
          <w:tab w:val="left" w:pos="3420"/>
          <w:tab w:val="left" w:pos="4590"/>
          <w:tab w:val="left" w:pos="5832"/>
          <w:tab w:val="left" w:pos="6552"/>
          <w:tab w:val="left" w:pos="7272"/>
        </w:tabs>
        <w:rPr>
          <w:rFonts w:ascii="Calibri" w:hAnsi="Calibri" w:cs="Calibri"/>
          <w:b/>
          <w:color w:val="C00000"/>
          <w:sz w:val="22"/>
          <w:szCs w:val="22"/>
        </w:rPr>
      </w:pPr>
      <w:r w:rsidRPr="004F4DA0">
        <w:rPr>
          <w:rFonts w:ascii="Calibri" w:hAnsi="Calibri" w:cs="Calibri"/>
          <w:b/>
          <w:color w:val="C00000"/>
          <w:sz w:val="22"/>
          <w:szCs w:val="22"/>
        </w:rPr>
        <w:t>Section 1 – Activity Overview and Contact Hours</w:t>
      </w:r>
      <w:r w:rsidR="000D0C4D" w:rsidRPr="004F4DA0">
        <w:rPr>
          <w:rFonts w:ascii="Calibri" w:hAnsi="Calibri" w:cs="Calibri"/>
          <w:b/>
          <w:color w:val="C00000"/>
          <w:sz w:val="22"/>
          <w:szCs w:val="22"/>
        </w:rPr>
        <w:t xml:space="preserve"> – Page 1</w:t>
      </w:r>
    </w:p>
    <w:p w14:paraId="7C5DFBFB" w14:textId="213EE0C8" w:rsidR="00922ADA" w:rsidRPr="004F4DA0" w:rsidRDefault="00922ADA" w:rsidP="000D0C4D">
      <w:pPr>
        <w:tabs>
          <w:tab w:val="left" w:pos="360"/>
          <w:tab w:val="left" w:pos="720"/>
          <w:tab w:val="left" w:pos="2430"/>
          <w:tab w:val="left" w:pos="2790"/>
          <w:tab w:val="left" w:pos="3060"/>
          <w:tab w:val="left" w:pos="3420"/>
          <w:tab w:val="left" w:pos="4590"/>
          <w:tab w:val="left" w:pos="5832"/>
          <w:tab w:val="left" w:pos="6552"/>
          <w:tab w:val="left" w:pos="7272"/>
        </w:tabs>
        <w:rPr>
          <w:rFonts w:ascii="Calibri" w:hAnsi="Calibri" w:cs="Calibri"/>
          <w:b/>
          <w:color w:val="C00000"/>
          <w:sz w:val="22"/>
          <w:szCs w:val="22"/>
        </w:rPr>
      </w:pPr>
      <w:r w:rsidRPr="004F4DA0">
        <w:rPr>
          <w:rFonts w:ascii="Calibri" w:hAnsi="Calibri" w:cs="Calibri"/>
          <w:b/>
          <w:color w:val="C00000"/>
          <w:sz w:val="22"/>
          <w:szCs w:val="22"/>
        </w:rPr>
        <w:t>Section 2 – Mitigating Relevant Financial Relationships</w:t>
      </w:r>
      <w:r w:rsidR="000D0C4D" w:rsidRPr="004F4DA0">
        <w:rPr>
          <w:rFonts w:ascii="Calibri" w:hAnsi="Calibri" w:cs="Calibri"/>
          <w:b/>
          <w:color w:val="C00000"/>
          <w:sz w:val="22"/>
          <w:szCs w:val="22"/>
        </w:rPr>
        <w:t xml:space="preserve"> – Start this </w:t>
      </w:r>
      <w:r w:rsidR="007D3AFC" w:rsidRPr="004F4DA0">
        <w:rPr>
          <w:rFonts w:ascii="Calibri" w:hAnsi="Calibri" w:cs="Calibri"/>
          <w:b/>
          <w:color w:val="C00000"/>
          <w:sz w:val="22"/>
          <w:szCs w:val="22"/>
        </w:rPr>
        <w:t xml:space="preserve">process </w:t>
      </w:r>
      <w:r w:rsidR="000D0C4D" w:rsidRPr="004F4DA0">
        <w:rPr>
          <w:rFonts w:ascii="Calibri" w:hAnsi="Calibri" w:cs="Calibri"/>
          <w:b/>
          <w:color w:val="C00000"/>
          <w:sz w:val="22"/>
          <w:szCs w:val="22"/>
        </w:rPr>
        <w:t xml:space="preserve">as planning </w:t>
      </w:r>
      <w:r w:rsidR="007D3AFC" w:rsidRPr="004F4DA0">
        <w:rPr>
          <w:rFonts w:ascii="Calibri" w:hAnsi="Calibri" w:cs="Calibri"/>
          <w:b/>
          <w:color w:val="C00000"/>
          <w:sz w:val="22"/>
          <w:szCs w:val="22"/>
        </w:rPr>
        <w:t xml:space="preserve">begins </w:t>
      </w:r>
      <w:r w:rsidR="000D0C4D" w:rsidRPr="004F4DA0">
        <w:rPr>
          <w:rFonts w:ascii="Calibri" w:hAnsi="Calibri" w:cs="Calibri"/>
          <w:b/>
          <w:color w:val="C00000"/>
          <w:sz w:val="22"/>
          <w:szCs w:val="22"/>
        </w:rPr>
        <w:t>– Page 3</w:t>
      </w:r>
    </w:p>
    <w:p w14:paraId="1D6F74CE" w14:textId="7452E941" w:rsidR="00922ADA" w:rsidRPr="004F4DA0" w:rsidRDefault="00922ADA" w:rsidP="001D6867">
      <w:pPr>
        <w:tabs>
          <w:tab w:val="left" w:pos="360"/>
          <w:tab w:val="left" w:pos="720"/>
          <w:tab w:val="left" w:pos="2430"/>
          <w:tab w:val="left" w:pos="2790"/>
          <w:tab w:val="left" w:pos="3060"/>
          <w:tab w:val="left" w:pos="3420"/>
          <w:tab w:val="left" w:pos="4590"/>
          <w:tab w:val="left" w:pos="5832"/>
          <w:tab w:val="left" w:pos="6552"/>
          <w:tab w:val="left" w:pos="7272"/>
        </w:tabs>
        <w:ind w:left="1080" w:right="-90" w:hanging="1080"/>
        <w:rPr>
          <w:rFonts w:ascii="Calibri" w:hAnsi="Calibri" w:cs="Calibri"/>
          <w:b/>
          <w:color w:val="C00000"/>
          <w:sz w:val="22"/>
          <w:szCs w:val="22"/>
        </w:rPr>
      </w:pPr>
      <w:r w:rsidRPr="004F4DA0">
        <w:rPr>
          <w:rFonts w:ascii="Calibri" w:hAnsi="Calibri" w:cs="Calibri"/>
          <w:b/>
          <w:color w:val="C00000"/>
          <w:sz w:val="22"/>
          <w:szCs w:val="22"/>
        </w:rPr>
        <w:t>Section 3 – Educational Development</w:t>
      </w:r>
      <w:r w:rsidR="000D0C4D" w:rsidRPr="004F4DA0">
        <w:rPr>
          <w:rFonts w:ascii="Calibri" w:hAnsi="Calibri" w:cs="Calibri"/>
          <w:b/>
          <w:color w:val="C00000"/>
          <w:sz w:val="22"/>
          <w:szCs w:val="22"/>
        </w:rPr>
        <w:t xml:space="preserve"> </w:t>
      </w:r>
      <w:r w:rsidR="007D3AFC" w:rsidRPr="004F4DA0">
        <w:rPr>
          <w:rFonts w:ascii="Calibri" w:hAnsi="Calibri" w:cs="Calibri"/>
          <w:b/>
          <w:color w:val="C00000"/>
          <w:sz w:val="22"/>
          <w:szCs w:val="22"/>
        </w:rPr>
        <w:t>-</w:t>
      </w:r>
      <w:r w:rsidR="000D0C4D" w:rsidRPr="004F4DA0">
        <w:rPr>
          <w:rFonts w:ascii="Calibri" w:hAnsi="Calibri" w:cs="Calibri"/>
          <w:b/>
          <w:color w:val="C00000"/>
          <w:sz w:val="22"/>
          <w:szCs w:val="22"/>
        </w:rPr>
        <w:t xml:space="preserve"> Fo</w:t>
      </w:r>
      <w:r w:rsidR="007D3AFC" w:rsidRPr="004F4DA0">
        <w:rPr>
          <w:rFonts w:ascii="Calibri" w:hAnsi="Calibri" w:cs="Calibri"/>
          <w:b/>
          <w:color w:val="C00000"/>
          <w:sz w:val="22"/>
          <w:szCs w:val="22"/>
        </w:rPr>
        <w:t xml:space="preserve">llow </w:t>
      </w:r>
      <w:r w:rsidR="001D6867">
        <w:rPr>
          <w:rFonts w:ascii="Calibri" w:hAnsi="Calibri" w:cs="Calibri"/>
          <w:b/>
          <w:color w:val="C00000"/>
          <w:sz w:val="22"/>
          <w:szCs w:val="22"/>
        </w:rPr>
        <w:t xml:space="preserve">and document </w:t>
      </w:r>
      <w:r w:rsidR="007D3AFC" w:rsidRPr="004F4DA0">
        <w:rPr>
          <w:rFonts w:ascii="Calibri" w:hAnsi="Calibri" w:cs="Calibri"/>
          <w:b/>
          <w:color w:val="C00000"/>
          <w:sz w:val="22"/>
          <w:szCs w:val="22"/>
        </w:rPr>
        <w:t xml:space="preserve">the approved process for </w:t>
      </w:r>
      <w:r w:rsidR="001D6867">
        <w:rPr>
          <w:rFonts w:ascii="Calibri" w:hAnsi="Calibri" w:cs="Calibri"/>
          <w:b/>
          <w:color w:val="C00000"/>
          <w:sz w:val="22"/>
          <w:szCs w:val="22"/>
        </w:rPr>
        <w:t xml:space="preserve">nursing continuing professional </w:t>
      </w:r>
      <w:r w:rsidR="000D0C4D" w:rsidRPr="004F4DA0">
        <w:rPr>
          <w:rFonts w:ascii="Calibri" w:hAnsi="Calibri" w:cs="Calibri"/>
          <w:b/>
          <w:color w:val="C00000"/>
          <w:sz w:val="22"/>
          <w:szCs w:val="22"/>
        </w:rPr>
        <w:t xml:space="preserve">development </w:t>
      </w:r>
      <w:r w:rsidR="001D6867">
        <w:rPr>
          <w:rFonts w:ascii="Calibri" w:hAnsi="Calibri" w:cs="Calibri"/>
          <w:b/>
          <w:color w:val="C00000"/>
          <w:sz w:val="22"/>
          <w:szCs w:val="22"/>
        </w:rPr>
        <w:t xml:space="preserve">activity planning </w:t>
      </w:r>
      <w:r w:rsidR="007D3AFC" w:rsidRPr="004F4DA0">
        <w:rPr>
          <w:rFonts w:ascii="Calibri" w:hAnsi="Calibri" w:cs="Calibri"/>
          <w:b/>
          <w:color w:val="C00000"/>
          <w:sz w:val="22"/>
          <w:szCs w:val="22"/>
        </w:rPr>
        <w:t>– Page 6</w:t>
      </w:r>
    </w:p>
    <w:p w14:paraId="6F2CAFCF" w14:textId="77777777" w:rsidR="009F3839" w:rsidRPr="009F3839" w:rsidRDefault="009F3839" w:rsidP="00EE1C21">
      <w:pPr>
        <w:tabs>
          <w:tab w:val="left" w:pos="360"/>
          <w:tab w:val="left" w:pos="720"/>
          <w:tab w:val="left" w:pos="2430"/>
          <w:tab w:val="left" w:pos="2790"/>
          <w:tab w:val="left" w:pos="3060"/>
          <w:tab w:val="left" w:pos="3420"/>
          <w:tab w:val="left" w:pos="4590"/>
          <w:tab w:val="left" w:pos="5832"/>
          <w:tab w:val="left" w:pos="6552"/>
          <w:tab w:val="left" w:pos="7272"/>
        </w:tabs>
        <w:jc w:val="center"/>
        <w:rPr>
          <w:rFonts w:ascii="Calibri" w:hAnsi="Calibri" w:cs="Calibri"/>
          <w:b/>
          <w:sz w:val="12"/>
          <w:szCs w:val="12"/>
        </w:rPr>
      </w:pPr>
    </w:p>
    <w:p w14:paraId="07B3231C" w14:textId="56621CB5" w:rsidR="00692185" w:rsidRDefault="00485520" w:rsidP="009F3839">
      <w:pPr>
        <w:tabs>
          <w:tab w:val="left" w:pos="360"/>
          <w:tab w:val="left" w:pos="720"/>
          <w:tab w:val="left" w:pos="2430"/>
          <w:tab w:val="left" w:pos="2790"/>
          <w:tab w:val="left" w:pos="3060"/>
          <w:tab w:val="left" w:pos="3420"/>
          <w:tab w:val="left" w:pos="4590"/>
          <w:tab w:val="left" w:pos="5832"/>
          <w:tab w:val="left" w:pos="6552"/>
          <w:tab w:val="left" w:pos="7272"/>
        </w:tabs>
        <w:spacing w:after="40"/>
        <w:jc w:val="center"/>
        <w:rPr>
          <w:rFonts w:asciiTheme="minorHAnsi" w:hAnsiTheme="minorHAnsi" w:cstheme="minorHAnsi"/>
          <w:i/>
          <w:sz w:val="22"/>
          <w:szCs w:val="22"/>
        </w:rPr>
      </w:pPr>
      <w:r w:rsidRPr="00635A47">
        <w:rPr>
          <w:rFonts w:asciiTheme="minorHAnsi" w:hAnsiTheme="minorHAnsi" w:cstheme="minorHAnsi"/>
          <w:i/>
          <w:sz w:val="22"/>
          <w:szCs w:val="22"/>
        </w:rPr>
        <w:t>D</w:t>
      </w:r>
      <w:r w:rsidR="002E377D" w:rsidRPr="00635A47">
        <w:rPr>
          <w:rFonts w:asciiTheme="minorHAnsi" w:hAnsiTheme="minorHAnsi" w:cstheme="minorHAnsi"/>
          <w:i/>
          <w:sz w:val="22"/>
          <w:szCs w:val="22"/>
        </w:rPr>
        <w:t xml:space="preserve">ocument on this form </w:t>
      </w:r>
      <w:r w:rsidR="00DE03A5" w:rsidRPr="00635A47">
        <w:rPr>
          <w:rFonts w:asciiTheme="minorHAnsi" w:hAnsiTheme="minorHAnsi" w:cstheme="minorHAnsi"/>
          <w:i/>
          <w:sz w:val="22"/>
          <w:szCs w:val="22"/>
          <w:u w:val="single"/>
        </w:rPr>
        <w:t>during</w:t>
      </w:r>
      <w:r w:rsidR="00DE03A5" w:rsidRPr="00635A47">
        <w:rPr>
          <w:rFonts w:asciiTheme="minorHAnsi" w:hAnsiTheme="minorHAnsi" w:cstheme="minorHAnsi"/>
          <w:i/>
          <w:sz w:val="22"/>
          <w:szCs w:val="22"/>
        </w:rPr>
        <w:t xml:space="preserve"> the planning process</w:t>
      </w:r>
      <w:r w:rsidR="00B3125F">
        <w:rPr>
          <w:rFonts w:asciiTheme="minorHAnsi" w:hAnsiTheme="minorHAnsi" w:cstheme="minorHAnsi"/>
          <w:i/>
          <w:sz w:val="22"/>
          <w:szCs w:val="22"/>
        </w:rPr>
        <w:t xml:space="preserve"> and attach the following documents: </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50"/>
        <w:gridCol w:w="8910"/>
      </w:tblGrid>
      <w:tr w:rsidR="00B3125F" w:rsidRPr="00672E67" w14:paraId="1BE848DE" w14:textId="77777777" w:rsidTr="009F3839">
        <w:sdt>
          <w:sdtPr>
            <w:rPr>
              <w:rFonts w:ascii="Calibri" w:hAnsi="Calibri"/>
              <w:sz w:val="20"/>
              <w:szCs w:val="20"/>
            </w:rPr>
            <w:id w:val="-150133012"/>
            <w14:checkbox>
              <w14:checked w14:val="0"/>
              <w14:checkedState w14:val="2612" w14:font="MS Gothic"/>
              <w14:uncheckedState w14:val="2610" w14:font="MS Gothic"/>
            </w14:checkbox>
          </w:sdtPr>
          <w:sdtEndPr/>
          <w:sdtContent>
            <w:tc>
              <w:tcPr>
                <w:tcW w:w="450" w:type="dxa"/>
                <w:shd w:val="clear" w:color="auto" w:fill="F2F2F2" w:themeFill="background1" w:themeFillShade="F2"/>
              </w:tcPr>
              <w:p w14:paraId="54DF9676" w14:textId="375BBCEB" w:rsidR="00B3125F" w:rsidRPr="00997E86" w:rsidRDefault="00997E86" w:rsidP="006058BC">
                <w:pPr>
                  <w:rPr>
                    <w:rFonts w:ascii="Calibri" w:hAnsi="Calibri"/>
                    <w:bCs/>
                    <w:sz w:val="20"/>
                    <w:szCs w:val="20"/>
                  </w:rPr>
                </w:pPr>
                <w:r w:rsidRPr="00997E86">
                  <w:rPr>
                    <w:rFonts w:ascii="MS Gothic" w:eastAsia="MS Gothic" w:hAnsi="MS Gothic" w:hint="eastAsia"/>
                    <w:sz w:val="20"/>
                    <w:szCs w:val="20"/>
                  </w:rPr>
                  <w:t>☐</w:t>
                </w:r>
              </w:p>
            </w:tc>
          </w:sdtContent>
        </w:sdt>
        <w:tc>
          <w:tcPr>
            <w:tcW w:w="8910" w:type="dxa"/>
            <w:shd w:val="clear" w:color="auto" w:fill="F2F2F2" w:themeFill="background1" w:themeFillShade="F2"/>
          </w:tcPr>
          <w:p w14:paraId="209C013D" w14:textId="77777777" w:rsidR="00B3125F" w:rsidRPr="00997E86" w:rsidRDefault="00B3125F" w:rsidP="006058BC">
            <w:pPr>
              <w:rPr>
                <w:rFonts w:ascii="Calibri" w:hAnsi="Calibri"/>
                <w:bCs/>
                <w:sz w:val="20"/>
                <w:szCs w:val="20"/>
              </w:rPr>
            </w:pPr>
            <w:r w:rsidRPr="00997E86">
              <w:rPr>
                <w:rFonts w:ascii="Calibri" w:hAnsi="Calibri"/>
                <w:bCs/>
                <w:sz w:val="20"/>
                <w:szCs w:val="20"/>
              </w:rPr>
              <w:t>Agenda if the activity is 2 hours or longer in length</w:t>
            </w:r>
          </w:p>
        </w:tc>
      </w:tr>
      <w:tr w:rsidR="00997E86" w:rsidRPr="00672E67" w14:paraId="4BAB3188" w14:textId="77777777" w:rsidTr="009F3839">
        <w:sdt>
          <w:sdtPr>
            <w:rPr>
              <w:rFonts w:ascii="Calibri" w:hAnsi="Calibri"/>
              <w:sz w:val="20"/>
              <w:szCs w:val="20"/>
            </w:rPr>
            <w:id w:val="-628391359"/>
            <w14:checkbox>
              <w14:checked w14:val="0"/>
              <w14:checkedState w14:val="2612" w14:font="MS Gothic"/>
              <w14:uncheckedState w14:val="2610" w14:font="MS Gothic"/>
            </w14:checkbox>
          </w:sdtPr>
          <w:sdtEndPr/>
          <w:sdtContent>
            <w:tc>
              <w:tcPr>
                <w:tcW w:w="450" w:type="dxa"/>
                <w:shd w:val="clear" w:color="auto" w:fill="F2F2F2" w:themeFill="background1" w:themeFillShade="F2"/>
              </w:tcPr>
              <w:p w14:paraId="39403FF8" w14:textId="000E8606" w:rsidR="00997E86" w:rsidRPr="00997E86" w:rsidRDefault="00997E86" w:rsidP="00997E86">
                <w:pPr>
                  <w:rPr>
                    <w:rFonts w:ascii="Calibri" w:hAnsi="Calibri"/>
                    <w:bCs/>
                    <w:sz w:val="20"/>
                    <w:szCs w:val="20"/>
                  </w:rPr>
                </w:pPr>
                <w:r w:rsidRPr="00997E86">
                  <w:rPr>
                    <w:rFonts w:ascii="MS Gothic" w:eastAsia="MS Gothic" w:hAnsi="MS Gothic" w:hint="eastAsia"/>
                    <w:sz w:val="20"/>
                    <w:szCs w:val="20"/>
                  </w:rPr>
                  <w:t>☐</w:t>
                </w:r>
              </w:p>
            </w:tc>
          </w:sdtContent>
        </w:sdt>
        <w:tc>
          <w:tcPr>
            <w:tcW w:w="8910" w:type="dxa"/>
            <w:shd w:val="clear" w:color="auto" w:fill="F2F2F2" w:themeFill="background1" w:themeFillShade="F2"/>
          </w:tcPr>
          <w:p w14:paraId="70E2E655" w14:textId="77777777" w:rsidR="00997E86" w:rsidRPr="00997E86" w:rsidRDefault="00997E86" w:rsidP="00997E86">
            <w:pPr>
              <w:rPr>
                <w:rFonts w:asciiTheme="minorHAnsi" w:hAnsiTheme="minorHAnsi" w:cstheme="minorHAnsi"/>
                <w:sz w:val="20"/>
                <w:szCs w:val="20"/>
              </w:rPr>
            </w:pPr>
            <w:r w:rsidRPr="00997E86">
              <w:rPr>
                <w:rFonts w:asciiTheme="minorHAnsi" w:hAnsiTheme="minorHAnsi" w:cstheme="minorHAnsi"/>
                <w:sz w:val="20"/>
                <w:szCs w:val="20"/>
              </w:rPr>
              <w:t>All individual Disclosure Forms from all in control of content</w:t>
            </w:r>
          </w:p>
        </w:tc>
      </w:tr>
      <w:tr w:rsidR="00997E86" w:rsidRPr="00672E67" w14:paraId="796319A5" w14:textId="77777777" w:rsidTr="009F3839">
        <w:sdt>
          <w:sdtPr>
            <w:rPr>
              <w:rFonts w:ascii="Calibri" w:hAnsi="Calibri"/>
              <w:sz w:val="20"/>
              <w:szCs w:val="20"/>
            </w:rPr>
            <w:id w:val="-1871748052"/>
            <w14:checkbox>
              <w14:checked w14:val="0"/>
              <w14:checkedState w14:val="2612" w14:font="MS Gothic"/>
              <w14:uncheckedState w14:val="2610" w14:font="MS Gothic"/>
            </w14:checkbox>
          </w:sdtPr>
          <w:sdtEndPr/>
          <w:sdtContent>
            <w:tc>
              <w:tcPr>
                <w:tcW w:w="450" w:type="dxa"/>
                <w:shd w:val="clear" w:color="auto" w:fill="F2F2F2" w:themeFill="background1" w:themeFillShade="F2"/>
              </w:tcPr>
              <w:p w14:paraId="0198028E" w14:textId="1C2A3DDB" w:rsidR="00997E86" w:rsidRPr="00997E86" w:rsidRDefault="00997E86" w:rsidP="00997E86">
                <w:pPr>
                  <w:rPr>
                    <w:rFonts w:ascii="Calibri" w:hAnsi="Calibri"/>
                    <w:bCs/>
                    <w:sz w:val="20"/>
                    <w:szCs w:val="20"/>
                  </w:rPr>
                </w:pPr>
                <w:r w:rsidRPr="00997E86">
                  <w:rPr>
                    <w:rFonts w:ascii="MS Gothic" w:eastAsia="MS Gothic" w:hAnsi="MS Gothic" w:hint="eastAsia"/>
                    <w:sz w:val="20"/>
                    <w:szCs w:val="20"/>
                  </w:rPr>
                  <w:t>☐</w:t>
                </w:r>
              </w:p>
            </w:tc>
          </w:sdtContent>
        </w:sdt>
        <w:tc>
          <w:tcPr>
            <w:tcW w:w="8910" w:type="dxa"/>
            <w:shd w:val="clear" w:color="auto" w:fill="F2F2F2" w:themeFill="background1" w:themeFillShade="F2"/>
          </w:tcPr>
          <w:p w14:paraId="3FA6B463" w14:textId="4599C19D" w:rsidR="00997E86" w:rsidRPr="00997E86" w:rsidRDefault="006C55AC" w:rsidP="00997E86">
            <w:pPr>
              <w:rPr>
                <w:rFonts w:asciiTheme="minorHAnsi" w:hAnsiTheme="minorHAnsi" w:cstheme="minorHAnsi"/>
                <w:sz w:val="20"/>
                <w:szCs w:val="20"/>
              </w:rPr>
            </w:pPr>
            <w:r>
              <w:rPr>
                <w:rFonts w:asciiTheme="minorHAnsi" w:hAnsiTheme="minorHAnsi" w:cstheme="minorHAnsi"/>
                <w:sz w:val="20"/>
                <w:szCs w:val="20"/>
              </w:rPr>
              <w:t xml:space="preserve">ONE </w:t>
            </w:r>
            <w:r w:rsidR="00997E86" w:rsidRPr="00997E86">
              <w:rPr>
                <w:rFonts w:asciiTheme="minorHAnsi" w:hAnsiTheme="minorHAnsi" w:cstheme="minorHAnsi"/>
                <w:sz w:val="20"/>
                <w:szCs w:val="20"/>
              </w:rPr>
              <w:t xml:space="preserve">Nurse Planner Mitigation Worksheet, Section B – Documentation </w:t>
            </w:r>
          </w:p>
        </w:tc>
      </w:tr>
      <w:tr w:rsidR="00997E86" w:rsidRPr="00672E67" w14:paraId="00B82796" w14:textId="77777777" w:rsidTr="009F3839">
        <w:sdt>
          <w:sdtPr>
            <w:rPr>
              <w:rFonts w:ascii="Calibri" w:hAnsi="Calibri"/>
              <w:sz w:val="20"/>
              <w:szCs w:val="20"/>
            </w:rPr>
            <w:id w:val="925310798"/>
            <w14:checkbox>
              <w14:checked w14:val="0"/>
              <w14:checkedState w14:val="2612" w14:font="MS Gothic"/>
              <w14:uncheckedState w14:val="2610" w14:font="MS Gothic"/>
            </w14:checkbox>
          </w:sdtPr>
          <w:sdtEndPr/>
          <w:sdtContent>
            <w:tc>
              <w:tcPr>
                <w:tcW w:w="450" w:type="dxa"/>
                <w:shd w:val="clear" w:color="auto" w:fill="F2F2F2" w:themeFill="background1" w:themeFillShade="F2"/>
              </w:tcPr>
              <w:p w14:paraId="69DBD8E2" w14:textId="20EDA4D1" w:rsidR="00997E86" w:rsidRPr="00997E86" w:rsidRDefault="00997E86" w:rsidP="00997E86">
                <w:pPr>
                  <w:rPr>
                    <w:rFonts w:ascii="Calibri" w:hAnsi="Calibri"/>
                    <w:bCs/>
                    <w:sz w:val="20"/>
                    <w:szCs w:val="20"/>
                  </w:rPr>
                </w:pPr>
                <w:r w:rsidRPr="00997E86">
                  <w:rPr>
                    <w:rFonts w:ascii="MS Gothic" w:eastAsia="MS Gothic" w:hAnsi="MS Gothic" w:hint="eastAsia"/>
                    <w:sz w:val="20"/>
                    <w:szCs w:val="20"/>
                  </w:rPr>
                  <w:t>☐</w:t>
                </w:r>
              </w:p>
            </w:tc>
          </w:sdtContent>
        </w:sdt>
        <w:tc>
          <w:tcPr>
            <w:tcW w:w="8910" w:type="dxa"/>
            <w:shd w:val="clear" w:color="auto" w:fill="F2F2F2" w:themeFill="background1" w:themeFillShade="F2"/>
          </w:tcPr>
          <w:p w14:paraId="321C3F61" w14:textId="6CC1C54B" w:rsidR="00997E86" w:rsidRPr="00997E86" w:rsidRDefault="00997E86" w:rsidP="00997E86">
            <w:pPr>
              <w:rPr>
                <w:rFonts w:ascii="Calibri" w:hAnsi="Calibri"/>
                <w:bCs/>
                <w:sz w:val="20"/>
                <w:szCs w:val="20"/>
              </w:rPr>
            </w:pPr>
            <w:r w:rsidRPr="00997E86">
              <w:rPr>
                <w:rFonts w:ascii="Calibri" w:hAnsi="Calibri"/>
                <w:bCs/>
                <w:sz w:val="20"/>
                <w:szCs w:val="20"/>
              </w:rPr>
              <w:t xml:space="preserve">If applicable, </w:t>
            </w:r>
            <w:r w:rsidR="009F3839">
              <w:rPr>
                <w:rFonts w:ascii="Calibri" w:hAnsi="Calibri"/>
                <w:bCs/>
                <w:sz w:val="20"/>
                <w:szCs w:val="20"/>
              </w:rPr>
              <w:t>C</w:t>
            </w:r>
            <w:r w:rsidRPr="00997E86">
              <w:rPr>
                <w:rFonts w:ascii="Calibri" w:hAnsi="Calibri"/>
                <w:bCs/>
                <w:sz w:val="20"/>
                <w:szCs w:val="20"/>
              </w:rPr>
              <w:t xml:space="preserve">ommercial </w:t>
            </w:r>
            <w:r w:rsidR="009F3839">
              <w:rPr>
                <w:rFonts w:ascii="Calibri" w:hAnsi="Calibri"/>
                <w:bCs/>
                <w:sz w:val="20"/>
                <w:szCs w:val="20"/>
              </w:rPr>
              <w:t>S</w:t>
            </w:r>
            <w:r w:rsidRPr="00997E86">
              <w:rPr>
                <w:rFonts w:ascii="Calibri" w:hAnsi="Calibri"/>
                <w:bCs/>
                <w:sz w:val="20"/>
                <w:szCs w:val="20"/>
              </w:rPr>
              <w:t>upport agreement(s) with signature and date</w:t>
            </w:r>
          </w:p>
        </w:tc>
      </w:tr>
      <w:tr w:rsidR="00997E86" w:rsidRPr="00672E67" w14:paraId="44AEC2F7" w14:textId="77777777" w:rsidTr="009F3839">
        <w:sdt>
          <w:sdtPr>
            <w:rPr>
              <w:rFonts w:ascii="Calibri" w:hAnsi="Calibri"/>
              <w:sz w:val="20"/>
              <w:szCs w:val="20"/>
            </w:rPr>
            <w:id w:val="-1347397057"/>
            <w14:checkbox>
              <w14:checked w14:val="0"/>
              <w14:checkedState w14:val="2612" w14:font="MS Gothic"/>
              <w14:uncheckedState w14:val="2610" w14:font="MS Gothic"/>
            </w14:checkbox>
          </w:sdtPr>
          <w:sdtEndPr/>
          <w:sdtContent>
            <w:tc>
              <w:tcPr>
                <w:tcW w:w="450" w:type="dxa"/>
                <w:shd w:val="clear" w:color="auto" w:fill="F2F2F2" w:themeFill="background1" w:themeFillShade="F2"/>
              </w:tcPr>
              <w:p w14:paraId="33D35393" w14:textId="369A9A00" w:rsidR="00997E86" w:rsidRPr="00997E86" w:rsidRDefault="00997E86" w:rsidP="00997E86">
                <w:pPr>
                  <w:rPr>
                    <w:rFonts w:ascii="Calibri" w:hAnsi="Calibri"/>
                    <w:bCs/>
                    <w:sz w:val="20"/>
                    <w:szCs w:val="20"/>
                  </w:rPr>
                </w:pPr>
                <w:r w:rsidRPr="00997E86">
                  <w:rPr>
                    <w:rFonts w:ascii="MS Gothic" w:eastAsia="MS Gothic" w:hAnsi="MS Gothic" w:hint="eastAsia"/>
                    <w:sz w:val="20"/>
                    <w:szCs w:val="20"/>
                  </w:rPr>
                  <w:t>☐</w:t>
                </w:r>
              </w:p>
            </w:tc>
          </w:sdtContent>
        </w:sdt>
        <w:tc>
          <w:tcPr>
            <w:tcW w:w="8910" w:type="dxa"/>
            <w:shd w:val="clear" w:color="auto" w:fill="F2F2F2" w:themeFill="background1" w:themeFillShade="F2"/>
          </w:tcPr>
          <w:p w14:paraId="4D39FD14" w14:textId="746155D0" w:rsidR="00997E86" w:rsidRPr="00997E86" w:rsidRDefault="00997E86" w:rsidP="00997E86">
            <w:pPr>
              <w:rPr>
                <w:rFonts w:ascii="Calibri" w:hAnsi="Calibri"/>
                <w:bCs/>
                <w:sz w:val="20"/>
                <w:szCs w:val="20"/>
              </w:rPr>
            </w:pPr>
            <w:r w:rsidRPr="00997E86">
              <w:rPr>
                <w:rFonts w:ascii="Calibri" w:hAnsi="Calibri"/>
                <w:bCs/>
                <w:sz w:val="20"/>
                <w:szCs w:val="20"/>
              </w:rPr>
              <w:t xml:space="preserve">Promotional material or pre-session disclosures showing all </w:t>
            </w:r>
            <w:r w:rsidR="00254F89">
              <w:rPr>
                <w:rFonts w:ascii="Calibri" w:hAnsi="Calibri"/>
                <w:bCs/>
                <w:sz w:val="20"/>
                <w:szCs w:val="20"/>
              </w:rPr>
              <w:t>r</w:t>
            </w:r>
            <w:r w:rsidRPr="00997E86">
              <w:rPr>
                <w:rFonts w:ascii="Calibri" w:hAnsi="Calibri"/>
                <w:bCs/>
                <w:sz w:val="20"/>
                <w:szCs w:val="20"/>
              </w:rPr>
              <w:t>equired information was provided to learners before the education activity</w:t>
            </w:r>
          </w:p>
        </w:tc>
      </w:tr>
      <w:tr w:rsidR="00997E86" w:rsidRPr="00672E67" w14:paraId="128DED7C" w14:textId="77777777" w:rsidTr="009F3839">
        <w:sdt>
          <w:sdtPr>
            <w:rPr>
              <w:rFonts w:ascii="Calibri" w:hAnsi="Calibri"/>
              <w:sz w:val="20"/>
              <w:szCs w:val="20"/>
            </w:rPr>
            <w:id w:val="-937131659"/>
            <w14:checkbox>
              <w14:checked w14:val="0"/>
              <w14:checkedState w14:val="2612" w14:font="MS Gothic"/>
              <w14:uncheckedState w14:val="2610" w14:font="MS Gothic"/>
            </w14:checkbox>
          </w:sdtPr>
          <w:sdtEndPr/>
          <w:sdtContent>
            <w:tc>
              <w:tcPr>
                <w:tcW w:w="450" w:type="dxa"/>
                <w:shd w:val="clear" w:color="auto" w:fill="F2F2F2" w:themeFill="background1" w:themeFillShade="F2"/>
              </w:tcPr>
              <w:p w14:paraId="7F7A6607" w14:textId="66113FE3" w:rsidR="00997E86" w:rsidRPr="00997E86" w:rsidRDefault="00997E86" w:rsidP="00997E86">
                <w:pPr>
                  <w:rPr>
                    <w:rFonts w:ascii="Calibri" w:hAnsi="Calibri"/>
                    <w:bCs/>
                    <w:sz w:val="20"/>
                    <w:szCs w:val="20"/>
                  </w:rPr>
                </w:pPr>
                <w:r w:rsidRPr="00997E86">
                  <w:rPr>
                    <w:rFonts w:ascii="MS Gothic" w:eastAsia="MS Gothic" w:hAnsi="MS Gothic" w:hint="eastAsia"/>
                    <w:sz w:val="20"/>
                    <w:szCs w:val="20"/>
                  </w:rPr>
                  <w:t>☐</w:t>
                </w:r>
              </w:p>
            </w:tc>
          </w:sdtContent>
        </w:sdt>
        <w:tc>
          <w:tcPr>
            <w:tcW w:w="8910" w:type="dxa"/>
            <w:shd w:val="clear" w:color="auto" w:fill="F2F2F2" w:themeFill="background1" w:themeFillShade="F2"/>
          </w:tcPr>
          <w:p w14:paraId="15A914C1" w14:textId="5EEDE228" w:rsidR="00997E86" w:rsidRPr="00997E86" w:rsidRDefault="00997E86" w:rsidP="00997E86">
            <w:pPr>
              <w:rPr>
                <w:rFonts w:ascii="Calibri" w:hAnsi="Calibri"/>
                <w:bCs/>
                <w:sz w:val="20"/>
                <w:szCs w:val="20"/>
              </w:rPr>
            </w:pPr>
            <w:r w:rsidRPr="00997E86">
              <w:rPr>
                <w:rFonts w:ascii="Calibri" w:hAnsi="Calibri"/>
                <w:bCs/>
                <w:sz w:val="20"/>
                <w:szCs w:val="20"/>
              </w:rPr>
              <w:t>Written evaluation form</w:t>
            </w:r>
            <w:r w:rsidR="009F3839">
              <w:rPr>
                <w:rFonts w:ascii="Calibri" w:hAnsi="Calibri"/>
                <w:bCs/>
                <w:sz w:val="20"/>
                <w:szCs w:val="20"/>
              </w:rPr>
              <w:t xml:space="preserve"> </w:t>
            </w:r>
            <w:r w:rsidRPr="00997E86">
              <w:rPr>
                <w:rFonts w:ascii="Calibri" w:hAnsi="Calibri"/>
                <w:bCs/>
                <w:sz w:val="20"/>
                <w:szCs w:val="20"/>
              </w:rPr>
              <w:t>if one is used</w:t>
            </w:r>
          </w:p>
        </w:tc>
      </w:tr>
      <w:tr w:rsidR="00997E86" w:rsidRPr="00672E67" w14:paraId="698F0050" w14:textId="77777777" w:rsidTr="009F3839">
        <w:sdt>
          <w:sdtPr>
            <w:rPr>
              <w:rFonts w:ascii="Calibri" w:hAnsi="Calibri"/>
              <w:sz w:val="20"/>
              <w:szCs w:val="20"/>
            </w:rPr>
            <w:id w:val="2107220664"/>
            <w14:checkbox>
              <w14:checked w14:val="0"/>
              <w14:checkedState w14:val="2612" w14:font="MS Gothic"/>
              <w14:uncheckedState w14:val="2610" w14:font="MS Gothic"/>
            </w14:checkbox>
          </w:sdtPr>
          <w:sdtEndPr/>
          <w:sdtContent>
            <w:tc>
              <w:tcPr>
                <w:tcW w:w="450" w:type="dxa"/>
                <w:shd w:val="clear" w:color="auto" w:fill="F2F2F2" w:themeFill="background1" w:themeFillShade="F2"/>
              </w:tcPr>
              <w:p w14:paraId="69DC5874" w14:textId="70C26916" w:rsidR="00997E86" w:rsidRPr="00997E86" w:rsidRDefault="00997E86" w:rsidP="00997E86">
                <w:pPr>
                  <w:rPr>
                    <w:rFonts w:ascii="Calibri" w:hAnsi="Calibri"/>
                    <w:bCs/>
                    <w:sz w:val="20"/>
                    <w:szCs w:val="20"/>
                  </w:rPr>
                </w:pPr>
                <w:r w:rsidRPr="00997E86">
                  <w:rPr>
                    <w:rFonts w:ascii="MS Gothic" w:eastAsia="MS Gothic" w:hAnsi="MS Gothic" w:hint="eastAsia"/>
                    <w:sz w:val="20"/>
                    <w:szCs w:val="20"/>
                  </w:rPr>
                  <w:t>☐</w:t>
                </w:r>
              </w:p>
            </w:tc>
          </w:sdtContent>
        </w:sdt>
        <w:tc>
          <w:tcPr>
            <w:tcW w:w="8910" w:type="dxa"/>
            <w:shd w:val="clear" w:color="auto" w:fill="F2F2F2" w:themeFill="background1" w:themeFillShade="F2"/>
          </w:tcPr>
          <w:p w14:paraId="453A5300" w14:textId="77777777" w:rsidR="00997E86" w:rsidRPr="00997E86" w:rsidRDefault="00997E86" w:rsidP="00997E86">
            <w:pPr>
              <w:rPr>
                <w:rFonts w:ascii="Calibri" w:hAnsi="Calibri"/>
                <w:bCs/>
                <w:sz w:val="20"/>
                <w:szCs w:val="20"/>
              </w:rPr>
            </w:pPr>
            <w:r w:rsidRPr="00997E86">
              <w:rPr>
                <w:rFonts w:ascii="Calibri" w:hAnsi="Calibri"/>
                <w:bCs/>
                <w:sz w:val="20"/>
                <w:szCs w:val="20"/>
              </w:rPr>
              <w:t>Certificate (documentation of successful completion)</w:t>
            </w:r>
          </w:p>
        </w:tc>
      </w:tr>
    </w:tbl>
    <w:p w14:paraId="7AAA797A" w14:textId="77777777" w:rsidR="00B3125F" w:rsidRPr="00635A47" w:rsidRDefault="00B3125F" w:rsidP="00842463">
      <w:pPr>
        <w:tabs>
          <w:tab w:val="left" w:pos="360"/>
          <w:tab w:val="left" w:pos="720"/>
          <w:tab w:val="left" w:pos="2430"/>
          <w:tab w:val="left" w:pos="2790"/>
          <w:tab w:val="left" w:pos="3060"/>
          <w:tab w:val="left" w:pos="3420"/>
          <w:tab w:val="left" w:pos="4590"/>
          <w:tab w:val="left" w:pos="5832"/>
          <w:tab w:val="left" w:pos="6552"/>
          <w:tab w:val="left" w:pos="7272"/>
        </w:tabs>
        <w:jc w:val="center"/>
        <w:rPr>
          <w:rFonts w:asciiTheme="minorHAnsi" w:hAnsiTheme="minorHAnsi" w:cstheme="minorHAnsi"/>
          <w:i/>
          <w:sz w:val="22"/>
          <w:szCs w:val="22"/>
        </w:rPr>
      </w:pP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0"/>
      </w:tblGrid>
      <w:tr w:rsidR="00AD1455" w:rsidRPr="00CC569C" w14:paraId="090D28B3" w14:textId="77777777" w:rsidTr="007D3AFC">
        <w:trPr>
          <w:trHeight w:val="143"/>
        </w:trPr>
        <w:tc>
          <w:tcPr>
            <w:tcW w:w="10260" w:type="dxa"/>
            <w:shd w:val="clear" w:color="auto" w:fill="F2F2F2" w:themeFill="background1" w:themeFillShade="F2"/>
          </w:tcPr>
          <w:p w14:paraId="3D5F38A7" w14:textId="092B9E7A" w:rsidR="00AD1455" w:rsidRPr="007D3AFC" w:rsidRDefault="00AD1455" w:rsidP="004D3761">
            <w:pPr>
              <w:rPr>
                <w:rFonts w:ascii="Calibri" w:hAnsi="Calibri" w:cs="Calibri"/>
                <w:b/>
                <w:bCs/>
                <w:iCs/>
                <w:sz w:val="12"/>
                <w:szCs w:val="12"/>
              </w:rPr>
            </w:pPr>
          </w:p>
        </w:tc>
      </w:tr>
      <w:tr w:rsidR="00635A47" w:rsidRPr="00CC569C" w14:paraId="18EEDA20" w14:textId="77777777" w:rsidTr="009F3839">
        <w:tc>
          <w:tcPr>
            <w:tcW w:w="10260" w:type="dxa"/>
            <w:shd w:val="clear" w:color="auto" w:fill="auto"/>
          </w:tcPr>
          <w:p w14:paraId="0A2DC518" w14:textId="5F069053" w:rsidR="00635A47" w:rsidRPr="00485520" w:rsidRDefault="00635A47" w:rsidP="004D3761">
            <w:pPr>
              <w:rPr>
                <w:rFonts w:ascii="Calibri" w:hAnsi="Calibri" w:cs="Calibri"/>
                <w:b/>
                <w:bCs/>
                <w:iCs/>
                <w:sz w:val="22"/>
                <w:szCs w:val="22"/>
              </w:rPr>
            </w:pPr>
            <w:r w:rsidRPr="00485520">
              <w:rPr>
                <w:rFonts w:ascii="Calibri" w:hAnsi="Calibri" w:cs="Calibri"/>
                <w:b/>
                <w:bCs/>
                <w:iCs/>
                <w:sz w:val="22"/>
                <w:szCs w:val="22"/>
              </w:rPr>
              <w:t xml:space="preserve">Name of Nurse Planner Responsible for Activity: </w:t>
            </w:r>
            <w:r w:rsidR="009F3839">
              <w:rPr>
                <w:rFonts w:ascii="Calibri" w:hAnsi="Calibri" w:cs="Calibri"/>
                <w:b/>
                <w:bCs/>
                <w:iCs/>
                <w:sz w:val="22"/>
                <w:szCs w:val="22"/>
              </w:rPr>
              <w:t xml:space="preserve"> </w:t>
            </w:r>
          </w:p>
        </w:tc>
      </w:tr>
    </w:tbl>
    <w:p w14:paraId="2CD834E1" w14:textId="77777777" w:rsidR="00AA566A" w:rsidRPr="00997E86" w:rsidRDefault="00AA566A" w:rsidP="006942DC">
      <w:pPr>
        <w:jc w:val="center"/>
        <w:rPr>
          <w:rFonts w:ascii="Calibri" w:hAnsi="Calibri" w:cs="Calibri"/>
          <w:b/>
          <w:sz w:val="22"/>
          <w:szCs w:val="22"/>
        </w:rPr>
      </w:pPr>
    </w:p>
    <w:tbl>
      <w:tblPr>
        <w:tblW w:w="1026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5"/>
      </w:tblGrid>
      <w:tr w:rsidR="00082300" w:rsidRPr="00CC569C" w14:paraId="0112CB6D" w14:textId="77777777" w:rsidTr="009F3839">
        <w:trPr>
          <w:trHeight w:val="314"/>
        </w:trPr>
        <w:tc>
          <w:tcPr>
            <w:tcW w:w="10265" w:type="dxa"/>
            <w:shd w:val="clear" w:color="auto" w:fill="F2F2F2" w:themeFill="background1" w:themeFillShade="F2"/>
          </w:tcPr>
          <w:p w14:paraId="2E40A550" w14:textId="1716C343" w:rsidR="00082300" w:rsidRPr="00CC569C" w:rsidRDefault="00082300" w:rsidP="004D3761">
            <w:pPr>
              <w:rPr>
                <w:rFonts w:ascii="Calibri" w:hAnsi="Calibri" w:cs="Calibri"/>
                <w:iCs/>
                <w:sz w:val="22"/>
                <w:szCs w:val="22"/>
              </w:rPr>
            </w:pPr>
            <w:bookmarkStart w:id="0" w:name="_Hlk82381587"/>
            <w:r w:rsidRPr="00CC569C">
              <w:rPr>
                <w:rFonts w:ascii="Calibri" w:hAnsi="Calibri"/>
                <w:b/>
              </w:rPr>
              <w:t>ACTIVITY DESCRIPTION</w:t>
            </w:r>
            <w:r w:rsidR="00A76C8B">
              <w:rPr>
                <w:rFonts w:ascii="Calibri" w:hAnsi="Calibri"/>
                <w:b/>
              </w:rPr>
              <w:t xml:space="preserve"> </w:t>
            </w:r>
          </w:p>
        </w:tc>
      </w:tr>
      <w:bookmarkEnd w:id="0"/>
      <w:tr w:rsidR="00A3674B" w:rsidRPr="00CC569C" w14:paraId="1B41AFF0" w14:textId="77777777" w:rsidTr="009F3839">
        <w:tc>
          <w:tcPr>
            <w:tcW w:w="10265" w:type="dxa"/>
            <w:shd w:val="clear" w:color="auto" w:fill="auto"/>
          </w:tcPr>
          <w:p w14:paraId="2CF7032D" w14:textId="383E371F" w:rsidR="00A3674B" w:rsidRPr="00604E72" w:rsidRDefault="00A3674B" w:rsidP="004D3761">
            <w:pPr>
              <w:rPr>
                <w:rFonts w:ascii="Calibri" w:hAnsi="Calibri"/>
                <w:b/>
                <w:snapToGrid w:val="0"/>
                <w:sz w:val="22"/>
                <w:szCs w:val="22"/>
              </w:rPr>
            </w:pPr>
            <w:r w:rsidRPr="000C061D">
              <w:rPr>
                <w:rFonts w:ascii="Calibri" w:hAnsi="Calibri"/>
                <w:b/>
                <w:bCs/>
                <w:sz w:val="22"/>
                <w:szCs w:val="22"/>
              </w:rPr>
              <w:t>Title of Activity:</w:t>
            </w:r>
            <w:r w:rsidR="009F3839">
              <w:rPr>
                <w:rFonts w:ascii="Calibri" w:hAnsi="Calibri"/>
                <w:b/>
                <w:bCs/>
                <w:sz w:val="22"/>
                <w:szCs w:val="22"/>
              </w:rPr>
              <w:t xml:space="preserve"> </w:t>
            </w:r>
          </w:p>
        </w:tc>
      </w:tr>
      <w:tr w:rsidR="00A3674B" w:rsidRPr="00CC569C" w14:paraId="230D7B2C" w14:textId="77777777" w:rsidTr="009F3839">
        <w:tc>
          <w:tcPr>
            <w:tcW w:w="10265" w:type="dxa"/>
            <w:shd w:val="clear" w:color="auto" w:fill="auto"/>
          </w:tcPr>
          <w:p w14:paraId="489F51AF" w14:textId="575E7199" w:rsidR="00A3674B" w:rsidRPr="00604E72" w:rsidRDefault="00A3674B" w:rsidP="004D3761">
            <w:pPr>
              <w:rPr>
                <w:rFonts w:ascii="Calibri" w:hAnsi="Calibri"/>
                <w:b/>
                <w:snapToGrid w:val="0"/>
                <w:sz w:val="22"/>
                <w:szCs w:val="22"/>
              </w:rPr>
            </w:pPr>
            <w:r w:rsidRPr="000C061D">
              <w:rPr>
                <w:rFonts w:ascii="Calibri" w:hAnsi="Calibri" w:cs="Calibri"/>
                <w:b/>
                <w:bCs/>
                <w:iCs/>
                <w:sz w:val="22"/>
                <w:szCs w:val="22"/>
              </w:rPr>
              <w:t xml:space="preserve">First date the activity will be held: </w:t>
            </w:r>
          </w:p>
        </w:tc>
      </w:tr>
    </w:tbl>
    <w:p w14:paraId="34CE9E2B" w14:textId="77777777" w:rsidR="00635A47" w:rsidRPr="00997E86" w:rsidRDefault="00635A47" w:rsidP="002C6345">
      <w:pPr>
        <w:rPr>
          <w:sz w:val="22"/>
          <w:szCs w:val="22"/>
        </w:rPr>
      </w:pPr>
    </w:p>
    <w:p w14:paraId="7585CE4B" w14:textId="4965FA84" w:rsidR="003662D2" w:rsidRPr="00635A47" w:rsidRDefault="002C6345" w:rsidP="00857013">
      <w:pPr>
        <w:pStyle w:val="ListParagraph"/>
        <w:numPr>
          <w:ilvl w:val="0"/>
          <w:numId w:val="46"/>
        </w:numPr>
        <w:spacing w:after="120" w:line="240" w:lineRule="auto"/>
        <w:ind w:left="0"/>
        <w:rPr>
          <w:rFonts w:cs="Calibri"/>
          <w:b/>
          <w:bCs/>
        </w:rPr>
      </w:pPr>
      <w:r w:rsidRPr="00635A47">
        <w:rPr>
          <w:rFonts w:cs="Calibri"/>
          <w:b/>
          <w:bCs/>
        </w:rPr>
        <w:t>Is a single presentation or a series of presentations</w:t>
      </w:r>
      <w:r w:rsidR="00BD36A6" w:rsidRPr="00635A47">
        <w:rPr>
          <w:rFonts w:cs="Calibri"/>
          <w:b/>
          <w:bCs/>
        </w:rPr>
        <w:t xml:space="preserve"> planned</w:t>
      </w:r>
      <w:r w:rsidRPr="00635A47">
        <w:rPr>
          <w:rFonts w:cs="Calibri"/>
          <w:b/>
          <w:bCs/>
        </w:rPr>
        <w:t xml:space="preserve">? </w:t>
      </w:r>
    </w:p>
    <w:tbl>
      <w:tblPr>
        <w:tblStyle w:val="TableGrid"/>
        <w:tblW w:w="0" w:type="auto"/>
        <w:tblInd w:w="-95" w:type="dxa"/>
        <w:tblLook w:val="04A0" w:firstRow="1" w:lastRow="0" w:firstColumn="1" w:lastColumn="0" w:noHBand="0" w:noVBand="1"/>
      </w:tblPr>
      <w:tblGrid>
        <w:gridCol w:w="630"/>
        <w:gridCol w:w="9625"/>
      </w:tblGrid>
      <w:tr w:rsidR="002C6345" w14:paraId="07B57A68" w14:textId="77777777" w:rsidTr="00635A47">
        <w:sdt>
          <w:sdtPr>
            <w:rPr>
              <w:rFonts w:ascii="Calibri" w:hAnsi="Calibri"/>
              <w:sz w:val="22"/>
            </w:rPr>
            <w:id w:val="678628496"/>
            <w14:checkbox>
              <w14:checked w14:val="0"/>
              <w14:checkedState w14:val="2612" w14:font="MS Gothic"/>
              <w14:uncheckedState w14:val="2610" w14:font="MS Gothic"/>
            </w14:checkbox>
          </w:sdtPr>
          <w:sdtEndPr/>
          <w:sdtContent>
            <w:tc>
              <w:tcPr>
                <w:tcW w:w="630" w:type="dxa"/>
                <w:vAlign w:val="center"/>
              </w:tcPr>
              <w:p w14:paraId="70EE8EFE" w14:textId="44B8528B" w:rsidR="002C6345" w:rsidRDefault="009F3839" w:rsidP="0060495A">
                <w:pPr>
                  <w:jc w:val="center"/>
                  <w:rPr>
                    <w:rFonts w:ascii="Calibri" w:hAnsi="Calibri"/>
                    <w:sz w:val="22"/>
                  </w:rPr>
                </w:pPr>
                <w:r>
                  <w:rPr>
                    <w:rFonts w:ascii="MS Gothic" w:eastAsia="MS Gothic" w:hAnsi="MS Gothic" w:hint="eastAsia"/>
                    <w:sz w:val="22"/>
                  </w:rPr>
                  <w:t>☐</w:t>
                </w:r>
              </w:p>
            </w:tc>
          </w:sdtContent>
        </w:sdt>
        <w:tc>
          <w:tcPr>
            <w:tcW w:w="9625" w:type="dxa"/>
          </w:tcPr>
          <w:p w14:paraId="4AF081EF" w14:textId="1406F526" w:rsidR="002C6345" w:rsidRDefault="00BD36A6" w:rsidP="002C6345">
            <w:pPr>
              <w:rPr>
                <w:rFonts w:ascii="Calibri" w:hAnsi="Calibri"/>
                <w:sz w:val="22"/>
              </w:rPr>
            </w:pPr>
            <w:r>
              <w:rPr>
                <w:rFonts w:ascii="Calibri" w:hAnsi="Calibri"/>
                <w:sz w:val="22"/>
              </w:rPr>
              <w:t xml:space="preserve">Single presentation offered one time </w:t>
            </w:r>
          </w:p>
        </w:tc>
      </w:tr>
      <w:tr w:rsidR="002C6345" w14:paraId="1A288E2D" w14:textId="77777777" w:rsidTr="00635A47">
        <w:sdt>
          <w:sdtPr>
            <w:rPr>
              <w:rFonts w:ascii="Calibri" w:hAnsi="Calibri"/>
              <w:sz w:val="22"/>
            </w:rPr>
            <w:id w:val="1044179105"/>
            <w14:checkbox>
              <w14:checked w14:val="0"/>
              <w14:checkedState w14:val="2612" w14:font="MS Gothic"/>
              <w14:uncheckedState w14:val="2610" w14:font="MS Gothic"/>
            </w14:checkbox>
          </w:sdtPr>
          <w:sdtEndPr/>
          <w:sdtContent>
            <w:tc>
              <w:tcPr>
                <w:tcW w:w="630" w:type="dxa"/>
                <w:vAlign w:val="center"/>
              </w:tcPr>
              <w:p w14:paraId="58258D52" w14:textId="77777777" w:rsidR="002C6345" w:rsidRDefault="002C6345" w:rsidP="0060495A">
                <w:pPr>
                  <w:jc w:val="center"/>
                  <w:rPr>
                    <w:rFonts w:ascii="Calibri" w:hAnsi="Calibri"/>
                    <w:sz w:val="22"/>
                  </w:rPr>
                </w:pPr>
                <w:r>
                  <w:rPr>
                    <w:rFonts w:ascii="MS Gothic" w:eastAsia="MS Gothic" w:hAnsi="MS Gothic" w:hint="eastAsia"/>
                    <w:sz w:val="22"/>
                  </w:rPr>
                  <w:t>☐</w:t>
                </w:r>
              </w:p>
            </w:tc>
          </w:sdtContent>
        </w:sdt>
        <w:tc>
          <w:tcPr>
            <w:tcW w:w="9625" w:type="dxa"/>
          </w:tcPr>
          <w:p w14:paraId="50103E08" w14:textId="76C8B00A" w:rsidR="002C6345" w:rsidRDefault="00BD36A6" w:rsidP="000D1EE3">
            <w:pPr>
              <w:rPr>
                <w:rFonts w:ascii="Calibri" w:hAnsi="Calibri"/>
                <w:sz w:val="22"/>
              </w:rPr>
            </w:pPr>
            <w:r>
              <w:rPr>
                <w:rFonts w:ascii="Calibri" w:hAnsi="Calibri"/>
                <w:sz w:val="22"/>
              </w:rPr>
              <w:t>Single presentation offered more than once to different audiences</w:t>
            </w:r>
          </w:p>
        </w:tc>
      </w:tr>
      <w:tr w:rsidR="00BD36A6" w14:paraId="38D03A88" w14:textId="77777777" w:rsidTr="00635A47">
        <w:sdt>
          <w:sdtPr>
            <w:rPr>
              <w:rFonts w:ascii="Calibri" w:hAnsi="Calibri"/>
              <w:sz w:val="22"/>
            </w:rPr>
            <w:id w:val="-2005355084"/>
            <w14:checkbox>
              <w14:checked w14:val="0"/>
              <w14:checkedState w14:val="2612" w14:font="MS Gothic"/>
              <w14:uncheckedState w14:val="2610" w14:font="MS Gothic"/>
            </w14:checkbox>
          </w:sdtPr>
          <w:sdtEndPr/>
          <w:sdtContent>
            <w:tc>
              <w:tcPr>
                <w:tcW w:w="630" w:type="dxa"/>
                <w:vAlign w:val="center"/>
              </w:tcPr>
              <w:p w14:paraId="34A97854" w14:textId="08827021" w:rsidR="00BD36A6" w:rsidRDefault="00BD36A6" w:rsidP="0060495A">
                <w:pPr>
                  <w:jc w:val="center"/>
                  <w:rPr>
                    <w:rFonts w:ascii="Calibri" w:hAnsi="Calibri"/>
                    <w:sz w:val="22"/>
                  </w:rPr>
                </w:pPr>
                <w:r>
                  <w:rPr>
                    <w:rFonts w:ascii="MS Gothic" w:eastAsia="MS Gothic" w:hAnsi="MS Gothic" w:hint="eastAsia"/>
                    <w:sz w:val="22"/>
                  </w:rPr>
                  <w:t>☐</w:t>
                </w:r>
              </w:p>
            </w:tc>
          </w:sdtContent>
        </w:sdt>
        <w:tc>
          <w:tcPr>
            <w:tcW w:w="9625" w:type="dxa"/>
          </w:tcPr>
          <w:p w14:paraId="647A09A0" w14:textId="0BDA0736" w:rsidR="00BD36A6" w:rsidRPr="002C6345" w:rsidRDefault="00BD36A6" w:rsidP="00BD36A6">
            <w:pPr>
              <w:rPr>
                <w:rFonts w:ascii="Calibri" w:hAnsi="Calibri"/>
                <w:sz w:val="22"/>
              </w:rPr>
            </w:pPr>
            <w:r w:rsidRPr="002C6345">
              <w:rPr>
                <w:rFonts w:ascii="Calibri" w:hAnsi="Calibri"/>
                <w:sz w:val="22"/>
              </w:rPr>
              <w:t>Series of presentations, each of which is a “stand alone” session by itself</w:t>
            </w:r>
            <w:r w:rsidR="009F3839">
              <w:rPr>
                <w:rFonts w:ascii="Calibri" w:hAnsi="Calibri"/>
                <w:sz w:val="22"/>
              </w:rPr>
              <w:t xml:space="preserve"> </w:t>
            </w:r>
          </w:p>
        </w:tc>
      </w:tr>
      <w:tr w:rsidR="00BD36A6" w14:paraId="17D51E4B" w14:textId="77777777" w:rsidTr="00635A47">
        <w:sdt>
          <w:sdtPr>
            <w:rPr>
              <w:rFonts w:ascii="MS Gothic" w:eastAsia="MS Gothic" w:hAnsi="MS Gothic" w:hint="eastAsia"/>
              <w:sz w:val="22"/>
            </w:rPr>
            <w:id w:val="67246017"/>
            <w14:checkbox>
              <w14:checked w14:val="0"/>
              <w14:checkedState w14:val="2612" w14:font="MS Gothic"/>
              <w14:uncheckedState w14:val="2610" w14:font="MS Gothic"/>
            </w14:checkbox>
          </w:sdtPr>
          <w:sdtEndPr/>
          <w:sdtContent>
            <w:tc>
              <w:tcPr>
                <w:tcW w:w="630" w:type="dxa"/>
                <w:vAlign w:val="center"/>
              </w:tcPr>
              <w:p w14:paraId="6E79467A" w14:textId="42C757CE" w:rsidR="00BD36A6" w:rsidRDefault="00BD36A6" w:rsidP="0060495A">
                <w:pPr>
                  <w:jc w:val="center"/>
                  <w:rPr>
                    <w:rFonts w:ascii="MS Gothic" w:eastAsia="MS Gothic" w:hAnsi="MS Gothic"/>
                    <w:sz w:val="22"/>
                  </w:rPr>
                </w:pPr>
                <w:r>
                  <w:rPr>
                    <w:rFonts w:ascii="MS Gothic" w:eastAsia="MS Gothic" w:hAnsi="MS Gothic" w:hint="eastAsia"/>
                    <w:sz w:val="22"/>
                  </w:rPr>
                  <w:t>☐</w:t>
                </w:r>
              </w:p>
            </w:tc>
          </w:sdtContent>
        </w:sdt>
        <w:tc>
          <w:tcPr>
            <w:tcW w:w="9625" w:type="dxa"/>
          </w:tcPr>
          <w:p w14:paraId="3D91A78A" w14:textId="09562CED" w:rsidR="00BD36A6" w:rsidRPr="002C6345" w:rsidRDefault="00BD36A6" w:rsidP="00635A47">
            <w:r w:rsidRPr="002069F5">
              <w:rPr>
                <w:rFonts w:ascii="Calibri" w:hAnsi="Calibri" w:cs="Calibri"/>
                <w:sz w:val="22"/>
                <w:szCs w:val="22"/>
              </w:rPr>
              <w:t>Series of presentations o</w:t>
            </w:r>
            <w:r w:rsidR="000B15B9" w:rsidRPr="002069F5">
              <w:rPr>
                <w:rFonts w:ascii="Calibri" w:hAnsi="Calibri" w:cs="Calibri"/>
                <w:sz w:val="22"/>
                <w:szCs w:val="22"/>
              </w:rPr>
              <w:t>n the same topic co</w:t>
            </w:r>
            <w:r w:rsidRPr="002069F5">
              <w:rPr>
                <w:rFonts w:ascii="Calibri" w:hAnsi="Calibri" w:cs="Calibri"/>
                <w:sz w:val="22"/>
                <w:szCs w:val="22"/>
              </w:rPr>
              <w:t xml:space="preserve">ntinuing over several sessions </w:t>
            </w:r>
          </w:p>
        </w:tc>
      </w:tr>
    </w:tbl>
    <w:p w14:paraId="6871B864" w14:textId="0A818490" w:rsidR="002C6345" w:rsidRPr="00997E86" w:rsidRDefault="002C6345" w:rsidP="004D3761">
      <w:pPr>
        <w:rPr>
          <w:sz w:val="22"/>
          <w:szCs w:val="22"/>
        </w:rPr>
      </w:pPr>
    </w:p>
    <w:p w14:paraId="2A94721C" w14:textId="77777777" w:rsidR="00D971BD" w:rsidRDefault="003662D2" w:rsidP="00997E86">
      <w:pPr>
        <w:pStyle w:val="ListParagraph"/>
        <w:numPr>
          <w:ilvl w:val="0"/>
          <w:numId w:val="46"/>
        </w:numPr>
        <w:ind w:left="0"/>
        <w:rPr>
          <w:rFonts w:cs="Calibri"/>
          <w:b/>
          <w:bCs/>
        </w:rPr>
      </w:pPr>
      <w:r w:rsidRPr="00D971BD">
        <w:rPr>
          <w:rFonts w:cs="Calibri"/>
          <w:b/>
          <w:bCs/>
        </w:rPr>
        <w:t xml:space="preserve">What </w:t>
      </w:r>
      <w:r w:rsidR="00C67A35" w:rsidRPr="00D971BD">
        <w:rPr>
          <w:rFonts w:cs="Calibri"/>
          <w:b/>
          <w:bCs/>
        </w:rPr>
        <w:t xml:space="preserve">activity </w:t>
      </w:r>
      <w:r w:rsidRPr="00D971BD">
        <w:rPr>
          <w:rFonts w:cs="Calibri"/>
          <w:b/>
          <w:bCs/>
        </w:rPr>
        <w:t>format(s) are you</w:t>
      </w:r>
      <w:r w:rsidR="00384D3B" w:rsidRPr="00D971BD">
        <w:rPr>
          <w:rFonts w:cs="Calibri"/>
          <w:b/>
          <w:bCs/>
        </w:rPr>
        <w:t xml:space="preserve"> planning</w:t>
      </w:r>
      <w:r w:rsidRPr="00D971BD">
        <w:rPr>
          <w:rFonts w:cs="Calibri"/>
          <w:b/>
          <w:bCs/>
        </w:rPr>
        <w:t>? Check all that apply</w:t>
      </w:r>
      <w:r w:rsidR="00C67A35" w:rsidRPr="00D971BD">
        <w:rPr>
          <w:rFonts w:cs="Calibri"/>
          <w:b/>
          <w:bCs/>
        </w:rPr>
        <w:t xml:space="preserve"> to your </w:t>
      </w:r>
      <w:r w:rsidR="00A31FBC" w:rsidRPr="00D971BD">
        <w:rPr>
          <w:rFonts w:cs="Calibri"/>
          <w:b/>
          <w:bCs/>
        </w:rPr>
        <w:t>learning activity</w:t>
      </w:r>
      <w:r w:rsidR="00CE0E1C" w:rsidRPr="00D971BD">
        <w:rPr>
          <w:rFonts w:cs="Calibri"/>
          <w:b/>
          <w:bCs/>
        </w:rPr>
        <w:t>:</w:t>
      </w:r>
    </w:p>
    <w:p w14:paraId="6EB3D809" w14:textId="2AB26F74" w:rsidR="003662D2" w:rsidRPr="00D971BD" w:rsidRDefault="006A70E5" w:rsidP="00997E86">
      <w:pPr>
        <w:pStyle w:val="ListParagraph"/>
        <w:spacing w:after="0" w:line="240" w:lineRule="auto"/>
        <w:ind w:left="-86"/>
        <w:rPr>
          <w:rFonts w:cs="Calibri"/>
          <w:b/>
          <w:bCs/>
        </w:rPr>
      </w:pPr>
      <w:r w:rsidRPr="00D971BD">
        <w:rPr>
          <w:rFonts w:cs="Calibri"/>
          <w:i/>
          <w:iCs/>
          <w:sz w:val="20"/>
          <w:szCs w:val="20"/>
        </w:rPr>
        <w:t xml:space="preserve">Consider the type of learner engagement strategies you can use with </w:t>
      </w:r>
      <w:r w:rsidR="003A0AF0" w:rsidRPr="00D971BD">
        <w:rPr>
          <w:rFonts w:cs="Calibri"/>
          <w:i/>
          <w:iCs/>
          <w:sz w:val="20"/>
          <w:szCs w:val="20"/>
        </w:rPr>
        <w:t xml:space="preserve">the format you choose. These differ depending on </w:t>
      </w:r>
      <w:r w:rsidR="00B554B9">
        <w:rPr>
          <w:rFonts w:cs="Calibri"/>
          <w:i/>
          <w:iCs/>
          <w:sz w:val="20"/>
          <w:szCs w:val="20"/>
        </w:rPr>
        <w:t xml:space="preserve">whether </w:t>
      </w:r>
      <w:r w:rsidR="003A0AF0" w:rsidRPr="00D971BD">
        <w:rPr>
          <w:rFonts w:cs="Calibri"/>
          <w:i/>
          <w:iCs/>
          <w:sz w:val="20"/>
          <w:szCs w:val="20"/>
        </w:rPr>
        <w:t xml:space="preserve">a change is needed in knowledge, skill, </w:t>
      </w:r>
      <w:r w:rsidR="00151B1B">
        <w:rPr>
          <w:rFonts w:cs="Calibri"/>
          <w:i/>
          <w:iCs/>
          <w:sz w:val="20"/>
          <w:szCs w:val="20"/>
        </w:rPr>
        <w:t>and/</w:t>
      </w:r>
      <w:r w:rsidR="003A0AF0" w:rsidRPr="00151B1B">
        <w:rPr>
          <w:rFonts w:cs="Calibri"/>
          <w:i/>
          <w:iCs/>
          <w:sz w:val="20"/>
          <w:szCs w:val="20"/>
        </w:rPr>
        <w:t xml:space="preserve">or </w:t>
      </w:r>
      <w:r w:rsidR="003A0AF0" w:rsidRPr="00D971BD">
        <w:rPr>
          <w:rFonts w:cs="Calibri"/>
          <w:i/>
          <w:iCs/>
          <w:sz w:val="20"/>
          <w:szCs w:val="20"/>
        </w:rPr>
        <w:t xml:space="preserve">practice. </w:t>
      </w:r>
    </w:p>
    <w:tbl>
      <w:tblPr>
        <w:tblStyle w:val="TableGrid"/>
        <w:tblW w:w="10350" w:type="dxa"/>
        <w:tblInd w:w="-95" w:type="dxa"/>
        <w:tblLook w:val="04A0" w:firstRow="1" w:lastRow="0" w:firstColumn="1" w:lastColumn="0" w:noHBand="0" w:noVBand="1"/>
      </w:tblPr>
      <w:tblGrid>
        <w:gridCol w:w="900"/>
        <w:gridCol w:w="6570"/>
        <w:gridCol w:w="1170"/>
        <w:gridCol w:w="1710"/>
      </w:tblGrid>
      <w:tr w:rsidR="004274A6" w14:paraId="6301BC10" w14:textId="77777777" w:rsidTr="009F3839">
        <w:sdt>
          <w:sdtPr>
            <w:rPr>
              <w:rFonts w:ascii="Calibri" w:hAnsi="Calibri"/>
              <w:sz w:val="22"/>
            </w:rPr>
            <w:id w:val="-600263736"/>
            <w14:checkbox>
              <w14:checked w14:val="0"/>
              <w14:checkedState w14:val="2612" w14:font="MS Gothic"/>
              <w14:uncheckedState w14:val="2610" w14:font="MS Gothic"/>
            </w14:checkbox>
          </w:sdtPr>
          <w:sdtEndPr/>
          <w:sdtContent>
            <w:tc>
              <w:tcPr>
                <w:tcW w:w="900" w:type="dxa"/>
                <w:vAlign w:val="center"/>
              </w:tcPr>
              <w:p w14:paraId="0473D55F" w14:textId="77777777" w:rsidR="004274A6" w:rsidRDefault="004274A6" w:rsidP="00D775EF">
                <w:pPr>
                  <w:jc w:val="center"/>
                  <w:rPr>
                    <w:rFonts w:ascii="Calibri" w:hAnsi="Calibri"/>
                    <w:sz w:val="22"/>
                  </w:rPr>
                </w:pPr>
                <w:r>
                  <w:rPr>
                    <w:rFonts w:ascii="MS Gothic" w:eastAsia="MS Gothic" w:hAnsi="MS Gothic" w:hint="eastAsia"/>
                    <w:sz w:val="22"/>
                  </w:rPr>
                  <w:t>☐</w:t>
                </w:r>
              </w:p>
            </w:tc>
          </w:sdtContent>
        </w:sdt>
        <w:tc>
          <w:tcPr>
            <w:tcW w:w="6570" w:type="dxa"/>
          </w:tcPr>
          <w:p w14:paraId="7798F829" w14:textId="2C01FDD3" w:rsidR="004274A6" w:rsidRDefault="004274A6" w:rsidP="000D1EE3">
            <w:pPr>
              <w:rPr>
                <w:rFonts w:ascii="Calibri" w:hAnsi="Calibri"/>
                <w:sz w:val="22"/>
              </w:rPr>
            </w:pPr>
            <w:r>
              <w:rPr>
                <w:rFonts w:ascii="Calibri" w:hAnsi="Calibri"/>
                <w:sz w:val="22"/>
              </w:rPr>
              <w:t>Live in-person</w:t>
            </w:r>
            <w:r w:rsidR="00A31FBC">
              <w:rPr>
                <w:rFonts w:ascii="Calibri" w:hAnsi="Calibri"/>
                <w:sz w:val="22"/>
              </w:rPr>
              <w:t xml:space="preserve"> </w:t>
            </w:r>
            <w:r w:rsidR="00EA37B6" w:rsidRPr="00EA37B6">
              <w:rPr>
                <w:rFonts w:ascii="Calibri" w:hAnsi="Calibri"/>
                <w:color w:val="808080" w:themeColor="background1" w:themeShade="80"/>
                <w:sz w:val="20"/>
                <w:szCs w:val="20"/>
              </w:rPr>
              <w:t>[L]</w:t>
            </w:r>
          </w:p>
        </w:tc>
        <w:tc>
          <w:tcPr>
            <w:tcW w:w="1170" w:type="dxa"/>
            <w:vAlign w:val="center"/>
          </w:tcPr>
          <w:p w14:paraId="42753860" w14:textId="352EF0ED" w:rsidR="004274A6" w:rsidRDefault="004274A6" w:rsidP="009F3839">
            <w:pPr>
              <w:rPr>
                <w:rFonts w:ascii="Calibri" w:hAnsi="Calibri"/>
                <w:sz w:val="22"/>
              </w:rPr>
            </w:pPr>
            <w:r>
              <w:rPr>
                <w:rFonts w:ascii="Calibri" w:hAnsi="Calibri"/>
                <w:sz w:val="22"/>
              </w:rPr>
              <w:t>Location:</w:t>
            </w:r>
          </w:p>
        </w:tc>
        <w:tc>
          <w:tcPr>
            <w:tcW w:w="1710" w:type="dxa"/>
            <w:vAlign w:val="center"/>
          </w:tcPr>
          <w:p w14:paraId="6ACD59FA" w14:textId="374B7D3F" w:rsidR="004274A6" w:rsidRPr="009F3839" w:rsidRDefault="004274A6" w:rsidP="009F3839">
            <w:pPr>
              <w:rPr>
                <w:rFonts w:ascii="Calibri" w:hAnsi="Calibri"/>
                <w:sz w:val="22"/>
              </w:rPr>
            </w:pPr>
          </w:p>
        </w:tc>
      </w:tr>
      <w:tr w:rsidR="004274A6" w14:paraId="3B9B004F" w14:textId="77777777" w:rsidTr="009F3839">
        <w:sdt>
          <w:sdtPr>
            <w:rPr>
              <w:rFonts w:ascii="Calibri" w:hAnsi="Calibri"/>
              <w:sz w:val="22"/>
            </w:rPr>
            <w:id w:val="1398015636"/>
            <w14:checkbox>
              <w14:checked w14:val="0"/>
              <w14:checkedState w14:val="2612" w14:font="MS Gothic"/>
              <w14:uncheckedState w14:val="2610" w14:font="MS Gothic"/>
            </w14:checkbox>
          </w:sdtPr>
          <w:sdtEndPr/>
          <w:sdtContent>
            <w:tc>
              <w:tcPr>
                <w:tcW w:w="900" w:type="dxa"/>
                <w:vAlign w:val="center"/>
              </w:tcPr>
              <w:p w14:paraId="54988F8C" w14:textId="77777777" w:rsidR="004274A6" w:rsidRDefault="004274A6" w:rsidP="00D775EF">
                <w:pPr>
                  <w:jc w:val="center"/>
                  <w:rPr>
                    <w:rFonts w:ascii="Calibri" w:hAnsi="Calibri"/>
                    <w:sz w:val="22"/>
                  </w:rPr>
                </w:pPr>
                <w:r>
                  <w:rPr>
                    <w:rFonts w:ascii="MS Gothic" w:eastAsia="MS Gothic" w:hAnsi="MS Gothic" w:hint="eastAsia"/>
                    <w:sz w:val="22"/>
                  </w:rPr>
                  <w:t>☐</w:t>
                </w:r>
              </w:p>
            </w:tc>
          </w:sdtContent>
        </w:sdt>
        <w:tc>
          <w:tcPr>
            <w:tcW w:w="6570" w:type="dxa"/>
          </w:tcPr>
          <w:p w14:paraId="7C1244A9" w14:textId="3FBB3BA5" w:rsidR="004274A6" w:rsidRDefault="004274A6" w:rsidP="000D1EE3">
            <w:pPr>
              <w:rPr>
                <w:rFonts w:ascii="Calibri" w:hAnsi="Calibri"/>
                <w:sz w:val="22"/>
              </w:rPr>
            </w:pPr>
            <w:r>
              <w:rPr>
                <w:rFonts w:ascii="Calibri" w:hAnsi="Calibri"/>
                <w:sz w:val="22"/>
              </w:rPr>
              <w:t>Regularly Scheduled Series</w:t>
            </w:r>
            <w:r w:rsidRPr="004274A6">
              <w:rPr>
                <w:rFonts w:ascii="Calibri" w:hAnsi="Calibri"/>
                <w:sz w:val="20"/>
                <w:szCs w:val="20"/>
              </w:rPr>
              <w:t xml:space="preserve"> (e.g., Tumor Board, M&amp;M)</w:t>
            </w:r>
            <w:r w:rsidR="00EA37B6">
              <w:rPr>
                <w:rFonts w:ascii="Calibri" w:hAnsi="Calibri"/>
                <w:sz w:val="20"/>
                <w:szCs w:val="20"/>
              </w:rPr>
              <w:t xml:space="preserve"> </w:t>
            </w:r>
            <w:r w:rsidR="00EA37B6" w:rsidRPr="00EA37B6">
              <w:rPr>
                <w:rFonts w:ascii="Calibri" w:hAnsi="Calibri"/>
                <w:color w:val="808080" w:themeColor="background1" w:themeShade="80"/>
                <w:sz w:val="20"/>
                <w:szCs w:val="20"/>
              </w:rPr>
              <w:t>[L]</w:t>
            </w:r>
            <w:r w:rsidRPr="00EA37B6">
              <w:rPr>
                <w:rFonts w:ascii="Calibri" w:hAnsi="Calibri"/>
                <w:color w:val="808080" w:themeColor="background1" w:themeShade="80"/>
                <w:sz w:val="22"/>
              </w:rPr>
              <w:t xml:space="preserve"> </w:t>
            </w:r>
          </w:p>
        </w:tc>
        <w:tc>
          <w:tcPr>
            <w:tcW w:w="1170" w:type="dxa"/>
            <w:vAlign w:val="center"/>
          </w:tcPr>
          <w:p w14:paraId="63E10ABE" w14:textId="3FF55581" w:rsidR="004274A6" w:rsidRDefault="004274A6" w:rsidP="009F3839">
            <w:pPr>
              <w:rPr>
                <w:rFonts w:ascii="Calibri" w:hAnsi="Calibri"/>
                <w:sz w:val="22"/>
              </w:rPr>
            </w:pPr>
            <w:r>
              <w:rPr>
                <w:rFonts w:ascii="Calibri" w:hAnsi="Calibri"/>
                <w:sz w:val="22"/>
              </w:rPr>
              <w:t xml:space="preserve">Location: </w:t>
            </w:r>
          </w:p>
        </w:tc>
        <w:tc>
          <w:tcPr>
            <w:tcW w:w="1710" w:type="dxa"/>
            <w:vAlign w:val="center"/>
          </w:tcPr>
          <w:p w14:paraId="7BC7D09D" w14:textId="36364EF9" w:rsidR="004274A6" w:rsidRPr="009F3839" w:rsidRDefault="004274A6" w:rsidP="009F3839">
            <w:pPr>
              <w:rPr>
                <w:rFonts w:ascii="Calibri" w:hAnsi="Calibri"/>
                <w:sz w:val="22"/>
              </w:rPr>
            </w:pPr>
          </w:p>
        </w:tc>
      </w:tr>
      <w:tr w:rsidR="00CA0EFB" w:rsidRPr="002C6345" w14:paraId="2AB1E3A3" w14:textId="77777777" w:rsidTr="009F3839">
        <w:sdt>
          <w:sdtPr>
            <w:rPr>
              <w:rFonts w:ascii="MS Gothic" w:eastAsia="MS Gothic" w:hAnsi="MS Gothic" w:hint="eastAsia"/>
              <w:sz w:val="22"/>
            </w:rPr>
            <w:id w:val="-1790973876"/>
            <w14:checkbox>
              <w14:checked w14:val="0"/>
              <w14:checkedState w14:val="2612" w14:font="MS Gothic"/>
              <w14:uncheckedState w14:val="2610" w14:font="MS Gothic"/>
            </w14:checkbox>
          </w:sdtPr>
          <w:sdtEndPr/>
          <w:sdtContent>
            <w:tc>
              <w:tcPr>
                <w:tcW w:w="900" w:type="dxa"/>
                <w:vAlign w:val="center"/>
              </w:tcPr>
              <w:p w14:paraId="4467B87B" w14:textId="77777777" w:rsidR="00CA0EFB" w:rsidRDefault="00CA0EFB" w:rsidP="00D775EF">
                <w:pPr>
                  <w:jc w:val="center"/>
                  <w:rPr>
                    <w:rFonts w:ascii="MS Gothic" w:eastAsia="MS Gothic" w:hAnsi="MS Gothic"/>
                    <w:sz w:val="22"/>
                  </w:rPr>
                </w:pPr>
                <w:r>
                  <w:rPr>
                    <w:rFonts w:ascii="MS Gothic" w:eastAsia="MS Gothic" w:hAnsi="MS Gothic" w:hint="eastAsia"/>
                    <w:sz w:val="22"/>
                  </w:rPr>
                  <w:t>☐</w:t>
                </w:r>
              </w:p>
            </w:tc>
          </w:sdtContent>
        </w:sdt>
        <w:tc>
          <w:tcPr>
            <w:tcW w:w="6570" w:type="dxa"/>
          </w:tcPr>
          <w:p w14:paraId="591CCD66" w14:textId="3CD54A9A" w:rsidR="00CA0EFB" w:rsidRPr="002C6345" w:rsidRDefault="00CA0EFB" w:rsidP="000D1EE3">
            <w:r>
              <w:rPr>
                <w:rFonts w:ascii="Calibri" w:hAnsi="Calibri"/>
                <w:sz w:val="22"/>
              </w:rPr>
              <w:t xml:space="preserve">Live Webinar </w:t>
            </w:r>
            <w:r w:rsidRPr="00EA37B6">
              <w:rPr>
                <w:rFonts w:ascii="Calibri" w:hAnsi="Calibri"/>
                <w:color w:val="808080" w:themeColor="background1" w:themeShade="80"/>
                <w:sz w:val="20"/>
                <w:szCs w:val="20"/>
              </w:rPr>
              <w:t>[L]</w:t>
            </w:r>
          </w:p>
        </w:tc>
        <w:tc>
          <w:tcPr>
            <w:tcW w:w="1170" w:type="dxa"/>
            <w:vAlign w:val="center"/>
          </w:tcPr>
          <w:p w14:paraId="1C436738" w14:textId="33AAE041" w:rsidR="00CA0EFB" w:rsidRPr="002C6345" w:rsidRDefault="00CA0EFB" w:rsidP="009F3839">
            <w:r>
              <w:rPr>
                <w:rFonts w:ascii="Calibri" w:hAnsi="Calibri"/>
                <w:sz w:val="22"/>
              </w:rPr>
              <w:t>Location:</w:t>
            </w:r>
          </w:p>
        </w:tc>
        <w:tc>
          <w:tcPr>
            <w:tcW w:w="1710" w:type="dxa"/>
          </w:tcPr>
          <w:p w14:paraId="5A1D2218" w14:textId="1F616D9D" w:rsidR="00CA0EFB" w:rsidRPr="00CA0EFB" w:rsidRDefault="00CA0EFB" w:rsidP="000D1EE3">
            <w:pPr>
              <w:rPr>
                <w:rFonts w:asciiTheme="minorHAnsi" w:hAnsiTheme="minorHAnsi" w:cstheme="minorHAnsi"/>
                <w:sz w:val="22"/>
                <w:szCs w:val="22"/>
              </w:rPr>
            </w:pPr>
            <w:r w:rsidRPr="00CA0EFB">
              <w:rPr>
                <w:rFonts w:asciiTheme="minorHAnsi" w:hAnsiTheme="minorHAnsi" w:cstheme="minorHAnsi"/>
                <w:sz w:val="22"/>
                <w:szCs w:val="22"/>
              </w:rPr>
              <w:t>N</w:t>
            </w:r>
            <w:r w:rsidR="009F3839">
              <w:rPr>
                <w:rFonts w:asciiTheme="minorHAnsi" w:hAnsiTheme="minorHAnsi" w:cstheme="minorHAnsi"/>
                <w:sz w:val="22"/>
                <w:szCs w:val="22"/>
              </w:rPr>
              <w:t>/</w:t>
            </w:r>
            <w:r w:rsidRPr="00CA0EFB">
              <w:rPr>
                <w:rFonts w:asciiTheme="minorHAnsi" w:hAnsiTheme="minorHAnsi" w:cstheme="minorHAnsi"/>
                <w:sz w:val="22"/>
                <w:szCs w:val="22"/>
              </w:rPr>
              <w:t>A</w:t>
            </w:r>
          </w:p>
        </w:tc>
      </w:tr>
      <w:tr w:rsidR="00CA0EFB" w:rsidRPr="002C6345" w14:paraId="7E82D642" w14:textId="77777777" w:rsidTr="009F3839">
        <w:sdt>
          <w:sdtPr>
            <w:rPr>
              <w:rFonts w:ascii="MS Gothic" w:eastAsia="MS Gothic" w:hAnsi="MS Gothic" w:hint="eastAsia"/>
              <w:sz w:val="22"/>
            </w:rPr>
            <w:id w:val="-965350256"/>
            <w14:checkbox>
              <w14:checked w14:val="0"/>
              <w14:checkedState w14:val="2612" w14:font="MS Gothic"/>
              <w14:uncheckedState w14:val="2610" w14:font="MS Gothic"/>
            </w14:checkbox>
          </w:sdtPr>
          <w:sdtEndPr/>
          <w:sdtContent>
            <w:tc>
              <w:tcPr>
                <w:tcW w:w="900" w:type="dxa"/>
                <w:vAlign w:val="center"/>
              </w:tcPr>
              <w:p w14:paraId="56A3A0C6" w14:textId="5FFC1520" w:rsidR="00CA0EFB" w:rsidRDefault="00CA0EFB" w:rsidP="00D775EF">
                <w:pPr>
                  <w:jc w:val="center"/>
                  <w:rPr>
                    <w:rFonts w:ascii="MS Gothic" w:eastAsia="MS Gothic" w:hAnsi="MS Gothic"/>
                    <w:sz w:val="22"/>
                  </w:rPr>
                </w:pPr>
                <w:r>
                  <w:rPr>
                    <w:rFonts w:ascii="MS Gothic" w:eastAsia="MS Gothic" w:hAnsi="MS Gothic" w:hint="eastAsia"/>
                    <w:sz w:val="22"/>
                  </w:rPr>
                  <w:t>☐</w:t>
                </w:r>
              </w:p>
            </w:tc>
          </w:sdtContent>
        </w:sdt>
        <w:tc>
          <w:tcPr>
            <w:tcW w:w="6570" w:type="dxa"/>
          </w:tcPr>
          <w:p w14:paraId="16FD1761" w14:textId="515F5CCA" w:rsidR="00CA0EFB" w:rsidRPr="004274A6" w:rsidRDefault="00CA0EFB" w:rsidP="000D1EE3">
            <w:pPr>
              <w:rPr>
                <w:rFonts w:asciiTheme="minorHAnsi" w:hAnsiTheme="minorHAnsi" w:cstheme="minorHAnsi"/>
                <w:sz w:val="22"/>
                <w:szCs w:val="22"/>
              </w:rPr>
            </w:pPr>
            <w:r w:rsidRPr="004274A6">
              <w:rPr>
                <w:rFonts w:asciiTheme="minorHAnsi" w:hAnsiTheme="minorHAnsi" w:cstheme="minorHAnsi"/>
                <w:sz w:val="22"/>
                <w:szCs w:val="22"/>
              </w:rPr>
              <w:t xml:space="preserve">Recorded </w:t>
            </w:r>
            <w:r>
              <w:rPr>
                <w:rFonts w:asciiTheme="minorHAnsi" w:hAnsiTheme="minorHAnsi" w:cstheme="minorHAnsi"/>
                <w:sz w:val="22"/>
                <w:szCs w:val="22"/>
              </w:rPr>
              <w:t xml:space="preserve">sessions </w:t>
            </w:r>
            <w:r w:rsidRPr="004274A6">
              <w:rPr>
                <w:rFonts w:asciiTheme="minorHAnsi" w:hAnsiTheme="minorHAnsi" w:cstheme="minorHAnsi"/>
                <w:sz w:val="22"/>
                <w:szCs w:val="22"/>
              </w:rPr>
              <w:t>to be presented to an audience at a specific time</w:t>
            </w:r>
            <w:r w:rsidRPr="00EA37B6">
              <w:rPr>
                <w:rFonts w:ascii="Calibri" w:hAnsi="Calibri"/>
                <w:color w:val="808080" w:themeColor="background1" w:themeShade="80"/>
                <w:sz w:val="20"/>
                <w:szCs w:val="20"/>
              </w:rPr>
              <w:t xml:space="preserve"> [L]</w:t>
            </w:r>
          </w:p>
        </w:tc>
        <w:tc>
          <w:tcPr>
            <w:tcW w:w="1170" w:type="dxa"/>
            <w:vAlign w:val="center"/>
          </w:tcPr>
          <w:p w14:paraId="41438FF4" w14:textId="3D69FDF9" w:rsidR="00CA0EFB" w:rsidRPr="004274A6" w:rsidRDefault="00CA0EFB" w:rsidP="009F3839">
            <w:pPr>
              <w:rPr>
                <w:rFonts w:asciiTheme="minorHAnsi" w:hAnsiTheme="minorHAnsi" w:cstheme="minorHAnsi"/>
                <w:sz w:val="22"/>
                <w:szCs w:val="22"/>
              </w:rPr>
            </w:pPr>
            <w:r>
              <w:rPr>
                <w:rFonts w:ascii="Calibri" w:hAnsi="Calibri"/>
                <w:sz w:val="22"/>
              </w:rPr>
              <w:t>Location:</w:t>
            </w:r>
          </w:p>
        </w:tc>
        <w:tc>
          <w:tcPr>
            <w:tcW w:w="1710" w:type="dxa"/>
          </w:tcPr>
          <w:p w14:paraId="5E5BB02F" w14:textId="77B6E20B" w:rsidR="00CA0EFB" w:rsidRPr="004274A6" w:rsidRDefault="00CA0EFB" w:rsidP="000D1EE3">
            <w:pPr>
              <w:rPr>
                <w:rFonts w:asciiTheme="minorHAnsi" w:hAnsiTheme="minorHAnsi" w:cstheme="minorHAnsi"/>
                <w:sz w:val="22"/>
                <w:szCs w:val="22"/>
              </w:rPr>
            </w:pPr>
            <w:r w:rsidRPr="00CA0EFB">
              <w:rPr>
                <w:rFonts w:asciiTheme="minorHAnsi" w:hAnsiTheme="minorHAnsi" w:cstheme="minorHAnsi"/>
                <w:sz w:val="22"/>
                <w:szCs w:val="22"/>
              </w:rPr>
              <w:t>N</w:t>
            </w:r>
            <w:r w:rsidR="009F3839">
              <w:rPr>
                <w:rFonts w:asciiTheme="minorHAnsi" w:hAnsiTheme="minorHAnsi" w:cstheme="minorHAnsi"/>
                <w:sz w:val="22"/>
                <w:szCs w:val="22"/>
              </w:rPr>
              <w:t>/</w:t>
            </w:r>
            <w:r w:rsidRPr="00CA0EFB">
              <w:rPr>
                <w:rFonts w:asciiTheme="minorHAnsi" w:hAnsiTheme="minorHAnsi" w:cstheme="minorHAnsi"/>
                <w:sz w:val="22"/>
                <w:szCs w:val="22"/>
              </w:rPr>
              <w:t>A</w:t>
            </w:r>
          </w:p>
        </w:tc>
      </w:tr>
      <w:tr w:rsidR="00CA0EFB" w:rsidRPr="002C6345" w14:paraId="58B69FFD" w14:textId="77777777" w:rsidTr="009F3839">
        <w:sdt>
          <w:sdtPr>
            <w:rPr>
              <w:rFonts w:ascii="MS Gothic" w:eastAsia="MS Gothic" w:hAnsi="MS Gothic" w:hint="eastAsia"/>
              <w:sz w:val="22"/>
            </w:rPr>
            <w:id w:val="124675008"/>
            <w14:checkbox>
              <w14:checked w14:val="0"/>
              <w14:checkedState w14:val="2612" w14:font="MS Gothic"/>
              <w14:uncheckedState w14:val="2610" w14:font="MS Gothic"/>
            </w14:checkbox>
          </w:sdtPr>
          <w:sdtEndPr/>
          <w:sdtContent>
            <w:tc>
              <w:tcPr>
                <w:tcW w:w="900" w:type="dxa"/>
                <w:vAlign w:val="center"/>
              </w:tcPr>
              <w:p w14:paraId="4A240C63" w14:textId="052814D3" w:rsidR="00CA0EFB" w:rsidRDefault="00CA0EFB" w:rsidP="00CA0EFB">
                <w:pPr>
                  <w:jc w:val="center"/>
                  <w:rPr>
                    <w:rFonts w:ascii="MS Gothic" w:eastAsia="MS Gothic" w:hAnsi="MS Gothic"/>
                    <w:sz w:val="22"/>
                  </w:rPr>
                </w:pPr>
                <w:r>
                  <w:rPr>
                    <w:rFonts w:ascii="MS Gothic" w:eastAsia="MS Gothic" w:hAnsi="MS Gothic" w:hint="eastAsia"/>
                    <w:sz w:val="22"/>
                  </w:rPr>
                  <w:t>☐</w:t>
                </w:r>
              </w:p>
            </w:tc>
          </w:sdtContent>
        </w:sdt>
        <w:tc>
          <w:tcPr>
            <w:tcW w:w="6570" w:type="dxa"/>
          </w:tcPr>
          <w:p w14:paraId="4A98F1AB" w14:textId="77777777" w:rsidR="00CA0EFB" w:rsidRPr="004274A6" w:rsidRDefault="00CA0EFB" w:rsidP="00CA0EFB">
            <w:pPr>
              <w:rPr>
                <w:rFonts w:asciiTheme="minorHAnsi" w:hAnsiTheme="minorHAnsi" w:cstheme="minorHAnsi"/>
                <w:sz w:val="22"/>
                <w:szCs w:val="22"/>
              </w:rPr>
            </w:pPr>
            <w:r w:rsidRPr="004274A6">
              <w:rPr>
                <w:rFonts w:ascii="Calibri" w:hAnsi="Calibri" w:cs="Calibri"/>
                <w:sz w:val="22"/>
                <w:szCs w:val="22"/>
              </w:rPr>
              <w:t xml:space="preserve">Journal Club (Read and Discuss Peer Reviewed Articles) </w:t>
            </w:r>
            <w:r w:rsidRPr="004274A6">
              <w:rPr>
                <w:rFonts w:ascii="Calibri" w:hAnsi="Calibri" w:cs="Calibri"/>
                <w:color w:val="808080" w:themeColor="background1" w:themeShade="80"/>
                <w:sz w:val="22"/>
                <w:szCs w:val="22"/>
              </w:rPr>
              <w:t>[J</w:t>
            </w:r>
            <w:r w:rsidRPr="001D0975">
              <w:rPr>
                <w:rFonts w:ascii="Calibri" w:hAnsi="Calibri" w:cs="Calibri"/>
                <w:color w:val="808080" w:themeColor="background1" w:themeShade="80"/>
                <w:sz w:val="22"/>
                <w:szCs w:val="22"/>
              </w:rPr>
              <w:t>C]</w:t>
            </w:r>
          </w:p>
        </w:tc>
        <w:tc>
          <w:tcPr>
            <w:tcW w:w="1170" w:type="dxa"/>
            <w:vAlign w:val="center"/>
          </w:tcPr>
          <w:p w14:paraId="58E29F5A" w14:textId="4D226803" w:rsidR="00CA0EFB" w:rsidRPr="004274A6" w:rsidRDefault="00CA0EFB" w:rsidP="009F3839">
            <w:pPr>
              <w:rPr>
                <w:rFonts w:asciiTheme="minorHAnsi" w:hAnsiTheme="minorHAnsi" w:cstheme="minorHAnsi"/>
                <w:sz w:val="22"/>
                <w:szCs w:val="22"/>
              </w:rPr>
            </w:pPr>
            <w:r>
              <w:rPr>
                <w:rFonts w:ascii="Calibri" w:hAnsi="Calibri"/>
                <w:sz w:val="22"/>
              </w:rPr>
              <w:t>Location:</w:t>
            </w:r>
          </w:p>
        </w:tc>
        <w:tc>
          <w:tcPr>
            <w:tcW w:w="1710" w:type="dxa"/>
          </w:tcPr>
          <w:p w14:paraId="63FC14CB" w14:textId="3E0AC12C" w:rsidR="00CA0EFB" w:rsidRPr="004274A6" w:rsidRDefault="00CA0EFB" w:rsidP="00CA0EFB">
            <w:pPr>
              <w:rPr>
                <w:rFonts w:asciiTheme="minorHAnsi" w:hAnsiTheme="minorHAnsi" w:cstheme="minorHAnsi"/>
                <w:sz w:val="22"/>
                <w:szCs w:val="22"/>
              </w:rPr>
            </w:pPr>
            <w:r w:rsidRPr="00CA0EFB">
              <w:rPr>
                <w:rFonts w:asciiTheme="minorHAnsi" w:hAnsiTheme="minorHAnsi" w:cstheme="minorHAnsi"/>
                <w:sz w:val="22"/>
                <w:szCs w:val="22"/>
              </w:rPr>
              <w:t>N</w:t>
            </w:r>
            <w:r w:rsidR="009F3839">
              <w:rPr>
                <w:rFonts w:asciiTheme="minorHAnsi" w:hAnsiTheme="minorHAnsi" w:cstheme="minorHAnsi"/>
                <w:sz w:val="22"/>
                <w:szCs w:val="22"/>
              </w:rPr>
              <w:t>/</w:t>
            </w:r>
            <w:r w:rsidRPr="00CA0EFB">
              <w:rPr>
                <w:rFonts w:asciiTheme="minorHAnsi" w:hAnsiTheme="minorHAnsi" w:cstheme="minorHAnsi"/>
                <w:sz w:val="22"/>
                <w:szCs w:val="22"/>
              </w:rPr>
              <w:t>A</w:t>
            </w:r>
          </w:p>
        </w:tc>
      </w:tr>
      <w:tr w:rsidR="009F3839" w:rsidRPr="009F3839" w14:paraId="228248EB" w14:textId="77777777" w:rsidTr="009F3839">
        <w:sdt>
          <w:sdtPr>
            <w:rPr>
              <w:rFonts w:ascii="MS Gothic" w:eastAsia="MS Gothic" w:hAnsi="MS Gothic" w:hint="eastAsia"/>
              <w:sz w:val="22"/>
            </w:rPr>
            <w:id w:val="-1840074823"/>
            <w14:checkbox>
              <w14:checked w14:val="0"/>
              <w14:checkedState w14:val="2612" w14:font="MS Gothic"/>
              <w14:uncheckedState w14:val="2610" w14:font="MS Gothic"/>
            </w14:checkbox>
          </w:sdtPr>
          <w:sdtEndPr/>
          <w:sdtContent>
            <w:tc>
              <w:tcPr>
                <w:tcW w:w="900" w:type="dxa"/>
                <w:vAlign w:val="center"/>
              </w:tcPr>
              <w:p w14:paraId="02347224" w14:textId="568FA479" w:rsidR="00CA0EFB" w:rsidRDefault="00CA0EFB" w:rsidP="00CA0EFB">
                <w:pPr>
                  <w:jc w:val="center"/>
                  <w:rPr>
                    <w:rFonts w:ascii="MS Gothic" w:eastAsia="MS Gothic" w:hAnsi="MS Gothic"/>
                    <w:sz w:val="22"/>
                  </w:rPr>
                </w:pPr>
                <w:r>
                  <w:rPr>
                    <w:rFonts w:ascii="MS Gothic" w:eastAsia="MS Gothic" w:hAnsi="MS Gothic" w:hint="eastAsia"/>
                    <w:sz w:val="22"/>
                  </w:rPr>
                  <w:t>☐</w:t>
                </w:r>
              </w:p>
            </w:tc>
          </w:sdtContent>
        </w:sdt>
        <w:tc>
          <w:tcPr>
            <w:tcW w:w="6570" w:type="dxa"/>
          </w:tcPr>
          <w:p w14:paraId="088DDDD4" w14:textId="34207C03" w:rsidR="00CA0EFB" w:rsidRDefault="00CA0EFB" w:rsidP="00CA0EFB">
            <w:pPr>
              <w:rPr>
                <w:rFonts w:ascii="Calibri" w:hAnsi="Calibri" w:cs="Calibri"/>
                <w:sz w:val="20"/>
                <w:szCs w:val="20"/>
              </w:rPr>
            </w:pPr>
            <w:r w:rsidRPr="00EA37B6">
              <w:rPr>
                <w:rFonts w:ascii="Calibri" w:hAnsi="Calibri" w:cs="Calibri"/>
                <w:sz w:val="22"/>
                <w:szCs w:val="22"/>
              </w:rPr>
              <w:t xml:space="preserve">Recorded Webinar for on-demand viewing </w:t>
            </w:r>
            <w:r>
              <w:rPr>
                <w:rFonts w:ascii="Calibri" w:hAnsi="Calibri" w:cs="Calibri"/>
                <w:sz w:val="22"/>
                <w:szCs w:val="22"/>
              </w:rPr>
              <w:t>(“Enduring Material”)</w:t>
            </w:r>
            <w:r w:rsidRPr="00EA37B6">
              <w:rPr>
                <w:rFonts w:ascii="Calibri" w:hAnsi="Calibri" w:cs="Calibri"/>
                <w:color w:val="808080" w:themeColor="background1" w:themeShade="80"/>
                <w:sz w:val="20"/>
                <w:szCs w:val="20"/>
              </w:rPr>
              <w:t xml:space="preserve"> [IEM]</w:t>
            </w:r>
          </w:p>
          <w:p w14:paraId="38EADE4F" w14:textId="445944DA" w:rsidR="00CA0EFB" w:rsidRPr="00D16231" w:rsidRDefault="00D16231" w:rsidP="00CA0EFB">
            <w:pPr>
              <w:rPr>
                <w:rFonts w:ascii="Calibri" w:hAnsi="Calibri" w:cs="Calibri"/>
                <w:b/>
                <w:bCs/>
                <w:color w:val="808080" w:themeColor="background1" w:themeShade="80"/>
                <w:sz w:val="22"/>
                <w:szCs w:val="22"/>
              </w:rPr>
            </w:pPr>
            <w:r w:rsidRPr="00045A33">
              <w:rPr>
                <w:rFonts w:ascii="Calibri" w:hAnsi="Calibri" w:cs="Calibri"/>
                <w:b/>
                <w:bCs/>
                <w:color w:val="C00000"/>
                <w:sz w:val="20"/>
                <w:szCs w:val="20"/>
              </w:rPr>
              <w:t>URL:</w:t>
            </w:r>
            <w:r w:rsidR="00CA0EFB" w:rsidRPr="00045A33">
              <w:rPr>
                <w:rFonts w:ascii="Calibri" w:hAnsi="Calibri" w:cs="Calibri"/>
                <w:b/>
                <w:bCs/>
                <w:color w:val="C00000"/>
                <w:sz w:val="20"/>
                <w:szCs w:val="20"/>
              </w:rPr>
              <w:t xml:space="preserve"> </w:t>
            </w:r>
            <w:r w:rsidR="00CA0EFB" w:rsidRPr="00045A33">
              <w:rPr>
                <w:rFonts w:ascii="Calibri" w:hAnsi="Calibri" w:cs="Calibri"/>
                <w:b/>
                <w:bCs/>
                <w:color w:val="C00000"/>
                <w:sz w:val="22"/>
                <w:szCs w:val="22"/>
              </w:rPr>
              <w:t xml:space="preserve">  </w:t>
            </w:r>
          </w:p>
        </w:tc>
        <w:tc>
          <w:tcPr>
            <w:tcW w:w="1170" w:type="dxa"/>
            <w:vAlign w:val="center"/>
          </w:tcPr>
          <w:p w14:paraId="255F4D53" w14:textId="4C136DC5" w:rsidR="00CA0EFB" w:rsidRPr="009F3839" w:rsidRDefault="00CA0EFB" w:rsidP="009F3839">
            <w:pPr>
              <w:rPr>
                <w:rFonts w:ascii="Calibri" w:hAnsi="Calibri" w:cs="Calibri"/>
                <w:color w:val="808080" w:themeColor="background1" w:themeShade="80"/>
                <w:sz w:val="21"/>
                <w:szCs w:val="21"/>
              </w:rPr>
            </w:pPr>
            <w:r w:rsidRPr="009F3839">
              <w:rPr>
                <w:rFonts w:ascii="Calibri" w:hAnsi="Calibri" w:cs="Calibri"/>
                <w:color w:val="C00000"/>
                <w:sz w:val="21"/>
                <w:szCs w:val="21"/>
              </w:rPr>
              <w:t>*</w:t>
            </w:r>
            <w:r w:rsidRPr="009F3839">
              <w:rPr>
                <w:rFonts w:ascii="Calibri" w:hAnsi="Calibri" w:cs="Calibri"/>
                <w:sz w:val="21"/>
                <w:szCs w:val="21"/>
              </w:rPr>
              <w:t>End date:</w:t>
            </w:r>
          </w:p>
        </w:tc>
        <w:tc>
          <w:tcPr>
            <w:tcW w:w="1710" w:type="dxa"/>
            <w:vAlign w:val="center"/>
          </w:tcPr>
          <w:p w14:paraId="310B888D" w14:textId="0CAA91A9" w:rsidR="00CA0EFB" w:rsidRPr="009F3839" w:rsidRDefault="00CA0EFB" w:rsidP="009F3839">
            <w:pPr>
              <w:rPr>
                <w:rFonts w:ascii="Calibri" w:hAnsi="Calibri" w:cs="Calibri"/>
                <w:sz w:val="22"/>
                <w:szCs w:val="22"/>
              </w:rPr>
            </w:pPr>
          </w:p>
        </w:tc>
      </w:tr>
      <w:tr w:rsidR="009F3839" w:rsidRPr="009F3839" w14:paraId="59D464BF" w14:textId="77777777" w:rsidTr="009F3839">
        <w:sdt>
          <w:sdtPr>
            <w:rPr>
              <w:rFonts w:ascii="MS Gothic" w:eastAsia="MS Gothic" w:hAnsi="MS Gothic" w:hint="eastAsia"/>
              <w:sz w:val="22"/>
            </w:rPr>
            <w:id w:val="405350264"/>
            <w14:checkbox>
              <w14:checked w14:val="0"/>
              <w14:checkedState w14:val="2612" w14:font="MS Gothic"/>
              <w14:uncheckedState w14:val="2610" w14:font="MS Gothic"/>
            </w14:checkbox>
          </w:sdtPr>
          <w:sdtEndPr/>
          <w:sdtContent>
            <w:tc>
              <w:tcPr>
                <w:tcW w:w="900" w:type="dxa"/>
                <w:vAlign w:val="center"/>
              </w:tcPr>
              <w:p w14:paraId="665C355F" w14:textId="41A1C64A" w:rsidR="00CA0EFB" w:rsidRDefault="00CA0EFB" w:rsidP="00CA0EFB">
                <w:pPr>
                  <w:jc w:val="center"/>
                  <w:rPr>
                    <w:rFonts w:ascii="MS Gothic" w:eastAsia="MS Gothic" w:hAnsi="MS Gothic"/>
                    <w:sz w:val="22"/>
                  </w:rPr>
                </w:pPr>
                <w:r>
                  <w:rPr>
                    <w:rFonts w:ascii="MS Gothic" w:eastAsia="MS Gothic" w:hAnsi="MS Gothic" w:hint="eastAsia"/>
                    <w:sz w:val="22"/>
                  </w:rPr>
                  <w:t>☐</w:t>
                </w:r>
              </w:p>
            </w:tc>
          </w:sdtContent>
        </w:sdt>
        <w:tc>
          <w:tcPr>
            <w:tcW w:w="6570" w:type="dxa"/>
          </w:tcPr>
          <w:p w14:paraId="22665F29" w14:textId="10FC78E8" w:rsidR="00CA0EFB" w:rsidRPr="00EA37B6" w:rsidRDefault="00CA0EFB" w:rsidP="00CA0EFB">
            <w:pPr>
              <w:rPr>
                <w:rFonts w:ascii="Calibri" w:hAnsi="Calibri" w:cs="Calibri"/>
                <w:color w:val="808080" w:themeColor="background1" w:themeShade="80"/>
                <w:sz w:val="22"/>
                <w:szCs w:val="22"/>
              </w:rPr>
            </w:pPr>
            <w:r w:rsidRPr="00EA37B6">
              <w:rPr>
                <w:rFonts w:ascii="Calibri" w:hAnsi="Calibri" w:cs="Calibri"/>
                <w:sz w:val="22"/>
                <w:szCs w:val="22"/>
              </w:rPr>
              <w:t xml:space="preserve">Internet Self-Study </w:t>
            </w:r>
            <w:r>
              <w:rPr>
                <w:rFonts w:ascii="Calibri" w:hAnsi="Calibri" w:cs="Calibri"/>
                <w:sz w:val="22"/>
                <w:szCs w:val="22"/>
              </w:rPr>
              <w:t xml:space="preserve">(“Enduring Material”) </w:t>
            </w:r>
            <w:r w:rsidRPr="00EA37B6">
              <w:rPr>
                <w:rFonts w:ascii="Calibri" w:hAnsi="Calibri" w:cs="Calibri"/>
                <w:color w:val="808080" w:themeColor="background1" w:themeShade="80"/>
                <w:sz w:val="20"/>
                <w:szCs w:val="20"/>
              </w:rPr>
              <w:t>[IEM]</w:t>
            </w:r>
            <w:r w:rsidRPr="00EA37B6">
              <w:rPr>
                <w:rFonts w:ascii="Calibri" w:hAnsi="Calibri" w:cs="Calibri"/>
                <w:color w:val="808080" w:themeColor="background1" w:themeShade="80"/>
                <w:sz w:val="22"/>
                <w:szCs w:val="22"/>
              </w:rPr>
              <w:t xml:space="preserve">   </w:t>
            </w:r>
          </w:p>
          <w:p w14:paraId="7A787C83" w14:textId="4EE300E5" w:rsidR="00CA0EFB" w:rsidRPr="00D16231" w:rsidRDefault="00D16231" w:rsidP="00CA0EFB">
            <w:pPr>
              <w:rPr>
                <w:rFonts w:ascii="Calibri" w:hAnsi="Calibri" w:cs="Calibri"/>
                <w:b/>
                <w:bCs/>
                <w:sz w:val="22"/>
                <w:szCs w:val="22"/>
              </w:rPr>
            </w:pPr>
            <w:r w:rsidRPr="00045A33">
              <w:rPr>
                <w:rFonts w:ascii="Calibri" w:hAnsi="Calibri" w:cs="Calibri"/>
                <w:b/>
                <w:bCs/>
                <w:color w:val="C00000"/>
                <w:sz w:val="20"/>
                <w:szCs w:val="20"/>
              </w:rPr>
              <w:t xml:space="preserve">URL: </w:t>
            </w:r>
          </w:p>
        </w:tc>
        <w:tc>
          <w:tcPr>
            <w:tcW w:w="1170" w:type="dxa"/>
            <w:vAlign w:val="center"/>
          </w:tcPr>
          <w:p w14:paraId="7B4DA938" w14:textId="5BBE955A" w:rsidR="00CA0EFB" w:rsidRPr="009F3839" w:rsidRDefault="00CA0EFB" w:rsidP="009F3839">
            <w:pPr>
              <w:rPr>
                <w:rFonts w:ascii="Calibri" w:hAnsi="Calibri" w:cs="Calibri"/>
                <w:sz w:val="21"/>
                <w:szCs w:val="21"/>
              </w:rPr>
            </w:pPr>
            <w:r w:rsidRPr="009F3839">
              <w:rPr>
                <w:rFonts w:ascii="Calibri" w:hAnsi="Calibri" w:cs="Calibri"/>
                <w:color w:val="C00000"/>
                <w:sz w:val="21"/>
                <w:szCs w:val="21"/>
              </w:rPr>
              <w:t>*</w:t>
            </w:r>
            <w:r w:rsidRPr="009F3839">
              <w:rPr>
                <w:rFonts w:ascii="Calibri" w:hAnsi="Calibri" w:cs="Calibri"/>
                <w:sz w:val="21"/>
                <w:szCs w:val="21"/>
              </w:rPr>
              <w:t>End date:</w:t>
            </w:r>
          </w:p>
        </w:tc>
        <w:tc>
          <w:tcPr>
            <w:tcW w:w="1710" w:type="dxa"/>
            <w:vAlign w:val="center"/>
          </w:tcPr>
          <w:p w14:paraId="6D61BE74" w14:textId="4CAE7A80" w:rsidR="00CA0EFB" w:rsidRPr="009F3839" w:rsidRDefault="00CA0EFB" w:rsidP="009F3839">
            <w:pPr>
              <w:rPr>
                <w:rFonts w:ascii="Calibri" w:hAnsi="Calibri" w:cs="Calibri"/>
                <w:sz w:val="22"/>
                <w:szCs w:val="22"/>
              </w:rPr>
            </w:pPr>
          </w:p>
        </w:tc>
      </w:tr>
      <w:tr w:rsidR="009F3839" w:rsidRPr="009F3839" w14:paraId="05061D6A" w14:textId="77777777" w:rsidTr="009F3839">
        <w:sdt>
          <w:sdtPr>
            <w:rPr>
              <w:rFonts w:ascii="MS Gothic" w:eastAsia="MS Gothic" w:hAnsi="MS Gothic" w:hint="eastAsia"/>
              <w:sz w:val="22"/>
            </w:rPr>
            <w:id w:val="579714256"/>
            <w14:checkbox>
              <w14:checked w14:val="0"/>
              <w14:checkedState w14:val="2612" w14:font="MS Gothic"/>
              <w14:uncheckedState w14:val="2610" w14:font="MS Gothic"/>
            </w14:checkbox>
          </w:sdtPr>
          <w:sdtEndPr/>
          <w:sdtContent>
            <w:tc>
              <w:tcPr>
                <w:tcW w:w="900" w:type="dxa"/>
                <w:vAlign w:val="center"/>
              </w:tcPr>
              <w:p w14:paraId="3F47C2BD" w14:textId="6B7ABB9C" w:rsidR="00CA0EFB" w:rsidRDefault="00CA0EFB" w:rsidP="00CA0EFB">
                <w:pPr>
                  <w:jc w:val="center"/>
                  <w:rPr>
                    <w:rFonts w:ascii="MS Gothic" w:eastAsia="MS Gothic" w:hAnsi="MS Gothic"/>
                    <w:sz w:val="22"/>
                  </w:rPr>
                </w:pPr>
                <w:r>
                  <w:rPr>
                    <w:rFonts w:ascii="MS Gothic" w:eastAsia="MS Gothic" w:hAnsi="MS Gothic" w:hint="eastAsia"/>
                    <w:sz w:val="22"/>
                  </w:rPr>
                  <w:t>☐</w:t>
                </w:r>
              </w:p>
            </w:tc>
          </w:sdtContent>
        </w:sdt>
        <w:tc>
          <w:tcPr>
            <w:tcW w:w="6570" w:type="dxa"/>
          </w:tcPr>
          <w:p w14:paraId="3F069531" w14:textId="1272A5F0" w:rsidR="00CA0EFB" w:rsidRPr="00A61784" w:rsidRDefault="00CA0EFB" w:rsidP="00CA0EFB">
            <w:pPr>
              <w:rPr>
                <w:rFonts w:ascii="Calibri" w:hAnsi="Calibri" w:cs="Calibri"/>
                <w:color w:val="808080" w:themeColor="background1" w:themeShade="80"/>
                <w:sz w:val="22"/>
                <w:szCs w:val="22"/>
              </w:rPr>
            </w:pPr>
            <w:r w:rsidRPr="00EA37B6">
              <w:rPr>
                <w:rFonts w:ascii="Calibri" w:hAnsi="Calibri" w:cs="Calibri"/>
                <w:sz w:val="22"/>
                <w:szCs w:val="22"/>
              </w:rPr>
              <w:t xml:space="preserve">Printed or other media (e.g., CD, DVD) Self-study </w:t>
            </w:r>
            <w:r>
              <w:rPr>
                <w:rFonts w:ascii="Calibri" w:hAnsi="Calibri" w:cs="Calibri"/>
                <w:sz w:val="22"/>
                <w:szCs w:val="22"/>
              </w:rPr>
              <w:t>(“Enduring Material”)</w:t>
            </w:r>
            <w:r w:rsidRPr="00EA37B6">
              <w:rPr>
                <w:rFonts w:ascii="Calibri" w:hAnsi="Calibri" w:cs="Calibri"/>
                <w:color w:val="808080" w:themeColor="background1" w:themeShade="80"/>
                <w:sz w:val="20"/>
                <w:szCs w:val="20"/>
              </w:rPr>
              <w:t xml:space="preserve"> [EM] </w:t>
            </w:r>
          </w:p>
        </w:tc>
        <w:tc>
          <w:tcPr>
            <w:tcW w:w="1170" w:type="dxa"/>
            <w:vAlign w:val="center"/>
          </w:tcPr>
          <w:p w14:paraId="7A964C0B" w14:textId="607BA6DF" w:rsidR="00CA0EFB" w:rsidRPr="009F3839" w:rsidRDefault="00CA0EFB" w:rsidP="009F3839">
            <w:pPr>
              <w:rPr>
                <w:rFonts w:ascii="Calibri" w:hAnsi="Calibri" w:cs="Calibri"/>
                <w:sz w:val="21"/>
                <w:szCs w:val="21"/>
              </w:rPr>
            </w:pPr>
            <w:r w:rsidRPr="009F3839">
              <w:rPr>
                <w:rFonts w:ascii="Calibri" w:hAnsi="Calibri" w:cs="Calibri"/>
                <w:color w:val="C00000"/>
                <w:sz w:val="21"/>
                <w:szCs w:val="21"/>
              </w:rPr>
              <w:t>*</w:t>
            </w:r>
            <w:r w:rsidRPr="009F3839">
              <w:rPr>
                <w:rFonts w:ascii="Calibri" w:hAnsi="Calibri" w:cs="Calibri"/>
                <w:sz w:val="21"/>
                <w:szCs w:val="21"/>
              </w:rPr>
              <w:t>End date:</w:t>
            </w:r>
          </w:p>
        </w:tc>
        <w:tc>
          <w:tcPr>
            <w:tcW w:w="1710" w:type="dxa"/>
            <w:vAlign w:val="center"/>
          </w:tcPr>
          <w:p w14:paraId="72F03AA1" w14:textId="77777777" w:rsidR="00CA0EFB" w:rsidRPr="009F3839" w:rsidRDefault="00CA0EFB" w:rsidP="009F3839">
            <w:pPr>
              <w:rPr>
                <w:rFonts w:ascii="Calibri" w:hAnsi="Calibri" w:cs="Calibri"/>
                <w:sz w:val="22"/>
                <w:szCs w:val="22"/>
              </w:rPr>
            </w:pPr>
          </w:p>
        </w:tc>
      </w:tr>
      <w:tr w:rsidR="009F3839" w:rsidRPr="009F3839" w14:paraId="303C32AB" w14:textId="77777777" w:rsidTr="009F3839">
        <w:sdt>
          <w:sdtPr>
            <w:rPr>
              <w:rFonts w:ascii="MS Gothic" w:eastAsia="MS Gothic" w:hAnsi="MS Gothic" w:hint="eastAsia"/>
              <w:sz w:val="22"/>
            </w:rPr>
            <w:id w:val="2056423718"/>
            <w14:checkbox>
              <w14:checked w14:val="0"/>
              <w14:checkedState w14:val="2612" w14:font="MS Gothic"/>
              <w14:uncheckedState w14:val="2610" w14:font="MS Gothic"/>
            </w14:checkbox>
          </w:sdtPr>
          <w:sdtEndPr/>
          <w:sdtContent>
            <w:tc>
              <w:tcPr>
                <w:tcW w:w="900" w:type="dxa"/>
                <w:vAlign w:val="center"/>
              </w:tcPr>
              <w:p w14:paraId="79F97EDE" w14:textId="6CF7727B" w:rsidR="00151B1B" w:rsidRDefault="00151B1B" w:rsidP="00151B1B">
                <w:pPr>
                  <w:jc w:val="center"/>
                  <w:rPr>
                    <w:rFonts w:ascii="MS Gothic" w:eastAsia="MS Gothic" w:hAnsi="MS Gothic"/>
                    <w:sz w:val="22"/>
                  </w:rPr>
                </w:pPr>
                <w:r>
                  <w:rPr>
                    <w:rFonts w:ascii="MS Gothic" w:eastAsia="MS Gothic" w:hAnsi="MS Gothic" w:hint="eastAsia"/>
                    <w:sz w:val="22"/>
                  </w:rPr>
                  <w:t>☐</w:t>
                </w:r>
              </w:p>
            </w:tc>
          </w:sdtContent>
        </w:sdt>
        <w:tc>
          <w:tcPr>
            <w:tcW w:w="6570" w:type="dxa"/>
          </w:tcPr>
          <w:p w14:paraId="7384F38C" w14:textId="18A01EE8" w:rsidR="00151B1B" w:rsidRPr="00EA37B6" w:rsidRDefault="00151B1B" w:rsidP="00151B1B">
            <w:pPr>
              <w:rPr>
                <w:rFonts w:ascii="Calibri" w:hAnsi="Calibri" w:cs="Calibri"/>
                <w:sz w:val="22"/>
                <w:szCs w:val="22"/>
              </w:rPr>
            </w:pPr>
            <w:r>
              <w:rPr>
                <w:rFonts w:ascii="Calibri" w:hAnsi="Calibri" w:cs="Calibri"/>
                <w:sz w:val="22"/>
                <w:szCs w:val="22"/>
              </w:rPr>
              <w:t xml:space="preserve">Combination of live instruction and written or online work  (“Blended” activity) </w:t>
            </w:r>
            <w:r w:rsidR="009F3839" w:rsidRPr="00EA37B6">
              <w:rPr>
                <w:rFonts w:ascii="Calibri" w:hAnsi="Calibri"/>
                <w:color w:val="808080" w:themeColor="background1" w:themeShade="80"/>
                <w:sz w:val="20"/>
                <w:szCs w:val="20"/>
              </w:rPr>
              <w:t>[L]</w:t>
            </w:r>
          </w:p>
        </w:tc>
        <w:tc>
          <w:tcPr>
            <w:tcW w:w="1170" w:type="dxa"/>
            <w:vAlign w:val="center"/>
          </w:tcPr>
          <w:p w14:paraId="4E802716" w14:textId="1E0822C6" w:rsidR="00151B1B" w:rsidRDefault="00151B1B" w:rsidP="009F3839">
            <w:pPr>
              <w:rPr>
                <w:rFonts w:ascii="Calibri" w:hAnsi="Calibri" w:cs="Calibri"/>
                <w:sz w:val="22"/>
                <w:szCs w:val="22"/>
              </w:rPr>
            </w:pPr>
            <w:r>
              <w:rPr>
                <w:rFonts w:ascii="Calibri" w:hAnsi="Calibri"/>
                <w:sz w:val="22"/>
              </w:rPr>
              <w:t>Location:</w:t>
            </w:r>
          </w:p>
        </w:tc>
        <w:tc>
          <w:tcPr>
            <w:tcW w:w="1710" w:type="dxa"/>
            <w:vAlign w:val="center"/>
          </w:tcPr>
          <w:p w14:paraId="2568601E" w14:textId="067E5516" w:rsidR="00151B1B" w:rsidRPr="009F3839" w:rsidRDefault="00151B1B" w:rsidP="009F3839">
            <w:pPr>
              <w:rPr>
                <w:rFonts w:ascii="Calibri" w:hAnsi="Calibri" w:cs="Calibri"/>
                <w:sz w:val="22"/>
                <w:szCs w:val="22"/>
              </w:rPr>
            </w:pPr>
          </w:p>
        </w:tc>
      </w:tr>
      <w:tr w:rsidR="00151B1B" w:rsidRPr="002C6345" w14:paraId="2B92E3DA" w14:textId="77777777" w:rsidTr="009F3839">
        <w:tc>
          <w:tcPr>
            <w:tcW w:w="10350" w:type="dxa"/>
            <w:gridSpan w:val="4"/>
            <w:vAlign w:val="center"/>
          </w:tcPr>
          <w:p w14:paraId="007CAB35" w14:textId="77777777" w:rsidR="009F3839" w:rsidRDefault="00151B1B" w:rsidP="007D3AFC">
            <w:pPr>
              <w:rPr>
                <w:rFonts w:ascii="Calibri" w:hAnsi="Calibri" w:cs="Calibri"/>
                <w:sz w:val="22"/>
                <w:szCs w:val="22"/>
              </w:rPr>
            </w:pPr>
            <w:r>
              <w:rPr>
                <w:rFonts w:ascii="Calibri" w:hAnsi="Calibri" w:cs="Calibri"/>
                <w:sz w:val="22"/>
                <w:szCs w:val="22"/>
              </w:rPr>
              <w:lastRenderedPageBreak/>
              <w:t xml:space="preserve">For Blended Activity or Other format, describe in detail: </w:t>
            </w:r>
          </w:p>
          <w:p w14:paraId="64B269D4" w14:textId="291AB41E" w:rsidR="007D3AFC" w:rsidRPr="00997E86" w:rsidRDefault="007D3AFC" w:rsidP="007D3AFC">
            <w:pPr>
              <w:rPr>
                <w:rFonts w:ascii="Calibri" w:hAnsi="Calibri" w:cs="Calibri"/>
                <w:sz w:val="22"/>
                <w:szCs w:val="22"/>
              </w:rPr>
            </w:pPr>
          </w:p>
        </w:tc>
      </w:tr>
    </w:tbl>
    <w:p w14:paraId="56A326C6" w14:textId="7ACB7C7E" w:rsidR="00F31DDC" w:rsidRDefault="0060495A" w:rsidP="00151B1B">
      <w:pPr>
        <w:ind w:left="-90" w:right="-90"/>
        <w:rPr>
          <w:rFonts w:ascii="Calibri" w:hAnsi="Calibri" w:cs="Calibri"/>
          <w:i/>
          <w:iCs/>
          <w:sz w:val="22"/>
          <w:szCs w:val="22"/>
        </w:rPr>
      </w:pPr>
      <w:r w:rsidRPr="00997E86">
        <w:rPr>
          <w:rFonts w:ascii="Calibri" w:hAnsi="Calibri" w:cs="Calibri"/>
          <w:i/>
          <w:iCs/>
          <w:color w:val="C00000"/>
        </w:rPr>
        <w:t>*</w:t>
      </w:r>
      <w:r w:rsidR="00F31DDC" w:rsidRPr="00C02318">
        <w:rPr>
          <w:rFonts w:ascii="Calibri" w:hAnsi="Calibri" w:cs="Calibri"/>
          <w:i/>
          <w:iCs/>
          <w:sz w:val="20"/>
          <w:szCs w:val="20"/>
        </w:rPr>
        <w:t xml:space="preserve">The </w:t>
      </w:r>
      <w:r w:rsidR="00D775EF" w:rsidRPr="00C02318">
        <w:rPr>
          <w:rFonts w:ascii="Calibri" w:hAnsi="Calibri" w:cs="Calibri"/>
          <w:i/>
          <w:iCs/>
          <w:sz w:val="20"/>
          <w:szCs w:val="20"/>
        </w:rPr>
        <w:t xml:space="preserve">“end” or “expiration” </w:t>
      </w:r>
      <w:r w:rsidR="00F31DDC" w:rsidRPr="00C02318">
        <w:rPr>
          <w:rFonts w:ascii="Calibri" w:hAnsi="Calibri" w:cs="Calibri"/>
          <w:i/>
          <w:iCs/>
          <w:sz w:val="20"/>
          <w:szCs w:val="20"/>
        </w:rPr>
        <w:t>date</w:t>
      </w:r>
      <w:r w:rsidR="00D775EF" w:rsidRPr="00C02318">
        <w:rPr>
          <w:rFonts w:ascii="Calibri" w:hAnsi="Calibri" w:cs="Calibri"/>
          <w:i/>
          <w:iCs/>
          <w:sz w:val="20"/>
          <w:szCs w:val="20"/>
        </w:rPr>
        <w:t xml:space="preserve"> is the date</w:t>
      </w:r>
      <w:r w:rsidR="00F31DDC" w:rsidRPr="00C02318">
        <w:rPr>
          <w:rFonts w:ascii="Calibri" w:hAnsi="Calibri" w:cs="Calibri"/>
          <w:i/>
          <w:iCs/>
          <w:sz w:val="20"/>
          <w:szCs w:val="20"/>
        </w:rPr>
        <w:t xml:space="preserve"> by which a participant must </w:t>
      </w:r>
      <w:r w:rsidR="00F31DDC" w:rsidRPr="00C02318">
        <w:rPr>
          <w:rFonts w:ascii="Calibri" w:hAnsi="Calibri" w:cs="Calibri"/>
          <w:i/>
          <w:iCs/>
          <w:sz w:val="20"/>
          <w:szCs w:val="20"/>
          <w:u w:val="single"/>
        </w:rPr>
        <w:t>complete</w:t>
      </w:r>
      <w:r w:rsidR="00F31DDC" w:rsidRPr="00151B1B">
        <w:rPr>
          <w:rFonts w:ascii="Calibri" w:hAnsi="Calibri" w:cs="Calibri"/>
          <w:i/>
          <w:iCs/>
          <w:sz w:val="20"/>
          <w:szCs w:val="20"/>
        </w:rPr>
        <w:t xml:space="preserve"> </w:t>
      </w:r>
      <w:r w:rsidR="00F31DDC" w:rsidRPr="00C02318">
        <w:rPr>
          <w:rFonts w:ascii="Calibri" w:hAnsi="Calibri" w:cs="Calibri"/>
          <w:i/>
          <w:iCs/>
          <w:sz w:val="20"/>
          <w:szCs w:val="20"/>
        </w:rPr>
        <w:t>the activity to earn contact hours.</w:t>
      </w:r>
      <w:r w:rsidR="00D775EF" w:rsidRPr="00C02318">
        <w:rPr>
          <w:rFonts w:ascii="Calibri" w:hAnsi="Calibri" w:cs="Calibri"/>
          <w:i/>
          <w:iCs/>
          <w:sz w:val="20"/>
          <w:szCs w:val="20"/>
        </w:rPr>
        <w:t xml:space="preserve"> No certificates are issued after </w:t>
      </w:r>
      <w:r w:rsidR="00151B1B">
        <w:rPr>
          <w:rFonts w:ascii="Calibri" w:hAnsi="Calibri" w:cs="Calibri"/>
          <w:i/>
          <w:iCs/>
          <w:sz w:val="20"/>
          <w:szCs w:val="20"/>
        </w:rPr>
        <w:t>this</w:t>
      </w:r>
      <w:r w:rsidR="00D775EF" w:rsidRPr="00C02318">
        <w:rPr>
          <w:rFonts w:ascii="Calibri" w:hAnsi="Calibri" w:cs="Calibri"/>
          <w:i/>
          <w:iCs/>
          <w:sz w:val="20"/>
          <w:szCs w:val="20"/>
        </w:rPr>
        <w:t xml:space="preserve"> date. WNA generally approves activities for two years.</w:t>
      </w:r>
      <w:r w:rsidR="00D775EF" w:rsidRPr="0060495A">
        <w:rPr>
          <w:rFonts w:ascii="Calibri" w:hAnsi="Calibri" w:cs="Calibri"/>
          <w:i/>
          <w:iCs/>
          <w:sz w:val="22"/>
          <w:szCs w:val="22"/>
        </w:rPr>
        <w:t xml:space="preserve"> </w:t>
      </w:r>
    </w:p>
    <w:p w14:paraId="6B73E73B" w14:textId="77777777" w:rsidR="009F3839" w:rsidRDefault="009F3839" w:rsidP="00151B1B">
      <w:pPr>
        <w:ind w:left="-90" w:right="-90"/>
        <w:rPr>
          <w:rFonts w:ascii="Calibri" w:hAnsi="Calibri" w:cs="Calibri"/>
          <w:i/>
          <w:iCs/>
          <w:sz w:val="22"/>
          <w:szCs w:val="22"/>
        </w:rPr>
      </w:pPr>
    </w:p>
    <w:tbl>
      <w:tblPr>
        <w:tblW w:w="10625"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25"/>
        <w:gridCol w:w="900"/>
      </w:tblGrid>
      <w:tr w:rsidR="00857013" w:rsidRPr="00CC569C" w14:paraId="10EC3340" w14:textId="77777777" w:rsidTr="0072595F">
        <w:trPr>
          <w:trHeight w:val="314"/>
        </w:trPr>
        <w:tc>
          <w:tcPr>
            <w:tcW w:w="106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90B13C" w14:textId="77777777" w:rsidR="00857013" w:rsidRPr="00CC569C" w:rsidRDefault="00857013" w:rsidP="00E05C1F">
            <w:pPr>
              <w:rPr>
                <w:rFonts w:ascii="Calibri" w:hAnsi="Calibri" w:cs="Calibri"/>
                <w:iCs/>
                <w:sz w:val="22"/>
                <w:szCs w:val="22"/>
              </w:rPr>
            </w:pPr>
            <w:r>
              <w:rPr>
                <w:rFonts w:ascii="Calibri" w:hAnsi="Calibri"/>
                <w:b/>
              </w:rPr>
              <w:t xml:space="preserve">CONTACT HOURS </w:t>
            </w:r>
          </w:p>
        </w:tc>
      </w:tr>
      <w:tr w:rsidR="00857013" w:rsidRPr="00151B1B" w14:paraId="34D87A35" w14:textId="77777777" w:rsidTr="0072595F">
        <w:trPr>
          <w:trHeight w:val="405"/>
        </w:trPr>
        <w:tc>
          <w:tcPr>
            <w:tcW w:w="10625" w:type="dxa"/>
            <w:gridSpan w:val="2"/>
            <w:tcBorders>
              <w:top w:val="single" w:sz="4" w:space="0" w:color="auto"/>
              <w:left w:val="nil"/>
              <w:bottom w:val="nil"/>
              <w:right w:val="nil"/>
            </w:tcBorders>
            <w:shd w:val="clear" w:color="auto" w:fill="auto"/>
          </w:tcPr>
          <w:p w14:paraId="5076D9D1" w14:textId="77777777" w:rsidR="00857013" w:rsidRPr="00D60402" w:rsidRDefault="00857013" w:rsidP="00997E86">
            <w:pPr>
              <w:tabs>
                <w:tab w:val="left" w:pos="1416"/>
                <w:tab w:val="left" w:pos="1788"/>
              </w:tabs>
              <w:spacing w:before="60" w:after="60"/>
              <w:rPr>
                <w:rFonts w:ascii="Calibri" w:hAnsi="Calibri" w:cs="Calibri"/>
                <w:b/>
                <w:bCs/>
              </w:rPr>
            </w:pPr>
            <w:r w:rsidRPr="00997E86">
              <w:rPr>
                <w:rFonts w:ascii="Calibri" w:hAnsi="Calibri" w:cs="Calibri"/>
                <w:b/>
                <w:bCs/>
              </w:rPr>
              <w:t>INSTRUCTIONS:</w:t>
            </w:r>
          </w:p>
          <w:p w14:paraId="636E4D45" w14:textId="79175196" w:rsidR="00857013" w:rsidRDefault="00857013" w:rsidP="00857013">
            <w:pPr>
              <w:pStyle w:val="ListParagraph"/>
              <w:numPr>
                <w:ilvl w:val="0"/>
                <w:numId w:val="47"/>
              </w:numPr>
              <w:tabs>
                <w:tab w:val="left" w:pos="1416"/>
                <w:tab w:val="left" w:pos="1788"/>
              </w:tabs>
              <w:rPr>
                <w:rFonts w:cs="Calibri"/>
                <w:i/>
                <w:iCs/>
                <w:sz w:val="20"/>
                <w:szCs w:val="20"/>
              </w:rPr>
            </w:pPr>
            <w:r w:rsidRPr="00997E86">
              <w:rPr>
                <w:rFonts w:cs="Calibri"/>
                <w:i/>
                <w:iCs/>
                <w:sz w:val="20"/>
                <w:szCs w:val="20"/>
              </w:rPr>
              <w:t>For live activities, add up the</w:t>
            </w:r>
            <w:r w:rsidRPr="00997E86">
              <w:rPr>
                <w:rFonts w:cs="Calibri"/>
                <w:i/>
                <w:iCs/>
                <w:sz w:val="20"/>
                <w:szCs w:val="20"/>
                <w:u w:val="single"/>
              </w:rPr>
              <w:t xml:space="preserve"> educational time</w:t>
            </w:r>
            <w:r w:rsidRPr="00997E86">
              <w:rPr>
                <w:rFonts w:cs="Calibri"/>
                <w:i/>
                <w:iCs/>
                <w:sz w:val="20"/>
                <w:szCs w:val="20"/>
              </w:rPr>
              <w:t xml:space="preserve"> in minutes and divide by 60.</w:t>
            </w:r>
            <w:r w:rsidR="009F3839" w:rsidRPr="00C02318">
              <w:rPr>
                <w:bCs/>
                <w:i/>
                <w:iCs/>
                <w:snapToGrid w:val="0"/>
                <w:sz w:val="20"/>
                <w:szCs w:val="20"/>
              </w:rPr>
              <w:t xml:space="preserve">Count educational content and evaluation time. </w:t>
            </w:r>
            <w:r w:rsidR="009F3839" w:rsidRPr="00C02318">
              <w:rPr>
                <w:bCs/>
                <w:i/>
                <w:iCs/>
                <w:snapToGrid w:val="0"/>
                <w:sz w:val="20"/>
                <w:szCs w:val="20"/>
                <w:u w:val="single"/>
              </w:rPr>
              <w:t xml:space="preserve">Do not </w:t>
            </w:r>
            <w:r w:rsidR="009F3839" w:rsidRPr="00C02318">
              <w:rPr>
                <w:bCs/>
                <w:i/>
                <w:iCs/>
                <w:snapToGrid w:val="0"/>
                <w:sz w:val="20"/>
                <w:szCs w:val="20"/>
              </w:rPr>
              <w:t>count lunch, breaks, exhibit time, or welcome</w:t>
            </w:r>
            <w:r w:rsidR="009F3839">
              <w:rPr>
                <w:bCs/>
                <w:i/>
                <w:iCs/>
                <w:snapToGrid w:val="0"/>
                <w:sz w:val="20"/>
                <w:szCs w:val="20"/>
              </w:rPr>
              <w:t>.</w:t>
            </w:r>
          </w:p>
          <w:p w14:paraId="5D70361A" w14:textId="3C13622E" w:rsidR="00857013" w:rsidRPr="00997E86" w:rsidRDefault="00857013" w:rsidP="00857013">
            <w:pPr>
              <w:pStyle w:val="ListParagraph"/>
              <w:numPr>
                <w:ilvl w:val="0"/>
                <w:numId w:val="47"/>
              </w:numPr>
              <w:tabs>
                <w:tab w:val="left" w:pos="1416"/>
                <w:tab w:val="left" w:pos="1788"/>
              </w:tabs>
              <w:spacing w:after="120"/>
              <w:rPr>
                <w:rFonts w:cs="Calibri"/>
                <w:i/>
                <w:iCs/>
                <w:sz w:val="20"/>
                <w:szCs w:val="20"/>
              </w:rPr>
            </w:pPr>
            <w:r w:rsidRPr="00997E86">
              <w:rPr>
                <w:rFonts w:cs="Calibri"/>
                <w:i/>
                <w:iCs/>
                <w:sz w:val="20"/>
                <w:szCs w:val="20"/>
              </w:rPr>
              <w:t>For “enduring material” (self-study) activities, indicate how you calculated contact hours in question #5</w:t>
            </w:r>
            <w:r w:rsidR="0099719E" w:rsidRPr="0099719E">
              <w:rPr>
                <w:rFonts w:cs="Calibri"/>
                <w:i/>
                <w:iCs/>
                <w:color w:val="C00000"/>
                <w:sz w:val="20"/>
                <w:szCs w:val="20"/>
              </w:rPr>
              <w:t>**</w:t>
            </w:r>
            <w:r w:rsidRPr="00997E86">
              <w:rPr>
                <w:rFonts w:cs="Calibri"/>
                <w:i/>
                <w:iCs/>
                <w:sz w:val="20"/>
                <w:szCs w:val="20"/>
              </w:rPr>
              <w:t>.</w:t>
            </w:r>
          </w:p>
        </w:tc>
      </w:tr>
      <w:tr w:rsidR="0054474F" w:rsidRPr="00CC569C" w14:paraId="43090266" w14:textId="77777777" w:rsidTr="003E7EDE">
        <w:tc>
          <w:tcPr>
            <w:tcW w:w="9725" w:type="dxa"/>
            <w:tcBorders>
              <w:top w:val="nil"/>
              <w:left w:val="nil"/>
              <w:bottom w:val="nil"/>
              <w:right w:val="single" w:sz="4" w:space="0" w:color="auto"/>
            </w:tcBorders>
            <w:shd w:val="clear" w:color="auto" w:fill="auto"/>
          </w:tcPr>
          <w:p w14:paraId="3C267F22" w14:textId="5104D877" w:rsidR="0054474F" w:rsidRDefault="00151B1B" w:rsidP="00857013">
            <w:pPr>
              <w:tabs>
                <w:tab w:val="left" w:pos="348"/>
              </w:tabs>
              <w:rPr>
                <w:rFonts w:asciiTheme="minorHAnsi" w:hAnsiTheme="minorHAnsi" w:cstheme="minorHAnsi"/>
                <w:b/>
                <w:snapToGrid w:val="0"/>
                <w:sz w:val="22"/>
                <w:szCs w:val="22"/>
              </w:rPr>
            </w:pPr>
            <w:r w:rsidRPr="00857013">
              <w:rPr>
                <w:rFonts w:asciiTheme="minorHAnsi" w:hAnsiTheme="minorHAnsi" w:cstheme="minorHAnsi"/>
                <w:b/>
                <w:snapToGrid w:val="0"/>
                <w:sz w:val="22"/>
                <w:szCs w:val="22"/>
              </w:rPr>
              <w:t>3.</w:t>
            </w:r>
            <w:r w:rsidRPr="00857013">
              <w:rPr>
                <w:rFonts w:asciiTheme="minorHAnsi" w:hAnsiTheme="minorHAnsi" w:cstheme="minorHAnsi"/>
                <w:b/>
                <w:snapToGrid w:val="0"/>
                <w:sz w:val="22"/>
                <w:szCs w:val="22"/>
              </w:rPr>
              <w:tab/>
            </w:r>
            <w:r w:rsidR="0054474F" w:rsidRPr="00997E86">
              <w:rPr>
                <w:rFonts w:asciiTheme="minorHAnsi" w:hAnsiTheme="minorHAnsi" w:cstheme="minorHAnsi"/>
                <w:b/>
                <w:snapToGrid w:val="0"/>
                <w:sz w:val="22"/>
                <w:szCs w:val="22"/>
              </w:rPr>
              <w:t>Number of contact hours one participant can earn</w:t>
            </w:r>
            <w:r w:rsidR="00B96EA0" w:rsidRPr="00997E86">
              <w:rPr>
                <w:rFonts w:asciiTheme="minorHAnsi" w:hAnsiTheme="minorHAnsi" w:cstheme="minorHAnsi"/>
                <w:b/>
                <w:snapToGrid w:val="0"/>
                <w:sz w:val="22"/>
                <w:szCs w:val="22"/>
              </w:rPr>
              <w:t xml:space="preserve"> </w:t>
            </w:r>
            <w:r w:rsidR="0057165C" w:rsidRPr="00857013">
              <w:rPr>
                <w:rFonts w:asciiTheme="minorHAnsi" w:hAnsiTheme="minorHAnsi" w:cstheme="minorHAnsi"/>
                <w:bCs/>
                <w:snapToGrid w:val="0"/>
                <w:color w:val="A6A6A6" w:themeColor="background1" w:themeShade="A6"/>
                <w:sz w:val="22"/>
                <w:szCs w:val="22"/>
              </w:rPr>
              <w:t>[Nursing Credits]</w:t>
            </w:r>
            <w:r w:rsidR="00E16123" w:rsidRPr="00997E86">
              <w:rPr>
                <w:rFonts w:asciiTheme="minorHAnsi" w:hAnsiTheme="minorHAnsi" w:cstheme="minorHAnsi"/>
                <w:b/>
                <w:snapToGrid w:val="0"/>
                <w:sz w:val="22"/>
                <w:szCs w:val="22"/>
              </w:rPr>
              <w:t>:</w:t>
            </w:r>
            <w:r w:rsidR="000E6E3C">
              <w:rPr>
                <w:rFonts w:asciiTheme="minorHAnsi" w:hAnsiTheme="minorHAnsi" w:cstheme="minorHAnsi"/>
                <w:b/>
                <w:snapToGrid w:val="0"/>
                <w:sz w:val="22"/>
                <w:szCs w:val="22"/>
              </w:rPr>
              <w:t xml:space="preserve"> </w:t>
            </w:r>
          </w:p>
          <w:p w14:paraId="18712207" w14:textId="3FEBFFF7" w:rsidR="0072595F" w:rsidRPr="00857013" w:rsidRDefault="0072595F" w:rsidP="00857013">
            <w:pPr>
              <w:tabs>
                <w:tab w:val="left" w:pos="348"/>
              </w:tabs>
              <w:rPr>
                <w:rFonts w:asciiTheme="minorHAnsi" w:hAnsiTheme="minorHAnsi" w:cstheme="minorHAnsi"/>
                <w:b/>
                <w:snapToGrid w:val="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F6C2661" w14:textId="5D32D677" w:rsidR="0054474F" w:rsidRPr="00AA566A" w:rsidRDefault="0054474F" w:rsidP="003E7EDE">
            <w:pPr>
              <w:jc w:val="center"/>
              <w:rPr>
                <w:rFonts w:ascii="Calibri" w:hAnsi="Calibri"/>
                <w:bCs/>
                <w:snapToGrid w:val="0"/>
                <w:sz w:val="22"/>
                <w:szCs w:val="22"/>
              </w:rPr>
            </w:pPr>
          </w:p>
        </w:tc>
      </w:tr>
    </w:tbl>
    <w:p w14:paraId="712830A9" w14:textId="77777777" w:rsidR="0072595F" w:rsidRPr="0072595F" w:rsidRDefault="0072595F">
      <w:pPr>
        <w:rPr>
          <w:sz w:val="10"/>
          <w:szCs w:val="10"/>
        </w:rPr>
      </w:pPr>
    </w:p>
    <w:tbl>
      <w:tblPr>
        <w:tblW w:w="10625"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25"/>
        <w:gridCol w:w="900"/>
      </w:tblGrid>
      <w:tr w:rsidR="00E16123" w:rsidRPr="00CC569C" w14:paraId="78A84D23" w14:textId="77777777" w:rsidTr="003E7EDE">
        <w:tc>
          <w:tcPr>
            <w:tcW w:w="9725" w:type="dxa"/>
            <w:tcBorders>
              <w:top w:val="nil"/>
              <w:left w:val="nil"/>
              <w:bottom w:val="nil"/>
              <w:right w:val="single" w:sz="4" w:space="0" w:color="auto"/>
            </w:tcBorders>
            <w:shd w:val="clear" w:color="auto" w:fill="auto"/>
          </w:tcPr>
          <w:p w14:paraId="2405FA54" w14:textId="1652A309" w:rsidR="00391A5B" w:rsidRDefault="00FA669F" w:rsidP="0072595F">
            <w:pPr>
              <w:tabs>
                <w:tab w:val="left" w:pos="348"/>
              </w:tabs>
              <w:rPr>
                <w:rFonts w:ascii="Calibri" w:hAnsi="Calibri"/>
                <w:bCs/>
                <w:snapToGrid w:val="0"/>
                <w:color w:val="F2F2F2" w:themeColor="background1" w:themeShade="F2"/>
                <w:sz w:val="4"/>
                <w:szCs w:val="4"/>
              </w:rPr>
            </w:pPr>
            <w:r>
              <w:rPr>
                <w:rFonts w:ascii="Calibri" w:hAnsi="Calibri"/>
                <w:b/>
                <w:snapToGrid w:val="0"/>
                <w:sz w:val="22"/>
                <w:szCs w:val="22"/>
              </w:rPr>
              <w:t>4.</w:t>
            </w:r>
            <w:r w:rsidR="0072595F">
              <w:rPr>
                <w:rFonts w:ascii="Calibri" w:hAnsi="Calibri"/>
                <w:b/>
                <w:snapToGrid w:val="0"/>
                <w:sz w:val="22"/>
                <w:szCs w:val="22"/>
              </w:rPr>
              <w:tab/>
            </w:r>
            <w:r w:rsidR="00E16123" w:rsidRPr="00127665">
              <w:rPr>
                <w:rFonts w:ascii="Calibri" w:hAnsi="Calibri"/>
                <w:b/>
                <w:snapToGrid w:val="0"/>
                <w:sz w:val="22"/>
                <w:szCs w:val="22"/>
              </w:rPr>
              <w:t>Total number of contact hours</w:t>
            </w:r>
            <w:r w:rsidR="00E16123">
              <w:rPr>
                <w:rFonts w:ascii="Calibri" w:hAnsi="Calibri"/>
                <w:b/>
                <w:snapToGrid w:val="0"/>
                <w:sz w:val="22"/>
                <w:szCs w:val="22"/>
              </w:rPr>
              <w:t xml:space="preserve">, </w:t>
            </w:r>
            <w:r w:rsidR="00E16123" w:rsidRPr="00063DFD">
              <w:rPr>
                <w:rFonts w:ascii="Calibri" w:hAnsi="Calibri"/>
                <w:b/>
                <w:snapToGrid w:val="0"/>
                <w:sz w:val="22"/>
                <w:szCs w:val="22"/>
                <w:u w:val="single"/>
              </w:rPr>
              <w:t>including all concurrent breakout sessions</w:t>
            </w:r>
            <w:r w:rsidR="0057165C" w:rsidRPr="001D3778">
              <w:rPr>
                <w:rFonts w:ascii="Calibri" w:hAnsi="Calibri"/>
                <w:bCs/>
                <w:snapToGrid w:val="0"/>
                <w:color w:val="A6A6A6" w:themeColor="background1" w:themeShade="A6"/>
                <w:sz w:val="22"/>
                <w:szCs w:val="22"/>
              </w:rPr>
              <w:t xml:space="preserve"> </w:t>
            </w:r>
            <w:r w:rsidR="001D3778" w:rsidRPr="001D3778">
              <w:rPr>
                <w:rFonts w:ascii="Calibri" w:hAnsi="Calibri"/>
                <w:bCs/>
                <w:snapToGrid w:val="0"/>
                <w:color w:val="A6A6A6" w:themeColor="background1" w:themeShade="A6"/>
                <w:sz w:val="22"/>
                <w:szCs w:val="22"/>
              </w:rPr>
              <w:t>[Hours of instruction]</w:t>
            </w:r>
            <w:r w:rsidR="00E16123">
              <w:rPr>
                <w:rFonts w:ascii="Calibri" w:hAnsi="Calibri"/>
                <w:b/>
                <w:snapToGrid w:val="0"/>
                <w:sz w:val="22"/>
                <w:szCs w:val="22"/>
              </w:rPr>
              <w:t>:</w:t>
            </w:r>
            <w:r w:rsidR="00E16123" w:rsidRPr="00A344B9">
              <w:rPr>
                <w:rFonts w:ascii="Calibri" w:hAnsi="Calibri"/>
                <w:b/>
                <w:snapToGrid w:val="0"/>
                <w:sz w:val="4"/>
                <w:szCs w:val="4"/>
              </w:rPr>
              <w:t xml:space="preserve"> </w:t>
            </w:r>
            <w:r w:rsidR="00E16123" w:rsidRPr="00A344B9">
              <w:rPr>
                <w:rFonts w:ascii="Calibri" w:hAnsi="Calibri"/>
                <w:bCs/>
                <w:snapToGrid w:val="0"/>
                <w:color w:val="F2F2F2" w:themeColor="background1" w:themeShade="F2"/>
                <w:sz w:val="4"/>
                <w:szCs w:val="4"/>
              </w:rPr>
              <w:t>[hours of instruction</w:t>
            </w:r>
            <w:r w:rsidR="00391A5B">
              <w:rPr>
                <w:rFonts w:ascii="Calibri" w:hAnsi="Calibri"/>
                <w:bCs/>
                <w:snapToGrid w:val="0"/>
                <w:color w:val="F2F2F2" w:themeColor="background1" w:themeShade="F2"/>
                <w:sz w:val="4"/>
                <w:szCs w:val="4"/>
              </w:rPr>
              <w:t xml:space="preserve"> </w:t>
            </w:r>
          </w:p>
          <w:p w14:paraId="0BF135F7" w14:textId="044216C7" w:rsidR="00391A5B" w:rsidRPr="00C02318" w:rsidRDefault="00D5728A" w:rsidP="009F3839">
            <w:pPr>
              <w:ind w:left="345"/>
              <w:rPr>
                <w:rFonts w:ascii="Calibri" w:hAnsi="Calibri"/>
                <w:bCs/>
                <w:i/>
                <w:iCs/>
                <w:snapToGrid w:val="0"/>
                <w:sz w:val="20"/>
                <w:szCs w:val="20"/>
              </w:rPr>
            </w:pPr>
            <w:r w:rsidRPr="00C02318">
              <w:rPr>
                <w:rFonts w:ascii="Calibri" w:hAnsi="Calibri"/>
                <w:bCs/>
                <w:i/>
                <w:iCs/>
                <w:snapToGrid w:val="0"/>
                <w:sz w:val="20"/>
                <w:szCs w:val="20"/>
              </w:rPr>
              <w:t xml:space="preserve">Add up the time for </w:t>
            </w:r>
            <w:r w:rsidR="000E6E3C">
              <w:rPr>
                <w:rFonts w:ascii="Calibri" w:hAnsi="Calibri"/>
                <w:bCs/>
                <w:i/>
                <w:iCs/>
                <w:snapToGrid w:val="0"/>
                <w:sz w:val="20"/>
                <w:szCs w:val="20"/>
              </w:rPr>
              <w:t>all</w:t>
            </w:r>
            <w:r w:rsidRPr="00C02318">
              <w:rPr>
                <w:rFonts w:ascii="Calibri" w:hAnsi="Calibri"/>
                <w:bCs/>
                <w:i/>
                <w:iCs/>
                <w:snapToGrid w:val="0"/>
                <w:sz w:val="20"/>
                <w:szCs w:val="20"/>
              </w:rPr>
              <w:t xml:space="preserve"> presentation</w:t>
            </w:r>
            <w:r w:rsidR="000E6E3C">
              <w:rPr>
                <w:rFonts w:ascii="Calibri" w:hAnsi="Calibri"/>
                <w:bCs/>
                <w:i/>
                <w:iCs/>
                <w:snapToGrid w:val="0"/>
                <w:sz w:val="20"/>
                <w:szCs w:val="20"/>
              </w:rPr>
              <w:t>s</w:t>
            </w:r>
            <w:r w:rsidRPr="00C02318">
              <w:rPr>
                <w:rFonts w:ascii="Calibri" w:hAnsi="Calibri"/>
                <w:bCs/>
                <w:i/>
                <w:iCs/>
                <w:snapToGrid w:val="0"/>
                <w:sz w:val="20"/>
                <w:szCs w:val="20"/>
              </w:rPr>
              <w:t xml:space="preserve"> </w:t>
            </w:r>
            <w:r w:rsidR="009D6D3F" w:rsidRPr="00C02318">
              <w:rPr>
                <w:rFonts w:ascii="Calibri" w:hAnsi="Calibri"/>
                <w:bCs/>
                <w:i/>
                <w:iCs/>
                <w:snapToGrid w:val="0"/>
                <w:sz w:val="20"/>
                <w:szCs w:val="20"/>
              </w:rPr>
              <w:t xml:space="preserve">for which you are </w:t>
            </w:r>
            <w:r w:rsidR="000E6E3C">
              <w:rPr>
                <w:rFonts w:ascii="Calibri" w:hAnsi="Calibri"/>
                <w:bCs/>
                <w:i/>
                <w:iCs/>
                <w:snapToGrid w:val="0"/>
                <w:sz w:val="20"/>
                <w:szCs w:val="20"/>
              </w:rPr>
              <w:t>providing</w:t>
            </w:r>
            <w:r w:rsidR="009D6D3F" w:rsidRPr="00C02318">
              <w:rPr>
                <w:rFonts w:ascii="Calibri" w:hAnsi="Calibri"/>
                <w:bCs/>
                <w:i/>
                <w:iCs/>
                <w:snapToGrid w:val="0"/>
                <w:sz w:val="20"/>
                <w:szCs w:val="20"/>
              </w:rPr>
              <w:t xml:space="preserve"> contact hours</w:t>
            </w:r>
            <w:r w:rsidR="000E6E3C">
              <w:rPr>
                <w:rFonts w:ascii="Calibri" w:hAnsi="Calibri"/>
                <w:bCs/>
                <w:i/>
                <w:iCs/>
                <w:snapToGrid w:val="0"/>
                <w:sz w:val="20"/>
                <w:szCs w:val="20"/>
              </w:rPr>
              <w:t xml:space="preserve">. Include </w:t>
            </w:r>
            <w:r w:rsidR="000E6E3C" w:rsidRPr="000E6E3C">
              <w:rPr>
                <w:rFonts w:ascii="Calibri" w:hAnsi="Calibri"/>
                <w:bCs/>
                <w:i/>
                <w:iCs/>
                <w:snapToGrid w:val="0"/>
                <w:sz w:val="20"/>
                <w:szCs w:val="20"/>
                <w:u w:val="single"/>
              </w:rPr>
              <w:t>all</w:t>
            </w:r>
            <w:r w:rsidR="000E6E3C">
              <w:rPr>
                <w:rFonts w:ascii="Calibri" w:hAnsi="Calibri"/>
                <w:bCs/>
                <w:i/>
                <w:iCs/>
                <w:snapToGrid w:val="0"/>
                <w:sz w:val="20"/>
                <w:szCs w:val="20"/>
              </w:rPr>
              <w:t xml:space="preserve"> sessions.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077A2AB" w14:textId="63FA077B" w:rsidR="00E16123" w:rsidRPr="00AA566A" w:rsidRDefault="00E16123" w:rsidP="003E7EDE">
            <w:pPr>
              <w:jc w:val="center"/>
              <w:rPr>
                <w:rFonts w:ascii="Calibri" w:hAnsi="Calibri"/>
                <w:bCs/>
                <w:snapToGrid w:val="0"/>
                <w:sz w:val="22"/>
                <w:szCs w:val="22"/>
              </w:rPr>
            </w:pPr>
          </w:p>
        </w:tc>
      </w:tr>
    </w:tbl>
    <w:p w14:paraId="3AA28181" w14:textId="451F1985" w:rsidR="000F42F6" w:rsidRPr="000E6E3C" w:rsidRDefault="000F42F6" w:rsidP="004D3761">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sz w:val="16"/>
          <w:szCs w:val="16"/>
        </w:rPr>
      </w:pPr>
    </w:p>
    <w:tbl>
      <w:tblPr>
        <w:tblStyle w:val="TableGrid"/>
        <w:tblW w:w="0" w:type="auto"/>
        <w:tblInd w:w="-455" w:type="dxa"/>
        <w:tblLook w:val="04A0" w:firstRow="1" w:lastRow="0" w:firstColumn="1" w:lastColumn="0" w:noHBand="0" w:noVBand="1"/>
      </w:tblPr>
      <w:tblGrid>
        <w:gridCol w:w="606"/>
        <w:gridCol w:w="564"/>
        <w:gridCol w:w="9373"/>
      </w:tblGrid>
      <w:tr w:rsidR="00D60402" w14:paraId="0F47E4A7" w14:textId="77777777" w:rsidTr="00D60402">
        <w:tc>
          <w:tcPr>
            <w:tcW w:w="606" w:type="dxa"/>
            <w:tcBorders>
              <w:top w:val="nil"/>
              <w:left w:val="nil"/>
              <w:bottom w:val="nil"/>
              <w:right w:val="nil"/>
            </w:tcBorders>
          </w:tcPr>
          <w:p w14:paraId="1B0A8291" w14:textId="240E76F3" w:rsidR="00D60402" w:rsidRPr="00D60402" w:rsidRDefault="003E7EDE" w:rsidP="0099719E">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r w:rsidRPr="003E7EDE">
              <w:rPr>
                <w:rFonts w:ascii="Calibri" w:hAnsi="Calibri"/>
                <w:b/>
                <w:bCs/>
                <w:color w:val="C00000"/>
                <w:sz w:val="22"/>
                <w:szCs w:val="22"/>
              </w:rPr>
              <w:t>**</w:t>
            </w:r>
            <w:r w:rsidR="00D60402" w:rsidRPr="00D60402">
              <w:rPr>
                <w:rFonts w:ascii="Calibri" w:hAnsi="Calibri"/>
                <w:b/>
                <w:bCs/>
                <w:sz w:val="22"/>
                <w:szCs w:val="22"/>
              </w:rPr>
              <w:t>5.</w:t>
            </w:r>
          </w:p>
        </w:tc>
        <w:tc>
          <w:tcPr>
            <w:tcW w:w="9937" w:type="dxa"/>
            <w:gridSpan w:val="2"/>
            <w:tcBorders>
              <w:top w:val="nil"/>
              <w:left w:val="nil"/>
              <w:bottom w:val="single" w:sz="4" w:space="0" w:color="000000"/>
              <w:right w:val="nil"/>
            </w:tcBorders>
          </w:tcPr>
          <w:p w14:paraId="7D3FAFCA" w14:textId="2B5E4F1D" w:rsidR="00D60402" w:rsidRDefault="00D60402" w:rsidP="0099719E">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sz w:val="22"/>
                <w:szCs w:val="22"/>
              </w:rPr>
            </w:pPr>
            <w:r w:rsidRPr="00D60402">
              <w:rPr>
                <w:rFonts w:ascii="Calibri" w:hAnsi="Calibri" w:cs="Calibri"/>
                <w:b/>
                <w:bCs/>
                <w:i/>
                <w:iCs/>
                <w:sz w:val="22"/>
                <w:szCs w:val="22"/>
              </w:rPr>
              <w:t>Enduring Material Only:</w:t>
            </w:r>
            <w:r w:rsidRPr="00461277">
              <w:rPr>
                <w:rFonts w:ascii="Calibri" w:hAnsi="Calibri" w:cs="Calibri"/>
                <w:i/>
                <w:iCs/>
                <w:color w:val="C00000"/>
                <w:sz w:val="22"/>
                <w:szCs w:val="22"/>
              </w:rPr>
              <w:t xml:space="preserve"> </w:t>
            </w:r>
            <w:r w:rsidRPr="00461277">
              <w:rPr>
                <w:rFonts w:asciiTheme="minorHAnsi" w:hAnsiTheme="minorHAnsi" w:cstheme="minorHAnsi"/>
                <w:b/>
                <w:bCs/>
                <w:sz w:val="22"/>
                <w:szCs w:val="22"/>
              </w:rPr>
              <w:t>How did you calculate the number of contact hours for your enduring material?</w:t>
            </w:r>
          </w:p>
        </w:tc>
      </w:tr>
      <w:tr w:rsidR="00D60402" w14:paraId="3637105F" w14:textId="77777777" w:rsidTr="00D60402">
        <w:tc>
          <w:tcPr>
            <w:tcW w:w="606" w:type="dxa"/>
            <w:tcBorders>
              <w:top w:val="nil"/>
              <w:left w:val="nil"/>
              <w:bottom w:val="nil"/>
            </w:tcBorders>
          </w:tcPr>
          <w:p w14:paraId="12763A95" w14:textId="77777777" w:rsidR="00D60402" w:rsidRPr="00D60402" w:rsidRDefault="00D60402" w:rsidP="00D60402">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p>
        </w:tc>
        <w:sdt>
          <w:sdtPr>
            <w:rPr>
              <w:rFonts w:ascii="Calibri" w:hAnsi="Calibri"/>
              <w:sz w:val="22"/>
              <w:szCs w:val="22"/>
            </w:rPr>
            <w:id w:val="-951093022"/>
            <w14:checkbox>
              <w14:checked w14:val="0"/>
              <w14:checkedState w14:val="2612" w14:font="MS Gothic"/>
              <w14:uncheckedState w14:val="2610" w14:font="MS Gothic"/>
            </w14:checkbox>
          </w:sdtPr>
          <w:sdtEndPr/>
          <w:sdtContent>
            <w:tc>
              <w:tcPr>
                <w:tcW w:w="564" w:type="dxa"/>
                <w:tcBorders>
                  <w:top w:val="single" w:sz="4" w:space="0" w:color="000000"/>
                </w:tcBorders>
              </w:tcPr>
              <w:p w14:paraId="0E350E78" w14:textId="509F3537" w:rsidR="00D60402" w:rsidRPr="00D60402" w:rsidRDefault="00D60402" w:rsidP="00D60402">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Calibri" w:hAnsi="Calibri" w:cs="Calibri"/>
                    <w:b/>
                    <w:bCs/>
                    <w:sz w:val="22"/>
                    <w:szCs w:val="22"/>
                  </w:rPr>
                </w:pPr>
                <w:r>
                  <w:rPr>
                    <w:rFonts w:ascii="MS Gothic" w:eastAsia="MS Gothic" w:hAnsi="MS Gothic" w:hint="eastAsia"/>
                    <w:sz w:val="22"/>
                    <w:szCs w:val="22"/>
                  </w:rPr>
                  <w:t>☐</w:t>
                </w:r>
              </w:p>
            </w:tc>
          </w:sdtContent>
        </w:sdt>
        <w:tc>
          <w:tcPr>
            <w:tcW w:w="9373" w:type="dxa"/>
            <w:tcBorders>
              <w:top w:val="single" w:sz="4" w:space="0" w:color="000000"/>
            </w:tcBorders>
          </w:tcPr>
          <w:p w14:paraId="5CB210B0" w14:textId="1CA1DACF" w:rsidR="00D60402" w:rsidRPr="00D60402" w:rsidRDefault="00D60402" w:rsidP="00D60402">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cs="Calibri"/>
                <w:b/>
                <w:bCs/>
                <w:sz w:val="22"/>
                <w:szCs w:val="22"/>
              </w:rPr>
            </w:pPr>
            <w:r w:rsidRPr="00D60402">
              <w:rPr>
                <w:rFonts w:asciiTheme="minorHAnsi" w:hAnsiTheme="minorHAnsi" w:cstheme="minorHAnsi"/>
                <w:sz w:val="22"/>
                <w:szCs w:val="22"/>
              </w:rPr>
              <w:t>Mergener Formula for written materials (</w:t>
            </w:r>
            <w:hyperlink r:id="rId9" w:history="1">
              <w:r w:rsidRPr="00D60402">
                <w:rPr>
                  <w:rStyle w:val="Hyperlink"/>
                  <w:rFonts w:asciiTheme="minorHAnsi" w:hAnsiTheme="minorHAnsi" w:cstheme="minorHAnsi"/>
                  <w:color w:val="0070C0"/>
                  <w:sz w:val="22"/>
                  <w:szCs w:val="22"/>
                </w:rPr>
                <w:t>http://touchcalc.com/calculators/mergener</w:t>
              </w:r>
            </w:hyperlink>
            <w:r w:rsidRPr="00D60402">
              <w:rPr>
                <w:rFonts w:asciiTheme="minorHAnsi" w:hAnsiTheme="minorHAnsi" w:cstheme="minorHAnsi"/>
                <w:sz w:val="22"/>
                <w:szCs w:val="22"/>
              </w:rPr>
              <w:t>)</w:t>
            </w:r>
          </w:p>
        </w:tc>
      </w:tr>
      <w:tr w:rsidR="00D60402" w14:paraId="761EA493" w14:textId="77777777" w:rsidTr="00D60402">
        <w:tc>
          <w:tcPr>
            <w:tcW w:w="606" w:type="dxa"/>
            <w:tcBorders>
              <w:top w:val="nil"/>
              <w:left w:val="nil"/>
              <w:bottom w:val="nil"/>
            </w:tcBorders>
          </w:tcPr>
          <w:p w14:paraId="7755845F" w14:textId="77777777" w:rsidR="00D60402" w:rsidRPr="00D60402" w:rsidRDefault="00D60402" w:rsidP="00D60402">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p>
        </w:tc>
        <w:sdt>
          <w:sdtPr>
            <w:rPr>
              <w:rFonts w:ascii="Calibri" w:hAnsi="Calibri"/>
              <w:sz w:val="22"/>
              <w:szCs w:val="22"/>
            </w:rPr>
            <w:id w:val="-748877676"/>
            <w14:checkbox>
              <w14:checked w14:val="0"/>
              <w14:checkedState w14:val="2612" w14:font="MS Gothic"/>
              <w14:uncheckedState w14:val="2610" w14:font="MS Gothic"/>
            </w14:checkbox>
          </w:sdtPr>
          <w:sdtEndPr/>
          <w:sdtContent>
            <w:tc>
              <w:tcPr>
                <w:tcW w:w="564" w:type="dxa"/>
              </w:tcPr>
              <w:p w14:paraId="26C41F7B" w14:textId="390B3458" w:rsidR="00D60402" w:rsidRPr="00D60402" w:rsidRDefault="00D60402" w:rsidP="00D60402">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Pr>
                    <w:rFonts w:ascii="MS Gothic" w:eastAsia="MS Gothic" w:hAnsi="MS Gothic" w:hint="eastAsia"/>
                    <w:sz w:val="22"/>
                    <w:szCs w:val="22"/>
                  </w:rPr>
                  <w:t>☐</w:t>
                </w:r>
              </w:p>
            </w:tc>
          </w:sdtContent>
        </w:sdt>
        <w:tc>
          <w:tcPr>
            <w:tcW w:w="9373" w:type="dxa"/>
          </w:tcPr>
          <w:p w14:paraId="4CF88BF9" w14:textId="16675266" w:rsidR="00D60402" w:rsidRPr="00D60402" w:rsidRDefault="00D60402" w:rsidP="00D60402">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D60402">
              <w:rPr>
                <w:rFonts w:asciiTheme="minorHAnsi" w:hAnsiTheme="minorHAnsi" w:cstheme="minorHAnsi"/>
                <w:sz w:val="22"/>
                <w:szCs w:val="22"/>
              </w:rPr>
              <w:t>Pilot of several people completing the enduring material activity and averaging the completion times</w:t>
            </w:r>
          </w:p>
        </w:tc>
      </w:tr>
      <w:tr w:rsidR="00D60402" w14:paraId="223D3965" w14:textId="77777777" w:rsidTr="00D60402">
        <w:tc>
          <w:tcPr>
            <w:tcW w:w="606" w:type="dxa"/>
            <w:tcBorders>
              <w:top w:val="nil"/>
              <w:left w:val="nil"/>
              <w:bottom w:val="nil"/>
            </w:tcBorders>
          </w:tcPr>
          <w:p w14:paraId="21AB8364" w14:textId="77777777" w:rsidR="00D60402" w:rsidRPr="00D60402" w:rsidRDefault="00D60402" w:rsidP="00D60402">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p>
        </w:tc>
        <w:sdt>
          <w:sdtPr>
            <w:rPr>
              <w:rFonts w:ascii="Calibri" w:hAnsi="Calibri"/>
              <w:sz w:val="22"/>
              <w:szCs w:val="22"/>
            </w:rPr>
            <w:id w:val="753871037"/>
            <w14:checkbox>
              <w14:checked w14:val="0"/>
              <w14:checkedState w14:val="2612" w14:font="MS Gothic"/>
              <w14:uncheckedState w14:val="2610" w14:font="MS Gothic"/>
            </w14:checkbox>
          </w:sdtPr>
          <w:sdtEndPr/>
          <w:sdtContent>
            <w:tc>
              <w:tcPr>
                <w:tcW w:w="564" w:type="dxa"/>
              </w:tcPr>
              <w:p w14:paraId="4BDC5976" w14:textId="3B4BA075" w:rsidR="00D60402" w:rsidRPr="00D60402" w:rsidRDefault="00D60402" w:rsidP="00D60402">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Pr>
                    <w:rFonts w:ascii="MS Gothic" w:eastAsia="MS Gothic" w:hAnsi="MS Gothic" w:hint="eastAsia"/>
                    <w:sz w:val="22"/>
                    <w:szCs w:val="22"/>
                  </w:rPr>
                  <w:t>☐</w:t>
                </w:r>
              </w:p>
            </w:tc>
          </w:sdtContent>
        </w:sdt>
        <w:tc>
          <w:tcPr>
            <w:tcW w:w="9373" w:type="dxa"/>
          </w:tcPr>
          <w:p w14:paraId="5F60DE4E" w14:textId="14D0D3F2" w:rsidR="00D60402" w:rsidRPr="00D60402" w:rsidRDefault="00D60402" w:rsidP="00D60402">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D60402">
              <w:rPr>
                <w:rFonts w:asciiTheme="minorHAnsi" w:hAnsiTheme="minorHAnsi" w:cstheme="minorHAnsi"/>
                <w:sz w:val="22"/>
                <w:szCs w:val="22"/>
              </w:rPr>
              <w:t xml:space="preserve">Other (describe in detail): </w:t>
            </w:r>
          </w:p>
        </w:tc>
      </w:tr>
    </w:tbl>
    <w:p w14:paraId="5522E2A0" w14:textId="365CEFC3" w:rsidR="0099719E" w:rsidRDefault="0099719E" w:rsidP="0099719E">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ind w:left="-360"/>
        <w:rPr>
          <w:rFonts w:ascii="Calibri" w:hAnsi="Calibri"/>
          <w:sz w:val="22"/>
          <w:szCs w:val="22"/>
        </w:rPr>
      </w:pPr>
    </w:p>
    <w:tbl>
      <w:tblPr>
        <w:tblW w:w="10768" w:type="dxa"/>
        <w:tblInd w:w="-455" w:type="dxa"/>
        <w:tblBorders>
          <w:insideH w:val="single" w:sz="4" w:space="0" w:color="000000"/>
          <w:insideV w:val="single" w:sz="4" w:space="0" w:color="000000"/>
        </w:tblBorders>
        <w:tblLook w:val="04A0" w:firstRow="1" w:lastRow="0" w:firstColumn="1" w:lastColumn="0" w:noHBand="0" w:noVBand="1"/>
      </w:tblPr>
      <w:tblGrid>
        <w:gridCol w:w="10768"/>
      </w:tblGrid>
      <w:tr w:rsidR="000F42F6" w:rsidRPr="007F563A" w14:paraId="7B5BEE45" w14:textId="77777777" w:rsidTr="0099719E">
        <w:tc>
          <w:tcPr>
            <w:tcW w:w="10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EF6BA" w14:textId="662F716C" w:rsidR="000F42F6" w:rsidRPr="0090530D" w:rsidRDefault="00966C89" w:rsidP="004D3761">
            <w:pPr>
              <w:rPr>
                <w:rFonts w:ascii="Calibri" w:hAnsi="Calibri" w:cs="Calibri"/>
                <w:b/>
              </w:rPr>
            </w:pPr>
            <w:r>
              <w:rPr>
                <w:rFonts w:ascii="Calibri" w:hAnsi="Calibri" w:cs="Calibri"/>
                <w:b/>
              </w:rPr>
              <w:t>H</w:t>
            </w:r>
            <w:r w:rsidR="00BE0D62">
              <w:rPr>
                <w:rFonts w:ascii="Calibri" w:hAnsi="Calibri" w:cs="Calibri"/>
                <w:b/>
              </w:rPr>
              <w:t xml:space="preserve">OW </w:t>
            </w:r>
            <w:r>
              <w:rPr>
                <w:rFonts w:ascii="Calibri" w:hAnsi="Calibri" w:cs="Calibri"/>
                <w:b/>
              </w:rPr>
              <w:t>P</w:t>
            </w:r>
            <w:r w:rsidR="00BE0D62">
              <w:rPr>
                <w:rFonts w:ascii="Calibri" w:hAnsi="Calibri" w:cs="Calibri"/>
                <w:b/>
              </w:rPr>
              <w:t xml:space="preserve">ARTICIPANTS EARN CONTACT HOURS </w:t>
            </w:r>
            <w:r w:rsidR="00BE3A88">
              <w:rPr>
                <w:rFonts w:ascii="Calibri" w:hAnsi="Calibri" w:cs="Calibri"/>
                <w:b/>
              </w:rPr>
              <w:t>(“Successful Completion Requirements”)</w:t>
            </w:r>
          </w:p>
        </w:tc>
      </w:tr>
      <w:tr w:rsidR="000F42F6" w:rsidRPr="00461277" w14:paraId="35C15D6B" w14:textId="77777777" w:rsidTr="0099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10768" w:type="dxa"/>
            <w:tcBorders>
              <w:top w:val="single" w:sz="4" w:space="0" w:color="auto"/>
              <w:left w:val="nil"/>
              <w:bottom w:val="nil"/>
              <w:right w:val="nil"/>
            </w:tcBorders>
          </w:tcPr>
          <w:p w14:paraId="44F2E9B7" w14:textId="31460662" w:rsidR="00292AA1" w:rsidRDefault="00292AA1" w:rsidP="00BE0D62">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240" w:hanging="240"/>
              <w:rPr>
                <w:rFonts w:asciiTheme="minorHAnsi" w:hAnsiTheme="minorHAnsi" w:cstheme="minorHAnsi"/>
                <w:b/>
                <w:sz w:val="12"/>
                <w:szCs w:val="12"/>
              </w:rPr>
            </w:pPr>
          </w:p>
          <w:tbl>
            <w:tblPr>
              <w:tblStyle w:val="TableGrid"/>
              <w:tblW w:w="0" w:type="auto"/>
              <w:tblLook w:val="04A0" w:firstRow="1" w:lastRow="0" w:firstColumn="1" w:lastColumn="0" w:noHBand="0" w:noVBand="1"/>
            </w:tblPr>
            <w:tblGrid>
              <w:gridCol w:w="438"/>
              <w:gridCol w:w="630"/>
              <w:gridCol w:w="9475"/>
            </w:tblGrid>
            <w:tr w:rsidR="00674BF1" w14:paraId="5D3DD4B8" w14:textId="77777777" w:rsidTr="00674BF1">
              <w:tc>
                <w:tcPr>
                  <w:tcW w:w="438" w:type="dxa"/>
                  <w:tcBorders>
                    <w:top w:val="nil"/>
                    <w:left w:val="nil"/>
                    <w:bottom w:val="nil"/>
                    <w:right w:val="nil"/>
                  </w:tcBorders>
                </w:tcPr>
                <w:p w14:paraId="0FECA38F" w14:textId="0EA64FDA" w:rsidR="00674BF1" w:rsidRPr="00D60402" w:rsidRDefault="00674BF1" w:rsidP="009232D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ind w:left="-120"/>
                    <w:rPr>
                      <w:rFonts w:ascii="Calibri" w:hAnsi="Calibri"/>
                      <w:b/>
                      <w:bCs/>
                      <w:sz w:val="22"/>
                      <w:szCs w:val="22"/>
                    </w:rPr>
                  </w:pPr>
                  <w:r>
                    <w:rPr>
                      <w:rFonts w:ascii="Calibri" w:hAnsi="Calibri"/>
                      <w:b/>
                      <w:bCs/>
                      <w:sz w:val="22"/>
                      <w:szCs w:val="22"/>
                    </w:rPr>
                    <w:t>6</w:t>
                  </w:r>
                  <w:r w:rsidRPr="00D60402">
                    <w:rPr>
                      <w:rFonts w:ascii="Calibri" w:hAnsi="Calibri"/>
                      <w:b/>
                      <w:bCs/>
                      <w:sz w:val="22"/>
                      <w:szCs w:val="22"/>
                    </w:rPr>
                    <w:t>.</w:t>
                  </w:r>
                </w:p>
              </w:tc>
              <w:tc>
                <w:tcPr>
                  <w:tcW w:w="10105" w:type="dxa"/>
                  <w:gridSpan w:val="2"/>
                  <w:tcBorders>
                    <w:top w:val="nil"/>
                    <w:left w:val="nil"/>
                    <w:bottom w:val="single" w:sz="4" w:space="0" w:color="000000"/>
                    <w:right w:val="nil"/>
                  </w:tcBorders>
                </w:tcPr>
                <w:p w14:paraId="044B7115" w14:textId="24EA9DC5" w:rsidR="00674BF1" w:rsidRDefault="00674BF1" w:rsidP="00674BF1">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sz w:val="22"/>
                      <w:szCs w:val="22"/>
                    </w:rPr>
                  </w:pPr>
                  <w:r w:rsidRPr="00461277">
                    <w:rPr>
                      <w:rFonts w:asciiTheme="minorHAnsi" w:hAnsiTheme="minorHAnsi" w:cstheme="minorHAnsi"/>
                      <w:b/>
                      <w:sz w:val="22"/>
                      <w:szCs w:val="22"/>
                    </w:rPr>
                    <w:t>Indicate what participants need to do to be awarded contact hours for successful completion of this activity. Check all that apply.</w:t>
                  </w:r>
                </w:p>
              </w:tc>
            </w:tr>
            <w:tr w:rsidR="00674BF1" w14:paraId="7E8EDA21" w14:textId="77777777" w:rsidTr="00674BF1">
              <w:tc>
                <w:tcPr>
                  <w:tcW w:w="438" w:type="dxa"/>
                  <w:tcBorders>
                    <w:top w:val="nil"/>
                    <w:left w:val="nil"/>
                    <w:bottom w:val="nil"/>
                  </w:tcBorders>
                </w:tcPr>
                <w:p w14:paraId="2816897C" w14:textId="77777777" w:rsidR="00674BF1" w:rsidRPr="00D60402" w:rsidRDefault="00674BF1" w:rsidP="00674BF1">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p>
              </w:tc>
              <w:sdt>
                <w:sdtPr>
                  <w:rPr>
                    <w:rFonts w:ascii="Calibri" w:hAnsi="Calibri"/>
                    <w:sz w:val="22"/>
                    <w:szCs w:val="22"/>
                  </w:rPr>
                  <w:id w:val="383219235"/>
                  <w14:checkbox>
                    <w14:checked w14:val="0"/>
                    <w14:checkedState w14:val="2612" w14:font="MS Gothic"/>
                    <w14:uncheckedState w14:val="2610" w14:font="MS Gothic"/>
                  </w14:checkbox>
                </w:sdtPr>
                <w:sdtEndPr/>
                <w:sdtContent>
                  <w:tc>
                    <w:tcPr>
                      <w:tcW w:w="630" w:type="dxa"/>
                      <w:tcBorders>
                        <w:top w:val="single" w:sz="4" w:space="0" w:color="000000"/>
                      </w:tcBorders>
                    </w:tcPr>
                    <w:p w14:paraId="03A53071" w14:textId="10E75194" w:rsidR="00674BF1" w:rsidRPr="00D60402" w:rsidRDefault="00045A33" w:rsidP="00674BF1">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Calibri" w:hAnsi="Calibri" w:cs="Calibri"/>
                          <w:b/>
                          <w:bCs/>
                          <w:sz w:val="22"/>
                          <w:szCs w:val="22"/>
                        </w:rPr>
                      </w:pPr>
                      <w:r>
                        <w:rPr>
                          <w:rFonts w:ascii="MS Gothic" w:eastAsia="MS Gothic" w:hAnsi="MS Gothic" w:hint="eastAsia"/>
                          <w:sz w:val="22"/>
                          <w:szCs w:val="22"/>
                        </w:rPr>
                        <w:t>☐</w:t>
                      </w:r>
                    </w:p>
                  </w:tc>
                </w:sdtContent>
              </w:sdt>
              <w:tc>
                <w:tcPr>
                  <w:tcW w:w="9475" w:type="dxa"/>
                  <w:tcBorders>
                    <w:top w:val="single" w:sz="4" w:space="0" w:color="000000"/>
                  </w:tcBorders>
                </w:tcPr>
                <w:p w14:paraId="73402315" w14:textId="14CC7B33" w:rsidR="00674BF1" w:rsidRPr="00D60402" w:rsidRDefault="00674BF1" w:rsidP="00674BF1">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cs="Calibri"/>
                      <w:b/>
                      <w:bCs/>
                      <w:sz w:val="22"/>
                      <w:szCs w:val="22"/>
                    </w:rPr>
                  </w:pPr>
                  <w:r w:rsidRPr="00461277">
                    <w:rPr>
                      <w:rFonts w:asciiTheme="minorHAnsi" w:hAnsiTheme="minorHAnsi" w:cstheme="minorHAnsi"/>
                      <w:sz w:val="22"/>
                      <w:szCs w:val="22"/>
                    </w:rPr>
                    <w:t xml:space="preserve">Attendance at </w:t>
                  </w:r>
                  <w:r w:rsidR="00191991">
                    <w:rPr>
                      <w:rFonts w:asciiTheme="minorHAnsi" w:hAnsiTheme="minorHAnsi" w:cstheme="minorHAnsi"/>
                      <w:sz w:val="22"/>
                      <w:szCs w:val="22"/>
                    </w:rPr>
                    <w:t>an</w:t>
                  </w:r>
                  <w:r w:rsidRPr="00461277">
                    <w:rPr>
                      <w:rFonts w:asciiTheme="minorHAnsi" w:hAnsiTheme="minorHAnsi" w:cstheme="minorHAnsi"/>
                      <w:sz w:val="22"/>
                      <w:szCs w:val="22"/>
                    </w:rPr>
                    <w:t xml:space="preserve"> entire </w:t>
                  </w:r>
                  <w:r w:rsidR="00045A33">
                    <w:rPr>
                      <w:rFonts w:asciiTheme="minorHAnsi" w:hAnsiTheme="minorHAnsi" w:cstheme="minorHAnsi"/>
                      <w:sz w:val="22"/>
                      <w:szCs w:val="22"/>
                    </w:rPr>
                    <w:t xml:space="preserve">live </w:t>
                  </w:r>
                  <w:r w:rsidRPr="00461277">
                    <w:rPr>
                      <w:rFonts w:asciiTheme="minorHAnsi" w:hAnsiTheme="minorHAnsi" w:cstheme="minorHAnsi"/>
                      <w:sz w:val="22"/>
                      <w:szCs w:val="22"/>
                    </w:rPr>
                    <w:t>activity</w:t>
                  </w:r>
                </w:p>
              </w:tc>
            </w:tr>
            <w:tr w:rsidR="00045A33" w14:paraId="303293E6" w14:textId="77777777" w:rsidTr="00C56959">
              <w:tc>
                <w:tcPr>
                  <w:tcW w:w="438" w:type="dxa"/>
                  <w:tcBorders>
                    <w:top w:val="nil"/>
                    <w:left w:val="nil"/>
                    <w:bottom w:val="nil"/>
                  </w:tcBorders>
                </w:tcPr>
                <w:p w14:paraId="23CA5E6F" w14:textId="77777777" w:rsidR="00045A33" w:rsidRPr="00D60402" w:rsidRDefault="00045A33" w:rsidP="00045A33">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p>
              </w:tc>
              <w:sdt>
                <w:sdtPr>
                  <w:rPr>
                    <w:rFonts w:ascii="Calibri" w:hAnsi="Calibri"/>
                    <w:sz w:val="22"/>
                    <w:szCs w:val="22"/>
                  </w:rPr>
                  <w:id w:val="172076195"/>
                  <w14:checkbox>
                    <w14:checked w14:val="0"/>
                    <w14:checkedState w14:val="2612" w14:font="MS Gothic"/>
                    <w14:uncheckedState w14:val="2610" w14:font="MS Gothic"/>
                  </w14:checkbox>
                </w:sdtPr>
                <w:sdtEndPr/>
                <w:sdtContent>
                  <w:tc>
                    <w:tcPr>
                      <w:tcW w:w="630" w:type="dxa"/>
                    </w:tcPr>
                    <w:p w14:paraId="25959F65" w14:textId="23030AA0" w:rsidR="00045A33" w:rsidRDefault="00045A33" w:rsidP="00045A33">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Calibri" w:hAnsi="Calibri"/>
                          <w:sz w:val="22"/>
                          <w:szCs w:val="22"/>
                        </w:rPr>
                      </w:pPr>
                      <w:r>
                        <w:rPr>
                          <w:rFonts w:ascii="MS Gothic" w:eastAsia="MS Gothic" w:hAnsi="MS Gothic" w:hint="eastAsia"/>
                          <w:sz w:val="22"/>
                          <w:szCs w:val="22"/>
                        </w:rPr>
                        <w:t>☐</w:t>
                      </w:r>
                    </w:p>
                  </w:tc>
                </w:sdtContent>
              </w:sdt>
              <w:tc>
                <w:tcPr>
                  <w:tcW w:w="9475" w:type="dxa"/>
                  <w:vAlign w:val="bottom"/>
                </w:tcPr>
                <w:p w14:paraId="78109BB6" w14:textId="291F750C" w:rsidR="00045A33" w:rsidRPr="00045A33" w:rsidRDefault="00045A33" w:rsidP="00045A33">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045A33">
                    <w:rPr>
                      <w:rFonts w:asciiTheme="minorHAnsi" w:hAnsiTheme="minorHAnsi" w:cstheme="minorHAnsi"/>
                      <w:sz w:val="22"/>
                      <w:szCs w:val="22"/>
                    </w:rPr>
                    <w:t>Completion of an online activity</w:t>
                  </w:r>
                </w:p>
              </w:tc>
            </w:tr>
            <w:tr w:rsidR="00045A33" w14:paraId="6DE4BC66" w14:textId="77777777" w:rsidTr="00C56959">
              <w:tc>
                <w:tcPr>
                  <w:tcW w:w="438" w:type="dxa"/>
                  <w:tcBorders>
                    <w:top w:val="nil"/>
                    <w:left w:val="nil"/>
                    <w:bottom w:val="nil"/>
                  </w:tcBorders>
                </w:tcPr>
                <w:p w14:paraId="49532DC8" w14:textId="77777777" w:rsidR="00045A33" w:rsidRPr="00D60402" w:rsidRDefault="00045A33" w:rsidP="00045A33">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p>
              </w:tc>
              <w:sdt>
                <w:sdtPr>
                  <w:rPr>
                    <w:rFonts w:ascii="Calibri" w:hAnsi="Calibri"/>
                    <w:sz w:val="22"/>
                    <w:szCs w:val="22"/>
                  </w:rPr>
                  <w:id w:val="-2060623502"/>
                  <w14:checkbox>
                    <w14:checked w14:val="0"/>
                    <w14:checkedState w14:val="2612" w14:font="MS Gothic"/>
                    <w14:uncheckedState w14:val="2610" w14:font="MS Gothic"/>
                  </w14:checkbox>
                </w:sdtPr>
                <w:sdtEndPr/>
                <w:sdtContent>
                  <w:tc>
                    <w:tcPr>
                      <w:tcW w:w="630" w:type="dxa"/>
                    </w:tcPr>
                    <w:p w14:paraId="17102CFF" w14:textId="77777777" w:rsidR="00045A33" w:rsidRPr="00D60402" w:rsidRDefault="00045A33" w:rsidP="00045A33">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Pr>
                          <w:rFonts w:ascii="MS Gothic" w:eastAsia="MS Gothic" w:hAnsi="MS Gothic" w:hint="eastAsia"/>
                          <w:sz w:val="22"/>
                          <w:szCs w:val="22"/>
                        </w:rPr>
                        <w:t>☐</w:t>
                      </w:r>
                    </w:p>
                  </w:tc>
                </w:sdtContent>
              </w:sdt>
              <w:tc>
                <w:tcPr>
                  <w:tcW w:w="9475" w:type="dxa"/>
                  <w:vAlign w:val="bottom"/>
                </w:tcPr>
                <w:p w14:paraId="629AF638" w14:textId="1CA4DE4E" w:rsidR="00045A33" w:rsidRPr="00D60402" w:rsidRDefault="00045A33" w:rsidP="00045A33">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461277">
                    <w:rPr>
                      <w:rFonts w:asciiTheme="minorHAnsi" w:hAnsiTheme="minorHAnsi" w:cstheme="minorHAnsi"/>
                      <w:sz w:val="22"/>
                      <w:szCs w:val="22"/>
                    </w:rPr>
                    <w:t>Attendance for a specified period of time (e.g., miss no more than 10 minutes, etc.)</w:t>
                  </w:r>
                </w:p>
              </w:tc>
            </w:tr>
            <w:tr w:rsidR="00045A33" w14:paraId="7A5B5A9B" w14:textId="77777777" w:rsidTr="00674BF1">
              <w:tc>
                <w:tcPr>
                  <w:tcW w:w="438" w:type="dxa"/>
                  <w:tcBorders>
                    <w:top w:val="nil"/>
                    <w:left w:val="nil"/>
                    <w:bottom w:val="nil"/>
                  </w:tcBorders>
                </w:tcPr>
                <w:p w14:paraId="7B1C9122" w14:textId="77777777" w:rsidR="00045A33" w:rsidRPr="00D60402" w:rsidRDefault="00045A33" w:rsidP="00045A33">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p>
              </w:tc>
              <w:sdt>
                <w:sdtPr>
                  <w:rPr>
                    <w:rFonts w:ascii="Calibri" w:hAnsi="Calibri"/>
                    <w:sz w:val="22"/>
                    <w:szCs w:val="22"/>
                  </w:rPr>
                  <w:id w:val="-1403213873"/>
                  <w14:checkbox>
                    <w14:checked w14:val="0"/>
                    <w14:checkedState w14:val="2612" w14:font="MS Gothic"/>
                    <w14:uncheckedState w14:val="2610" w14:font="MS Gothic"/>
                  </w14:checkbox>
                </w:sdtPr>
                <w:sdtEndPr/>
                <w:sdtContent>
                  <w:tc>
                    <w:tcPr>
                      <w:tcW w:w="630" w:type="dxa"/>
                    </w:tcPr>
                    <w:p w14:paraId="11F8BDC4" w14:textId="77777777" w:rsidR="00045A33" w:rsidRPr="00D60402" w:rsidRDefault="00045A33" w:rsidP="00045A33">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Pr>
                          <w:rFonts w:ascii="MS Gothic" w:eastAsia="MS Gothic" w:hAnsi="MS Gothic" w:hint="eastAsia"/>
                          <w:sz w:val="22"/>
                          <w:szCs w:val="22"/>
                        </w:rPr>
                        <w:t>☐</w:t>
                      </w:r>
                    </w:p>
                  </w:tc>
                </w:sdtContent>
              </w:sdt>
              <w:tc>
                <w:tcPr>
                  <w:tcW w:w="9475" w:type="dxa"/>
                </w:tcPr>
                <w:p w14:paraId="0E94B7C9" w14:textId="6CF86D4E" w:rsidR="00045A33" w:rsidRPr="00D60402" w:rsidRDefault="00045A33" w:rsidP="00045A33">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461277">
                    <w:rPr>
                      <w:rFonts w:asciiTheme="minorHAnsi" w:hAnsiTheme="minorHAnsi" w:cstheme="minorHAnsi"/>
                      <w:color w:val="C00000"/>
                    </w:rPr>
                    <w:t>*</w:t>
                  </w:r>
                  <w:r w:rsidRPr="00461277">
                    <w:rPr>
                      <w:rFonts w:asciiTheme="minorHAnsi" w:hAnsiTheme="minorHAnsi" w:cstheme="minorHAnsi"/>
                      <w:sz w:val="22"/>
                      <w:szCs w:val="22"/>
                    </w:rPr>
                    <w:t>Attendance at one or more sessions of a multi-session activity (“Partial Credit”)</w:t>
                  </w:r>
                </w:p>
              </w:tc>
            </w:tr>
            <w:tr w:rsidR="00045A33" w14:paraId="25512ED0" w14:textId="77777777" w:rsidTr="00674BF1">
              <w:tc>
                <w:tcPr>
                  <w:tcW w:w="438" w:type="dxa"/>
                  <w:tcBorders>
                    <w:top w:val="nil"/>
                    <w:left w:val="nil"/>
                    <w:bottom w:val="nil"/>
                  </w:tcBorders>
                </w:tcPr>
                <w:p w14:paraId="68B1AFB8" w14:textId="77777777" w:rsidR="00045A33" w:rsidRPr="00D60402" w:rsidRDefault="00045A33" w:rsidP="00045A33">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p>
              </w:tc>
              <w:sdt>
                <w:sdtPr>
                  <w:rPr>
                    <w:rFonts w:ascii="Calibri" w:hAnsi="Calibri"/>
                    <w:sz w:val="22"/>
                    <w:szCs w:val="22"/>
                  </w:rPr>
                  <w:id w:val="38801087"/>
                  <w14:checkbox>
                    <w14:checked w14:val="0"/>
                    <w14:checkedState w14:val="2612" w14:font="MS Gothic"/>
                    <w14:uncheckedState w14:val="2610" w14:font="MS Gothic"/>
                  </w14:checkbox>
                </w:sdtPr>
                <w:sdtEndPr/>
                <w:sdtContent>
                  <w:tc>
                    <w:tcPr>
                      <w:tcW w:w="630" w:type="dxa"/>
                    </w:tcPr>
                    <w:p w14:paraId="03AF036F" w14:textId="4D48D97C" w:rsidR="00045A33" w:rsidRDefault="00045A33" w:rsidP="00045A33">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Pr>
                          <w:rFonts w:ascii="MS Gothic" w:eastAsia="MS Gothic" w:hAnsi="MS Gothic" w:hint="eastAsia"/>
                          <w:sz w:val="22"/>
                          <w:szCs w:val="22"/>
                        </w:rPr>
                        <w:t>☐</w:t>
                      </w:r>
                    </w:p>
                  </w:tc>
                </w:sdtContent>
              </w:sdt>
              <w:tc>
                <w:tcPr>
                  <w:tcW w:w="9475" w:type="dxa"/>
                </w:tcPr>
                <w:p w14:paraId="6C2367C7" w14:textId="11863BC1" w:rsidR="00045A33" w:rsidRPr="00D60402" w:rsidRDefault="00045A33" w:rsidP="00045A33">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461277">
                    <w:rPr>
                      <w:rFonts w:asciiTheme="minorHAnsi" w:hAnsiTheme="minorHAnsi" w:cstheme="minorHAnsi"/>
                      <w:sz w:val="22"/>
                      <w:szCs w:val="22"/>
                    </w:rPr>
                    <w:t>Completion of assignments, pre-work, etc.</w:t>
                  </w:r>
                </w:p>
              </w:tc>
            </w:tr>
            <w:tr w:rsidR="00045A33" w14:paraId="2913DB67" w14:textId="77777777" w:rsidTr="00674BF1">
              <w:tc>
                <w:tcPr>
                  <w:tcW w:w="438" w:type="dxa"/>
                  <w:tcBorders>
                    <w:top w:val="nil"/>
                    <w:left w:val="nil"/>
                    <w:bottom w:val="nil"/>
                  </w:tcBorders>
                </w:tcPr>
                <w:p w14:paraId="41CF4A87" w14:textId="77777777" w:rsidR="00045A33" w:rsidRPr="00D60402" w:rsidRDefault="00045A33" w:rsidP="00045A33">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p>
              </w:tc>
              <w:sdt>
                <w:sdtPr>
                  <w:rPr>
                    <w:rFonts w:ascii="Calibri" w:hAnsi="Calibri"/>
                    <w:sz w:val="22"/>
                    <w:szCs w:val="22"/>
                  </w:rPr>
                  <w:id w:val="-904984732"/>
                  <w14:checkbox>
                    <w14:checked w14:val="0"/>
                    <w14:checkedState w14:val="2612" w14:font="MS Gothic"/>
                    <w14:uncheckedState w14:val="2610" w14:font="MS Gothic"/>
                  </w14:checkbox>
                </w:sdtPr>
                <w:sdtEndPr/>
                <w:sdtContent>
                  <w:tc>
                    <w:tcPr>
                      <w:tcW w:w="630" w:type="dxa"/>
                    </w:tcPr>
                    <w:p w14:paraId="486AFA41" w14:textId="7B3025D6" w:rsidR="00045A33" w:rsidRDefault="00045A33" w:rsidP="00045A33">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Pr>
                          <w:rFonts w:ascii="MS Gothic" w:eastAsia="MS Gothic" w:hAnsi="MS Gothic" w:hint="eastAsia"/>
                          <w:sz w:val="22"/>
                          <w:szCs w:val="22"/>
                        </w:rPr>
                        <w:t>☐</w:t>
                      </w:r>
                    </w:p>
                  </w:tc>
                </w:sdtContent>
              </w:sdt>
              <w:tc>
                <w:tcPr>
                  <w:tcW w:w="9475" w:type="dxa"/>
                </w:tcPr>
                <w:p w14:paraId="4B0F67F4" w14:textId="22015551" w:rsidR="00045A33" w:rsidRPr="00D60402" w:rsidRDefault="00045A33" w:rsidP="00045A33">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Pr>
                      <w:rFonts w:ascii="Calibri" w:hAnsi="Calibri" w:cs="Calibri"/>
                      <w:sz w:val="22"/>
                      <w:szCs w:val="22"/>
                    </w:rPr>
                    <w:t>C</w:t>
                  </w:r>
                  <w:r w:rsidRPr="00DF6110">
                    <w:rPr>
                      <w:rFonts w:ascii="Calibri" w:hAnsi="Calibri" w:cs="Calibri"/>
                      <w:sz w:val="22"/>
                      <w:szCs w:val="22"/>
                    </w:rPr>
                    <w:t xml:space="preserve">ompletion/submission of </w:t>
                  </w:r>
                  <w:r>
                    <w:rPr>
                      <w:rFonts w:ascii="Calibri" w:hAnsi="Calibri" w:cs="Calibri"/>
                      <w:sz w:val="22"/>
                      <w:szCs w:val="22"/>
                    </w:rPr>
                    <w:t xml:space="preserve">an </w:t>
                  </w:r>
                  <w:r w:rsidRPr="00DF6110">
                    <w:rPr>
                      <w:rFonts w:ascii="Calibri" w:hAnsi="Calibri" w:cs="Calibri"/>
                      <w:sz w:val="22"/>
                      <w:szCs w:val="22"/>
                    </w:rPr>
                    <w:t>evaluation form</w:t>
                  </w:r>
                </w:p>
              </w:tc>
            </w:tr>
            <w:tr w:rsidR="00045A33" w14:paraId="7514529F" w14:textId="77777777" w:rsidTr="00674BF1">
              <w:tc>
                <w:tcPr>
                  <w:tcW w:w="438" w:type="dxa"/>
                  <w:tcBorders>
                    <w:top w:val="nil"/>
                    <w:left w:val="nil"/>
                    <w:bottom w:val="nil"/>
                  </w:tcBorders>
                </w:tcPr>
                <w:p w14:paraId="24EC8B58" w14:textId="77777777" w:rsidR="00045A33" w:rsidRPr="00D60402" w:rsidRDefault="00045A33" w:rsidP="00045A33">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p>
              </w:tc>
              <w:sdt>
                <w:sdtPr>
                  <w:rPr>
                    <w:rFonts w:ascii="Calibri" w:hAnsi="Calibri"/>
                    <w:sz w:val="22"/>
                    <w:szCs w:val="22"/>
                  </w:rPr>
                  <w:id w:val="-1771151486"/>
                  <w14:checkbox>
                    <w14:checked w14:val="0"/>
                    <w14:checkedState w14:val="2612" w14:font="MS Gothic"/>
                    <w14:uncheckedState w14:val="2610" w14:font="MS Gothic"/>
                  </w14:checkbox>
                </w:sdtPr>
                <w:sdtEndPr/>
                <w:sdtContent>
                  <w:tc>
                    <w:tcPr>
                      <w:tcW w:w="630" w:type="dxa"/>
                    </w:tcPr>
                    <w:p w14:paraId="21AA715B" w14:textId="27622826" w:rsidR="00045A33" w:rsidRDefault="00045A33" w:rsidP="00045A33">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Pr>
                          <w:rFonts w:ascii="MS Gothic" w:eastAsia="MS Gothic" w:hAnsi="MS Gothic" w:hint="eastAsia"/>
                          <w:sz w:val="22"/>
                          <w:szCs w:val="22"/>
                        </w:rPr>
                        <w:t>☐</w:t>
                      </w:r>
                    </w:p>
                  </w:tc>
                </w:sdtContent>
              </w:sdt>
              <w:tc>
                <w:tcPr>
                  <w:tcW w:w="9475" w:type="dxa"/>
                </w:tcPr>
                <w:p w14:paraId="22CB875A" w14:textId="2832D068" w:rsidR="00045A33" w:rsidRPr="00D60402" w:rsidRDefault="00045A33" w:rsidP="00045A33">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DF6110">
                    <w:rPr>
                      <w:rFonts w:ascii="Calibri" w:hAnsi="Calibri" w:cs="Calibri"/>
                      <w:sz w:val="22"/>
                      <w:szCs w:val="22"/>
                    </w:rPr>
                    <w:t xml:space="preserve">Successful completion of a post-test (attendee must score </w:t>
                  </w:r>
                  <w:r w:rsidRPr="00DF6110">
                    <w:rPr>
                      <w:rFonts w:ascii="Calibri" w:hAnsi="Calibri" w:cs="Calibri"/>
                      <w:sz w:val="22"/>
                      <w:szCs w:val="22"/>
                      <w:shd w:val="clear" w:color="auto" w:fill="EAF1DD"/>
                    </w:rPr>
                    <w:t>____</w:t>
                  </w:r>
                  <w:r w:rsidRPr="00DF6110">
                    <w:rPr>
                      <w:rFonts w:ascii="Calibri" w:hAnsi="Calibri" w:cs="Calibri"/>
                      <w:sz w:val="22"/>
                      <w:szCs w:val="22"/>
                    </w:rPr>
                    <w:t xml:space="preserve"> % or higher)</w:t>
                  </w:r>
                </w:p>
              </w:tc>
            </w:tr>
            <w:tr w:rsidR="00045A33" w14:paraId="636C4BDA" w14:textId="77777777" w:rsidTr="00975A58">
              <w:tc>
                <w:tcPr>
                  <w:tcW w:w="438" w:type="dxa"/>
                  <w:tcBorders>
                    <w:top w:val="nil"/>
                    <w:left w:val="nil"/>
                    <w:bottom w:val="nil"/>
                  </w:tcBorders>
                </w:tcPr>
                <w:p w14:paraId="7E150E01" w14:textId="77777777" w:rsidR="00045A33" w:rsidRPr="00D60402" w:rsidRDefault="00045A33" w:rsidP="00045A33">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p>
              </w:tc>
              <w:sdt>
                <w:sdtPr>
                  <w:rPr>
                    <w:rFonts w:ascii="Calibri" w:hAnsi="Calibri"/>
                    <w:sz w:val="22"/>
                    <w:szCs w:val="22"/>
                  </w:rPr>
                  <w:id w:val="1357394118"/>
                  <w14:checkbox>
                    <w14:checked w14:val="0"/>
                    <w14:checkedState w14:val="2612" w14:font="MS Gothic"/>
                    <w14:uncheckedState w14:val="2610" w14:font="MS Gothic"/>
                  </w14:checkbox>
                </w:sdtPr>
                <w:sdtEndPr/>
                <w:sdtContent>
                  <w:tc>
                    <w:tcPr>
                      <w:tcW w:w="630" w:type="dxa"/>
                    </w:tcPr>
                    <w:p w14:paraId="08C72AA9" w14:textId="240BC785" w:rsidR="00045A33" w:rsidRDefault="00045A33" w:rsidP="00045A33">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Pr>
                          <w:rFonts w:ascii="MS Gothic" w:eastAsia="MS Gothic" w:hAnsi="MS Gothic" w:hint="eastAsia"/>
                          <w:sz w:val="22"/>
                          <w:szCs w:val="22"/>
                        </w:rPr>
                        <w:t>☐</w:t>
                      </w:r>
                    </w:p>
                  </w:tc>
                </w:sdtContent>
              </w:sdt>
              <w:tc>
                <w:tcPr>
                  <w:tcW w:w="9475" w:type="dxa"/>
                  <w:vAlign w:val="bottom"/>
                </w:tcPr>
                <w:p w14:paraId="5BBC5741" w14:textId="4071E04D" w:rsidR="00045A33" w:rsidRPr="00D60402" w:rsidRDefault="00045A33" w:rsidP="00045A33">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DF6110">
                    <w:rPr>
                      <w:rFonts w:ascii="Calibri" w:hAnsi="Calibri" w:cs="Calibri"/>
                      <w:sz w:val="22"/>
                      <w:szCs w:val="22"/>
                    </w:rPr>
                    <w:t>Successful completion of a return demonstration</w:t>
                  </w:r>
                </w:p>
              </w:tc>
            </w:tr>
            <w:tr w:rsidR="00045A33" w14:paraId="192419DB" w14:textId="77777777" w:rsidTr="00975A58">
              <w:tc>
                <w:tcPr>
                  <w:tcW w:w="438" w:type="dxa"/>
                  <w:tcBorders>
                    <w:top w:val="nil"/>
                    <w:left w:val="nil"/>
                    <w:bottom w:val="nil"/>
                  </w:tcBorders>
                </w:tcPr>
                <w:p w14:paraId="03735D7F" w14:textId="77777777" w:rsidR="00045A33" w:rsidRPr="00D60402" w:rsidRDefault="00045A33" w:rsidP="00045A33">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p>
              </w:tc>
              <w:sdt>
                <w:sdtPr>
                  <w:rPr>
                    <w:rFonts w:ascii="Calibri" w:hAnsi="Calibri"/>
                    <w:sz w:val="22"/>
                    <w:szCs w:val="22"/>
                  </w:rPr>
                  <w:id w:val="1612315636"/>
                  <w14:checkbox>
                    <w14:checked w14:val="0"/>
                    <w14:checkedState w14:val="2612" w14:font="MS Gothic"/>
                    <w14:uncheckedState w14:val="2610" w14:font="MS Gothic"/>
                  </w14:checkbox>
                </w:sdtPr>
                <w:sdtEndPr/>
                <w:sdtContent>
                  <w:tc>
                    <w:tcPr>
                      <w:tcW w:w="630" w:type="dxa"/>
                    </w:tcPr>
                    <w:p w14:paraId="7BD673AD" w14:textId="72F20F08" w:rsidR="00045A33" w:rsidRDefault="00045A33" w:rsidP="00045A33">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Pr>
                          <w:rFonts w:ascii="MS Gothic" w:eastAsia="MS Gothic" w:hAnsi="MS Gothic" w:hint="eastAsia"/>
                          <w:sz w:val="22"/>
                          <w:szCs w:val="22"/>
                        </w:rPr>
                        <w:t>☐</w:t>
                      </w:r>
                    </w:p>
                  </w:tc>
                </w:sdtContent>
              </w:sdt>
              <w:tc>
                <w:tcPr>
                  <w:tcW w:w="9475" w:type="dxa"/>
                  <w:vAlign w:val="bottom"/>
                </w:tcPr>
                <w:p w14:paraId="6D20A9EF" w14:textId="6BB6BE7D" w:rsidR="00045A33" w:rsidRPr="00D60402" w:rsidRDefault="00045A33" w:rsidP="00045A33">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DF6110">
                    <w:rPr>
                      <w:rFonts w:ascii="Calibri" w:hAnsi="Calibri" w:cs="Calibri"/>
                      <w:sz w:val="22"/>
                      <w:szCs w:val="22"/>
                      <w:lang w:eastAsia="en-US"/>
                    </w:rPr>
                    <w:t>Other (</w:t>
                  </w:r>
                  <w:r>
                    <w:rPr>
                      <w:rFonts w:ascii="Calibri" w:hAnsi="Calibri" w:cs="Calibri"/>
                      <w:sz w:val="22"/>
                      <w:szCs w:val="22"/>
                      <w:lang w:eastAsia="en-US"/>
                    </w:rPr>
                    <w:t>d</w:t>
                  </w:r>
                  <w:r w:rsidRPr="00DF6110">
                    <w:rPr>
                      <w:rFonts w:ascii="Calibri" w:hAnsi="Calibri" w:cs="Calibri"/>
                      <w:sz w:val="22"/>
                      <w:szCs w:val="22"/>
                      <w:lang w:eastAsia="en-US"/>
                    </w:rPr>
                    <w:t xml:space="preserve">escribe):  </w:t>
                  </w:r>
                </w:p>
              </w:tc>
            </w:tr>
          </w:tbl>
          <w:p w14:paraId="10D0CFD2" w14:textId="74023022" w:rsidR="000F42F6" w:rsidRPr="00461277" w:rsidRDefault="000F42F6" w:rsidP="00674BF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b/>
                <w:sz w:val="22"/>
                <w:szCs w:val="22"/>
              </w:rPr>
            </w:pPr>
          </w:p>
        </w:tc>
      </w:tr>
    </w:tbl>
    <w:p w14:paraId="07BF6870" w14:textId="561AF394" w:rsidR="00403B42" w:rsidRDefault="009D6D3F" w:rsidP="00674BF1">
      <w:pPr>
        <w:ind w:left="187" w:hanging="187"/>
        <w:rPr>
          <w:rFonts w:asciiTheme="minorHAnsi" w:hAnsiTheme="minorHAnsi" w:cstheme="minorHAnsi"/>
          <w:i/>
          <w:iCs/>
          <w:sz w:val="22"/>
          <w:szCs w:val="22"/>
        </w:rPr>
      </w:pPr>
      <w:r w:rsidRPr="00674BF1">
        <w:rPr>
          <w:rFonts w:ascii="Calibri" w:hAnsi="Calibri" w:cs="Calibri"/>
          <w:i/>
          <w:iCs/>
          <w:color w:val="C00000"/>
        </w:rPr>
        <w:t>*</w:t>
      </w:r>
      <w:r w:rsidR="00674BF1">
        <w:rPr>
          <w:rFonts w:ascii="Calibri" w:hAnsi="Calibri" w:cs="Calibri"/>
          <w:i/>
          <w:iCs/>
          <w:color w:val="C00000"/>
        </w:rPr>
        <w:t xml:space="preserve"> </w:t>
      </w:r>
      <w:r w:rsidRPr="00C02318">
        <w:rPr>
          <w:rFonts w:ascii="Calibri" w:hAnsi="Calibri" w:cs="Calibri"/>
          <w:i/>
          <w:iCs/>
          <w:sz w:val="20"/>
          <w:szCs w:val="20"/>
        </w:rPr>
        <w:t xml:space="preserve">If you are offering partial credit </w:t>
      </w:r>
      <w:r w:rsidR="00251B8B" w:rsidRPr="00C02318">
        <w:rPr>
          <w:rFonts w:ascii="Calibri" w:hAnsi="Calibri" w:cs="Calibri"/>
          <w:i/>
          <w:iCs/>
          <w:sz w:val="20"/>
          <w:szCs w:val="20"/>
        </w:rPr>
        <w:t xml:space="preserve">for attendees who attend some sessions but not all, you must </w:t>
      </w:r>
      <w:r w:rsidR="00594CB8" w:rsidRPr="00C02318">
        <w:rPr>
          <w:rFonts w:asciiTheme="minorHAnsi" w:hAnsiTheme="minorHAnsi" w:cstheme="minorHAnsi"/>
          <w:i/>
          <w:iCs/>
          <w:sz w:val="20"/>
          <w:szCs w:val="20"/>
        </w:rPr>
        <w:t>track the specific number of hours awarded for each attendee</w:t>
      </w:r>
      <w:r w:rsidR="00251B8B" w:rsidRPr="00C02318">
        <w:rPr>
          <w:rFonts w:asciiTheme="minorHAnsi" w:hAnsiTheme="minorHAnsi" w:cstheme="minorHAnsi"/>
          <w:i/>
          <w:iCs/>
          <w:sz w:val="20"/>
          <w:szCs w:val="20"/>
        </w:rPr>
        <w:t xml:space="preserve">. Be prepared to explain how you will do this. </w:t>
      </w:r>
    </w:p>
    <w:p w14:paraId="33C9A5A0" w14:textId="187E5A91" w:rsidR="008176BF" w:rsidRDefault="008176BF" w:rsidP="00251B8B">
      <w:pPr>
        <w:ind w:left="180" w:hanging="180"/>
        <w:rPr>
          <w:rFonts w:asciiTheme="minorHAnsi" w:hAnsiTheme="minorHAnsi" w:cstheme="minorHAnsi"/>
          <w:b/>
          <w:bCs/>
          <w:i/>
          <w:iCs/>
          <w:sz w:val="22"/>
          <w:szCs w:val="22"/>
        </w:rPr>
      </w:pPr>
    </w:p>
    <w:tbl>
      <w:tblPr>
        <w:tblW w:w="1071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10"/>
      </w:tblGrid>
      <w:tr w:rsidR="009232DB" w:rsidRPr="009232DB" w14:paraId="3C3FB5BE" w14:textId="77777777" w:rsidTr="00C86B64">
        <w:tc>
          <w:tcPr>
            <w:tcW w:w="10710" w:type="dxa"/>
            <w:tcBorders>
              <w:top w:val="nil"/>
              <w:left w:val="nil"/>
              <w:bottom w:val="nil"/>
              <w:right w:val="nil"/>
            </w:tcBorders>
            <w:shd w:val="clear" w:color="auto" w:fill="auto"/>
          </w:tcPr>
          <w:p w14:paraId="65508C55" w14:textId="56A7DBBA" w:rsidR="009232DB" w:rsidRPr="003E7EDE" w:rsidRDefault="009232DB" w:rsidP="003E7EDE">
            <w:pPr>
              <w:tabs>
                <w:tab w:val="left" w:pos="348"/>
              </w:tabs>
              <w:ind w:left="705" w:hanging="705"/>
              <w:rPr>
                <w:rFonts w:ascii="Calibri" w:hAnsi="Calibri"/>
                <w:bCs/>
                <w:snapToGrid w:val="0"/>
                <w:color w:val="F2F2F2" w:themeColor="background1" w:themeShade="F2"/>
                <w:sz w:val="4"/>
                <w:szCs w:val="4"/>
              </w:rPr>
            </w:pPr>
            <w:r>
              <w:rPr>
                <w:rFonts w:ascii="Calibri" w:hAnsi="Calibri"/>
                <w:b/>
                <w:snapToGrid w:val="0"/>
                <w:sz w:val="22"/>
                <w:szCs w:val="22"/>
              </w:rPr>
              <w:t>7.</w:t>
            </w:r>
            <w:r>
              <w:rPr>
                <w:rFonts w:ascii="Calibri" w:hAnsi="Calibri"/>
                <w:b/>
                <w:snapToGrid w:val="0"/>
                <w:sz w:val="22"/>
                <w:szCs w:val="22"/>
              </w:rPr>
              <w:tab/>
            </w:r>
            <w:r w:rsidR="00F40536" w:rsidRPr="00DF6110">
              <w:rPr>
                <w:rFonts w:ascii="Calibri" w:hAnsi="Calibri" w:cs="Calibri"/>
                <w:b/>
                <w:noProof/>
                <w:sz w:val="22"/>
                <w:szCs w:val="22"/>
                <w:lang w:eastAsia="en-US"/>
              </w:rPr>
              <w:drawing>
                <wp:inline distT="0" distB="0" distL="0" distR="0" wp14:anchorId="0E96F909" wp14:editId="50DC90E1">
                  <wp:extent cx="179070" cy="17907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r w:rsidR="00F40536">
              <w:rPr>
                <w:rFonts w:ascii="Calibri" w:hAnsi="Calibri"/>
                <w:b/>
                <w:snapToGrid w:val="0"/>
                <w:sz w:val="22"/>
                <w:szCs w:val="22"/>
              </w:rPr>
              <w:t xml:space="preserve"> </w:t>
            </w:r>
            <w:r w:rsidRPr="00DF6110">
              <w:rPr>
                <w:rFonts w:ascii="Calibri" w:hAnsi="Calibri"/>
                <w:b/>
                <w:sz w:val="22"/>
                <w:szCs w:val="22"/>
              </w:rPr>
              <w:t xml:space="preserve">ATTACH AN AGENDA FOR </w:t>
            </w:r>
            <w:r w:rsidRPr="00DF6110">
              <w:rPr>
                <w:rFonts w:ascii="Calibri" w:hAnsi="Calibri"/>
                <w:b/>
                <w:sz w:val="22"/>
                <w:szCs w:val="22"/>
                <w:u w:val="single"/>
              </w:rPr>
              <w:t>THE ENTIRE ACTIVITY</w:t>
            </w:r>
            <w:r w:rsidRPr="00DF6110">
              <w:rPr>
                <w:rFonts w:ascii="Calibri" w:hAnsi="Calibri"/>
                <w:b/>
                <w:sz w:val="22"/>
                <w:szCs w:val="22"/>
              </w:rPr>
              <w:t xml:space="preserve"> (ALL SESSIONS</w:t>
            </w:r>
            <w:r>
              <w:rPr>
                <w:rFonts w:ascii="Calibri" w:hAnsi="Calibri"/>
                <w:b/>
                <w:sz w:val="22"/>
                <w:szCs w:val="22"/>
              </w:rPr>
              <w:t xml:space="preserve">, </w:t>
            </w:r>
            <w:r w:rsidRPr="00DF6110">
              <w:rPr>
                <w:rFonts w:ascii="Calibri" w:hAnsi="Calibri"/>
                <w:b/>
                <w:sz w:val="22"/>
                <w:szCs w:val="22"/>
              </w:rPr>
              <w:t xml:space="preserve">including </w:t>
            </w:r>
            <w:r>
              <w:rPr>
                <w:rFonts w:ascii="Calibri" w:hAnsi="Calibri"/>
                <w:b/>
                <w:sz w:val="22"/>
                <w:szCs w:val="22"/>
              </w:rPr>
              <w:t xml:space="preserve">all </w:t>
            </w:r>
            <w:r w:rsidRPr="00DF6110">
              <w:rPr>
                <w:rFonts w:ascii="Calibri" w:hAnsi="Calibri"/>
                <w:b/>
                <w:sz w:val="22"/>
                <w:szCs w:val="22"/>
              </w:rPr>
              <w:t>concurrent sessions)</w:t>
            </w:r>
            <w:r>
              <w:rPr>
                <w:rFonts w:ascii="Calibri" w:hAnsi="Calibri"/>
                <w:b/>
                <w:sz w:val="22"/>
                <w:szCs w:val="22"/>
              </w:rPr>
              <w:t xml:space="preserve"> if the activity </w:t>
            </w:r>
            <w:r>
              <w:rPr>
                <w:rFonts w:ascii="Calibri" w:hAnsi="Calibri"/>
                <w:b/>
                <w:sz w:val="22"/>
                <w:szCs w:val="22"/>
              </w:rPr>
              <w:tab/>
              <w:t>is 2 or more hours in length</w:t>
            </w:r>
            <w:r w:rsidRPr="00DF6110">
              <w:rPr>
                <w:rFonts w:ascii="Calibri" w:hAnsi="Calibri"/>
                <w:b/>
                <w:sz w:val="22"/>
                <w:szCs w:val="22"/>
              </w:rPr>
              <w:t>.</w:t>
            </w:r>
            <w:r w:rsidRPr="00A344B9">
              <w:rPr>
                <w:rFonts w:ascii="Calibri" w:hAnsi="Calibri"/>
                <w:bCs/>
                <w:snapToGrid w:val="0"/>
                <w:color w:val="F2F2F2" w:themeColor="background1" w:themeShade="F2"/>
                <w:sz w:val="4"/>
                <w:szCs w:val="4"/>
              </w:rPr>
              <w:t xml:space="preserve"> [hours of instruction</w:t>
            </w:r>
            <w:r>
              <w:rPr>
                <w:rFonts w:ascii="Calibri" w:hAnsi="Calibri"/>
                <w:bCs/>
                <w:snapToGrid w:val="0"/>
                <w:color w:val="F2F2F2" w:themeColor="background1" w:themeShade="F2"/>
                <w:sz w:val="4"/>
                <w:szCs w:val="4"/>
              </w:rPr>
              <w:t xml:space="preserve"> </w:t>
            </w:r>
          </w:p>
        </w:tc>
      </w:tr>
    </w:tbl>
    <w:p w14:paraId="2A68EEB2" w14:textId="1699F397" w:rsidR="009232DB" w:rsidRDefault="009232DB" w:rsidP="00F40536">
      <w:pPr>
        <w:ind w:right="-630"/>
        <w:rPr>
          <w:rFonts w:asciiTheme="minorHAnsi" w:hAnsiTheme="minorHAnsi" w:cstheme="minorHAnsi"/>
          <w:b/>
          <w:bCs/>
          <w:i/>
          <w:iCs/>
          <w:sz w:val="22"/>
          <w:szCs w:val="22"/>
        </w:rPr>
      </w:pPr>
    </w:p>
    <w:tbl>
      <w:tblPr>
        <w:tblW w:w="0" w:type="auto"/>
        <w:tblInd w:w="-455" w:type="dxa"/>
        <w:tblBorders>
          <w:insideH w:val="single" w:sz="4" w:space="0" w:color="000000"/>
          <w:insideV w:val="single" w:sz="4" w:space="0" w:color="000000"/>
        </w:tblBorders>
        <w:tblLook w:val="04A0" w:firstRow="1" w:lastRow="0" w:firstColumn="1" w:lastColumn="0" w:noHBand="0" w:noVBand="1"/>
      </w:tblPr>
      <w:tblGrid>
        <w:gridCol w:w="10597"/>
      </w:tblGrid>
      <w:tr w:rsidR="002163E2" w:rsidRPr="007F563A" w14:paraId="057FDB5E" w14:textId="77777777" w:rsidTr="00F40536">
        <w:trPr>
          <w:trHeight w:val="233"/>
        </w:trPr>
        <w:tc>
          <w:tcPr>
            <w:tcW w:w="10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23F522" w14:textId="64275AC7" w:rsidR="002163E2" w:rsidRPr="007F563A" w:rsidRDefault="002163E2" w:rsidP="004D3761">
            <w:pPr>
              <w:rPr>
                <w:rFonts w:ascii="Calibri" w:hAnsi="Calibri"/>
                <w:b/>
              </w:rPr>
            </w:pPr>
            <w:r w:rsidRPr="00096F16">
              <w:rPr>
                <w:rFonts w:ascii="Calibri" w:hAnsi="Calibri" w:cs="Calibri"/>
                <w:b/>
              </w:rPr>
              <w:t>JOINT-PROVIDERSHIP</w:t>
            </w:r>
            <w:r w:rsidR="00BF5FBA">
              <w:rPr>
                <w:rFonts w:ascii="Calibri" w:hAnsi="Calibri" w:cs="Calibri"/>
                <w:b/>
              </w:rPr>
              <w:t xml:space="preserve"> </w:t>
            </w:r>
          </w:p>
        </w:tc>
      </w:tr>
      <w:tr w:rsidR="002163E2" w:rsidRPr="007F563A" w14:paraId="08ED221F" w14:textId="77777777" w:rsidTr="00F40536">
        <w:tc>
          <w:tcPr>
            <w:tcW w:w="10597" w:type="dxa"/>
            <w:tcBorders>
              <w:top w:val="single" w:sz="4" w:space="0" w:color="auto"/>
              <w:bottom w:val="nil"/>
            </w:tcBorders>
            <w:shd w:val="clear" w:color="auto" w:fill="auto"/>
          </w:tcPr>
          <w:p w14:paraId="509D863B" w14:textId="77777777" w:rsidR="008655C6" w:rsidRPr="008655C6" w:rsidRDefault="008655C6" w:rsidP="004D3761">
            <w:pPr>
              <w:rPr>
                <w:rFonts w:ascii="Calibri" w:hAnsi="Calibri"/>
                <w:b/>
                <w:sz w:val="12"/>
                <w:szCs w:val="12"/>
              </w:rPr>
            </w:pPr>
          </w:p>
          <w:p w14:paraId="72D3EF16" w14:textId="1500893C" w:rsidR="00354D6E" w:rsidRDefault="00BE0D62" w:rsidP="004D3761">
            <w:pPr>
              <w:rPr>
                <w:rFonts w:ascii="Calibri" w:hAnsi="Calibri"/>
                <w:b/>
                <w:sz w:val="22"/>
                <w:szCs w:val="22"/>
              </w:rPr>
            </w:pPr>
            <w:r>
              <w:rPr>
                <w:rFonts w:ascii="Calibri" w:hAnsi="Calibri"/>
                <w:b/>
                <w:sz w:val="22"/>
                <w:szCs w:val="22"/>
              </w:rPr>
              <w:t xml:space="preserve">8. </w:t>
            </w:r>
            <w:r w:rsidR="00096F16">
              <w:rPr>
                <w:rFonts w:ascii="Calibri" w:hAnsi="Calibri"/>
                <w:b/>
                <w:sz w:val="22"/>
                <w:szCs w:val="22"/>
              </w:rPr>
              <w:t>I</w:t>
            </w:r>
            <w:r w:rsidR="002163E2" w:rsidRPr="00B02DF6">
              <w:rPr>
                <w:rFonts w:ascii="Calibri" w:hAnsi="Calibri"/>
                <w:b/>
                <w:sz w:val="22"/>
                <w:szCs w:val="22"/>
              </w:rPr>
              <w:t xml:space="preserve">s this activity </w:t>
            </w:r>
            <w:r w:rsidR="00354D6E">
              <w:rPr>
                <w:rFonts w:ascii="Calibri" w:hAnsi="Calibri"/>
                <w:b/>
                <w:sz w:val="22"/>
                <w:szCs w:val="22"/>
              </w:rPr>
              <w:t>“</w:t>
            </w:r>
            <w:r w:rsidR="002163E2" w:rsidRPr="00B02DF6">
              <w:rPr>
                <w:rFonts w:ascii="Calibri" w:hAnsi="Calibri"/>
                <w:b/>
                <w:sz w:val="22"/>
                <w:szCs w:val="22"/>
              </w:rPr>
              <w:t>jointly-provided</w:t>
            </w:r>
            <w:r w:rsidR="00354D6E">
              <w:rPr>
                <w:rFonts w:ascii="Calibri" w:hAnsi="Calibri"/>
                <w:b/>
                <w:sz w:val="22"/>
                <w:szCs w:val="22"/>
              </w:rPr>
              <w:t xml:space="preserve">?” </w:t>
            </w:r>
          </w:p>
          <w:p w14:paraId="150F599A" w14:textId="6B4F4424" w:rsidR="002163E2" w:rsidRPr="00DF4C51" w:rsidRDefault="00D049B0" w:rsidP="004D3761">
            <w:pPr>
              <w:rPr>
                <w:rFonts w:ascii="Calibri" w:hAnsi="Calibri"/>
                <w:bCs/>
                <w:i/>
                <w:iCs/>
                <w:sz w:val="20"/>
                <w:szCs w:val="20"/>
              </w:rPr>
            </w:pPr>
            <w:r w:rsidRPr="00DF4C51">
              <w:rPr>
                <w:rFonts w:ascii="Calibri" w:hAnsi="Calibri"/>
                <w:bCs/>
                <w:i/>
                <w:iCs/>
                <w:sz w:val="20"/>
                <w:szCs w:val="20"/>
              </w:rPr>
              <w:t>O</w:t>
            </w:r>
            <w:r w:rsidR="00354D6E" w:rsidRPr="00DF4C51">
              <w:rPr>
                <w:rFonts w:ascii="Calibri" w:hAnsi="Calibri"/>
                <w:bCs/>
                <w:i/>
                <w:iCs/>
                <w:sz w:val="20"/>
                <w:szCs w:val="20"/>
              </w:rPr>
              <w:t xml:space="preserve">ther organizations are planning or implementing the learning activity with you. </w:t>
            </w:r>
          </w:p>
        </w:tc>
      </w:tr>
    </w:tbl>
    <w:p w14:paraId="0B9A61CB" w14:textId="17BD247D" w:rsidR="00485D06" w:rsidRDefault="00485D06" w:rsidP="00485D06">
      <w:pPr>
        <w:spacing w:line="40" w:lineRule="exact"/>
      </w:pPr>
    </w:p>
    <w:p w14:paraId="4E2D837C" w14:textId="77777777" w:rsidR="00276B03" w:rsidRDefault="00276B03" w:rsidP="00485D06">
      <w:pPr>
        <w:spacing w:line="40" w:lineRule="exact"/>
      </w:pPr>
    </w:p>
    <w:tbl>
      <w:tblPr>
        <w:tblW w:w="0" w:type="auto"/>
        <w:tblInd w:w="85" w:type="dxa"/>
        <w:tblLook w:val="04A0" w:firstRow="1" w:lastRow="0" w:firstColumn="1" w:lastColumn="0" w:noHBand="0" w:noVBand="1"/>
      </w:tblPr>
      <w:tblGrid>
        <w:gridCol w:w="630"/>
        <w:gridCol w:w="990"/>
        <w:gridCol w:w="8455"/>
      </w:tblGrid>
      <w:tr w:rsidR="00055726" w:rsidRPr="00DF6110" w14:paraId="38AEF91F" w14:textId="77777777" w:rsidTr="00C86B64">
        <w:sdt>
          <w:sdtPr>
            <w:rPr>
              <w:rFonts w:ascii="Calibri" w:hAnsi="Calibri"/>
              <w:bCs/>
              <w:snapToGrid w:val="0"/>
              <w:sz w:val="22"/>
              <w:szCs w:val="22"/>
            </w:rPr>
            <w:id w:val="11388406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C42A315" w14:textId="2404CCBF" w:rsidR="00055726" w:rsidRPr="00055726" w:rsidRDefault="00C86B64" w:rsidP="00C86B64">
                <w:pPr>
                  <w:jc w:val="center"/>
                  <w:rPr>
                    <w:rFonts w:ascii="Calibri" w:hAnsi="Calibri"/>
                    <w:bCs/>
                    <w:snapToGrid w:val="0"/>
                    <w:sz w:val="22"/>
                    <w:szCs w:val="22"/>
                  </w:rPr>
                </w:pPr>
                <w:r>
                  <w:rPr>
                    <w:rFonts w:ascii="MS Gothic" w:eastAsia="MS Gothic" w:hAnsi="MS Gothic" w:hint="eastAsia"/>
                    <w:bCs/>
                    <w:snapToGrid w:val="0"/>
                    <w:sz w:val="22"/>
                    <w:szCs w:val="22"/>
                  </w:rPr>
                  <w:t>☐</w:t>
                </w:r>
              </w:p>
            </w:tc>
          </w:sdtContent>
        </w:sdt>
        <w:tc>
          <w:tcPr>
            <w:tcW w:w="990" w:type="dxa"/>
            <w:tcBorders>
              <w:top w:val="single" w:sz="4" w:space="0" w:color="auto"/>
              <w:bottom w:val="single" w:sz="4" w:space="0" w:color="auto"/>
              <w:right w:val="single" w:sz="4" w:space="0" w:color="auto"/>
            </w:tcBorders>
            <w:shd w:val="clear" w:color="auto" w:fill="auto"/>
          </w:tcPr>
          <w:p w14:paraId="3B6E802F" w14:textId="77777777" w:rsidR="00055726" w:rsidRPr="00055726" w:rsidRDefault="00055726" w:rsidP="004D3761">
            <w:pPr>
              <w:rPr>
                <w:rFonts w:ascii="Calibri" w:hAnsi="Calibri"/>
                <w:bCs/>
                <w:snapToGrid w:val="0"/>
                <w:sz w:val="22"/>
                <w:szCs w:val="22"/>
              </w:rPr>
            </w:pPr>
            <w:r w:rsidRPr="00055726">
              <w:rPr>
                <w:rFonts w:ascii="Calibri" w:hAnsi="Calibri"/>
                <w:bCs/>
                <w:snapToGrid w:val="0"/>
                <w:sz w:val="22"/>
                <w:szCs w:val="22"/>
              </w:rPr>
              <w:t>NO</w:t>
            </w:r>
            <w:r w:rsidRPr="00055726">
              <w:rPr>
                <w:rFonts w:ascii="Calibri" w:hAnsi="Calibri"/>
                <w:bCs/>
                <w:snapToGrid w:val="0"/>
                <w:sz w:val="22"/>
                <w:szCs w:val="22"/>
              </w:rPr>
              <w:tab/>
            </w:r>
            <w:r w:rsidRPr="00055726">
              <w:rPr>
                <w:rFonts w:ascii="Calibri" w:hAnsi="Calibri"/>
                <w:bCs/>
                <w:i/>
                <w:snapToGrid w:val="0"/>
                <w:sz w:val="22"/>
                <w:szCs w:val="22"/>
              </w:rPr>
              <w:t xml:space="preserve"> </w:t>
            </w:r>
          </w:p>
        </w:tc>
        <w:tc>
          <w:tcPr>
            <w:tcW w:w="8455" w:type="dxa"/>
            <w:tcBorders>
              <w:top w:val="single" w:sz="4" w:space="0" w:color="auto"/>
              <w:left w:val="single" w:sz="4" w:space="0" w:color="auto"/>
              <w:bottom w:val="single" w:sz="4" w:space="0" w:color="auto"/>
              <w:right w:val="single" w:sz="4" w:space="0" w:color="auto"/>
            </w:tcBorders>
            <w:shd w:val="clear" w:color="auto" w:fill="auto"/>
          </w:tcPr>
          <w:p w14:paraId="7377095C" w14:textId="33DCDF47" w:rsidR="00055726" w:rsidRPr="00055726" w:rsidRDefault="00055726" w:rsidP="004D3761">
            <w:pPr>
              <w:rPr>
                <w:rFonts w:ascii="Calibri" w:hAnsi="Calibri"/>
                <w:bCs/>
                <w:snapToGrid w:val="0"/>
                <w:sz w:val="22"/>
                <w:szCs w:val="22"/>
              </w:rPr>
            </w:pPr>
          </w:p>
        </w:tc>
      </w:tr>
      <w:tr w:rsidR="00055726" w:rsidRPr="00DF6110" w14:paraId="7BF0736E" w14:textId="77777777" w:rsidTr="00C86B64">
        <w:trPr>
          <w:trHeight w:val="242"/>
        </w:trPr>
        <w:sdt>
          <w:sdtPr>
            <w:rPr>
              <w:rFonts w:ascii="Calibri" w:hAnsi="Calibri"/>
              <w:bCs/>
              <w:snapToGrid w:val="0"/>
              <w:sz w:val="22"/>
              <w:szCs w:val="22"/>
            </w:rPr>
            <w:id w:val="888972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BD02C80" w14:textId="38988591" w:rsidR="00055726" w:rsidRPr="00055726" w:rsidRDefault="00055726" w:rsidP="00C86B64">
                <w:pPr>
                  <w:jc w:val="center"/>
                  <w:rPr>
                    <w:rFonts w:ascii="Calibri" w:hAnsi="Calibri"/>
                    <w:bCs/>
                    <w:snapToGrid w:val="0"/>
                    <w:sz w:val="22"/>
                    <w:szCs w:val="22"/>
                  </w:rPr>
                </w:pPr>
                <w:r w:rsidRPr="00055726">
                  <w:rPr>
                    <w:rFonts w:ascii="MS Gothic" w:eastAsia="MS Gothic" w:hAnsi="MS Gothic" w:hint="eastAsia"/>
                    <w:bCs/>
                    <w:snapToGrid w:val="0"/>
                    <w:sz w:val="22"/>
                    <w:szCs w:val="22"/>
                  </w:rPr>
                  <w:t>☐</w:t>
                </w:r>
              </w:p>
            </w:tc>
          </w:sdtContent>
        </w:sdt>
        <w:tc>
          <w:tcPr>
            <w:tcW w:w="990" w:type="dxa"/>
            <w:tcBorders>
              <w:top w:val="single" w:sz="4" w:space="0" w:color="auto"/>
              <w:bottom w:val="single" w:sz="4" w:space="0" w:color="auto"/>
              <w:right w:val="single" w:sz="4" w:space="0" w:color="auto"/>
            </w:tcBorders>
            <w:shd w:val="clear" w:color="auto" w:fill="auto"/>
          </w:tcPr>
          <w:p w14:paraId="4F36F785" w14:textId="48D879FA" w:rsidR="00055726" w:rsidRPr="00055726" w:rsidRDefault="00055726" w:rsidP="004D3761">
            <w:pPr>
              <w:rPr>
                <w:rFonts w:ascii="Calibri" w:hAnsi="Calibri"/>
                <w:bCs/>
                <w:iCs/>
                <w:snapToGrid w:val="0"/>
                <w:sz w:val="22"/>
                <w:szCs w:val="22"/>
                <w:u w:val="single"/>
              </w:rPr>
            </w:pPr>
            <w:r w:rsidRPr="00055726">
              <w:rPr>
                <w:rFonts w:ascii="Calibri" w:hAnsi="Calibri"/>
                <w:bCs/>
                <w:snapToGrid w:val="0"/>
                <w:sz w:val="22"/>
                <w:szCs w:val="22"/>
              </w:rPr>
              <w:t>YES</w:t>
            </w:r>
          </w:p>
        </w:tc>
        <w:tc>
          <w:tcPr>
            <w:tcW w:w="8455" w:type="dxa"/>
            <w:tcBorders>
              <w:top w:val="single" w:sz="4" w:space="0" w:color="auto"/>
              <w:left w:val="single" w:sz="4" w:space="0" w:color="auto"/>
              <w:bottom w:val="single" w:sz="4" w:space="0" w:color="auto"/>
              <w:right w:val="single" w:sz="4" w:space="0" w:color="auto"/>
            </w:tcBorders>
            <w:shd w:val="clear" w:color="auto" w:fill="auto"/>
          </w:tcPr>
          <w:p w14:paraId="4C47DCDA" w14:textId="66D69CBB" w:rsidR="00055726" w:rsidRPr="00055726" w:rsidRDefault="00354D6E" w:rsidP="004D3761">
            <w:pPr>
              <w:rPr>
                <w:rFonts w:ascii="Calibri" w:hAnsi="Calibri"/>
                <w:bCs/>
                <w:iCs/>
                <w:snapToGrid w:val="0"/>
                <w:sz w:val="22"/>
                <w:szCs w:val="22"/>
                <w:u w:val="single"/>
              </w:rPr>
            </w:pPr>
            <w:r>
              <w:rPr>
                <w:rFonts w:ascii="Calibri" w:hAnsi="Calibri"/>
                <w:bCs/>
                <w:iCs/>
                <w:snapToGrid w:val="0"/>
                <w:sz w:val="22"/>
                <w:szCs w:val="22"/>
                <w:u w:val="single"/>
              </w:rPr>
              <w:t>I</w:t>
            </w:r>
            <w:r>
              <w:rPr>
                <w:rFonts w:ascii="Calibri" w:hAnsi="Calibri"/>
                <w:bCs/>
                <w:iCs/>
                <w:snapToGrid w:val="0"/>
                <w:sz w:val="22"/>
                <w:szCs w:val="22"/>
              </w:rPr>
              <w:t xml:space="preserve">f yes, complete the section below. </w:t>
            </w:r>
          </w:p>
        </w:tc>
      </w:tr>
    </w:tbl>
    <w:p w14:paraId="55078664" w14:textId="1CBB878B" w:rsidR="00F27B91" w:rsidRPr="003E7EDE" w:rsidRDefault="00F27B91" w:rsidP="004D3761">
      <w:pPr>
        <w:rPr>
          <w:sz w:val="12"/>
          <w:szCs w:val="12"/>
        </w:rPr>
      </w:pPr>
    </w:p>
    <w:p w14:paraId="19C11E85" w14:textId="1DD2E87D" w:rsidR="00F27B91" w:rsidRPr="007D5E15" w:rsidRDefault="00BE0D62" w:rsidP="003E7EDE">
      <w:pPr>
        <w:ind w:left="-360"/>
        <w:rPr>
          <w:rFonts w:asciiTheme="minorHAnsi" w:hAnsiTheme="minorHAnsi" w:cstheme="minorHAnsi"/>
          <w:b/>
          <w:bCs/>
          <w:sz w:val="22"/>
          <w:szCs w:val="22"/>
        </w:rPr>
      </w:pPr>
      <w:r>
        <w:rPr>
          <w:rFonts w:asciiTheme="minorHAnsi" w:hAnsiTheme="minorHAnsi" w:cstheme="minorHAnsi"/>
          <w:b/>
          <w:bCs/>
          <w:sz w:val="22"/>
          <w:szCs w:val="22"/>
        </w:rPr>
        <w:t xml:space="preserve">8A. </w:t>
      </w:r>
      <w:r w:rsidR="007D5E15" w:rsidRPr="007D5E15">
        <w:rPr>
          <w:rFonts w:asciiTheme="minorHAnsi" w:hAnsiTheme="minorHAnsi" w:cstheme="minorHAnsi"/>
          <w:b/>
          <w:bCs/>
          <w:sz w:val="22"/>
          <w:szCs w:val="22"/>
        </w:rPr>
        <w:t xml:space="preserve">If yes: </w:t>
      </w:r>
    </w:p>
    <w:p w14:paraId="60000B02" w14:textId="77777777" w:rsidR="003E7EDE" w:rsidRDefault="00F27B91" w:rsidP="003E7EDE">
      <w:pPr>
        <w:ind w:left="-360"/>
        <w:rPr>
          <w:rFonts w:asciiTheme="minorHAnsi" w:hAnsiTheme="minorHAnsi" w:cstheme="minorHAnsi"/>
          <w:b/>
          <w:bCs/>
          <w:sz w:val="22"/>
          <w:szCs w:val="22"/>
        </w:rPr>
      </w:pPr>
      <w:r w:rsidRPr="00B46008">
        <w:rPr>
          <w:rFonts w:asciiTheme="minorHAnsi" w:hAnsiTheme="minorHAnsi" w:cstheme="minorHAnsi"/>
          <w:b/>
          <w:bCs/>
          <w:sz w:val="22"/>
          <w:szCs w:val="22"/>
        </w:rPr>
        <w:t xml:space="preserve">List all organizations planning </w:t>
      </w:r>
      <w:r w:rsidR="00A111CE" w:rsidRPr="00B46008">
        <w:rPr>
          <w:rFonts w:asciiTheme="minorHAnsi" w:hAnsiTheme="minorHAnsi" w:cstheme="minorHAnsi"/>
          <w:b/>
          <w:bCs/>
          <w:sz w:val="22"/>
          <w:szCs w:val="22"/>
        </w:rPr>
        <w:t xml:space="preserve">or implementing the learning </w:t>
      </w:r>
      <w:r w:rsidRPr="00B46008">
        <w:rPr>
          <w:rFonts w:asciiTheme="minorHAnsi" w:hAnsiTheme="minorHAnsi" w:cstheme="minorHAnsi"/>
          <w:b/>
          <w:bCs/>
          <w:sz w:val="22"/>
          <w:szCs w:val="22"/>
        </w:rPr>
        <w:t xml:space="preserve">activity with you: </w:t>
      </w:r>
    </w:p>
    <w:p w14:paraId="42CBEBB2" w14:textId="77777777" w:rsidR="003E7EDE" w:rsidRPr="00DF4C51" w:rsidRDefault="003E7EDE" w:rsidP="003E7EDE">
      <w:pPr>
        <w:tabs>
          <w:tab w:val="left" w:pos="720"/>
          <w:tab w:val="left" w:pos="2520"/>
          <w:tab w:val="left" w:pos="3150"/>
          <w:tab w:val="left" w:pos="3510"/>
          <w:tab w:val="left" w:pos="4320"/>
          <w:tab w:val="left" w:pos="4770"/>
          <w:tab w:val="left" w:pos="5400"/>
        </w:tabs>
        <w:rPr>
          <w:rFonts w:ascii="Calibri" w:hAnsi="Calibri"/>
          <w:sz w:val="12"/>
          <w:szCs w:val="12"/>
        </w:rPr>
      </w:pPr>
    </w:p>
    <w:tbl>
      <w:tblPr>
        <w:tblW w:w="1073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3"/>
      </w:tblGrid>
      <w:tr w:rsidR="003E7EDE" w:rsidRPr="00DF6110" w14:paraId="707B9F17" w14:textId="77777777" w:rsidTr="003E7EDE">
        <w:trPr>
          <w:trHeight w:val="70"/>
        </w:trPr>
        <w:tc>
          <w:tcPr>
            <w:tcW w:w="107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DAE478" w14:textId="04DF071B" w:rsidR="003E7EDE" w:rsidRPr="003E7EDE" w:rsidRDefault="003E7EDE" w:rsidP="00185F4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sz w:val="22"/>
                <w:szCs w:val="22"/>
                <w:lang w:eastAsia="en-US"/>
              </w:rPr>
            </w:pPr>
          </w:p>
        </w:tc>
      </w:tr>
    </w:tbl>
    <w:p w14:paraId="51932AD8" w14:textId="77777777" w:rsidR="003E7EDE" w:rsidRDefault="003E7EDE" w:rsidP="003E7EDE"/>
    <w:p w14:paraId="4EF89CD4" w14:textId="4B4C8D9A" w:rsidR="007D5E15" w:rsidRPr="007D5E15" w:rsidRDefault="00B46008" w:rsidP="003E7EDE">
      <w:pPr>
        <w:ind w:left="-360"/>
        <w:rPr>
          <w:rFonts w:asciiTheme="minorHAnsi" w:hAnsiTheme="minorHAnsi" w:cstheme="minorHAnsi"/>
          <w:sz w:val="22"/>
          <w:szCs w:val="22"/>
        </w:rPr>
      </w:pPr>
      <w:r>
        <w:rPr>
          <w:rFonts w:asciiTheme="minorHAnsi" w:hAnsiTheme="minorHAnsi" w:cstheme="minorHAnsi"/>
          <w:b/>
          <w:bCs/>
          <w:sz w:val="22"/>
          <w:szCs w:val="22"/>
        </w:rPr>
        <w:t xml:space="preserve">8B. </w:t>
      </w:r>
      <w:r w:rsidR="007D5E15" w:rsidRPr="008B4ABC">
        <w:rPr>
          <w:rFonts w:asciiTheme="minorHAnsi" w:hAnsiTheme="minorHAnsi" w:cstheme="minorHAnsi"/>
          <w:b/>
          <w:bCs/>
          <w:sz w:val="22"/>
          <w:szCs w:val="22"/>
        </w:rPr>
        <w:t>If yes,</w:t>
      </w:r>
      <w:r w:rsidR="007D5E15" w:rsidRPr="00B46008">
        <w:rPr>
          <w:rFonts w:asciiTheme="minorHAnsi" w:hAnsiTheme="minorHAnsi" w:cstheme="minorHAnsi"/>
          <w:b/>
          <w:bCs/>
          <w:sz w:val="22"/>
          <w:szCs w:val="22"/>
        </w:rPr>
        <w:t xml:space="preserve"> </w:t>
      </w:r>
      <w:r w:rsidR="007D5E15" w:rsidRPr="00B46008">
        <w:rPr>
          <w:rFonts w:asciiTheme="minorHAnsi" w:hAnsiTheme="minorHAnsi" w:cstheme="minorHAnsi"/>
          <w:b/>
          <w:bCs/>
          <w:sz w:val="22"/>
          <w:szCs w:val="22"/>
          <w:u w:val="single"/>
        </w:rPr>
        <w:t>read these additional requirements:</w:t>
      </w:r>
      <w:r w:rsidR="007D5E15" w:rsidRPr="00B46008">
        <w:rPr>
          <w:rFonts w:asciiTheme="minorHAnsi" w:hAnsiTheme="minorHAnsi" w:cstheme="minorHAnsi"/>
          <w:b/>
          <w:bCs/>
          <w:sz w:val="22"/>
          <w:szCs w:val="22"/>
        </w:rPr>
        <w:t xml:space="preserve"> </w:t>
      </w:r>
    </w:p>
    <w:p w14:paraId="54819EB3" w14:textId="77777777" w:rsidR="00F27B91" w:rsidRPr="000E6E3C" w:rsidRDefault="00F27B91" w:rsidP="003E7EDE">
      <w:pPr>
        <w:ind w:left="-360"/>
        <w:rPr>
          <w:sz w:val="16"/>
          <w:szCs w:val="16"/>
        </w:rPr>
      </w:pPr>
    </w:p>
    <w:p w14:paraId="7EA41C57" w14:textId="708E6E92" w:rsidR="0065191F" w:rsidRPr="00DF4C51" w:rsidRDefault="00752C53" w:rsidP="003E7EDE">
      <w:pPr>
        <w:ind w:left="-360"/>
        <w:rPr>
          <w:rFonts w:ascii="Calibri" w:hAnsi="Calibri"/>
          <w:bCs/>
          <w:i/>
          <w:iCs/>
          <w:sz w:val="20"/>
          <w:szCs w:val="20"/>
        </w:rPr>
      </w:pPr>
      <w:r w:rsidRPr="00DF4C51">
        <w:rPr>
          <w:rFonts w:ascii="Calibri" w:hAnsi="Calibri"/>
          <w:b/>
          <w:i/>
          <w:iCs/>
          <w:sz w:val="20"/>
          <w:szCs w:val="20"/>
        </w:rPr>
        <w:t>*</w:t>
      </w:r>
      <w:r w:rsidR="0065191F" w:rsidRPr="00DF4C51">
        <w:rPr>
          <w:rFonts w:ascii="Calibri" w:hAnsi="Calibri"/>
          <w:b/>
          <w:i/>
          <w:iCs/>
          <w:sz w:val="20"/>
          <w:szCs w:val="20"/>
        </w:rPr>
        <w:t xml:space="preserve"> IF YES: </w:t>
      </w:r>
      <w:r w:rsidR="0065191F" w:rsidRPr="00DF4C51">
        <w:rPr>
          <w:rFonts w:ascii="Calibri" w:hAnsi="Calibri"/>
          <w:b/>
          <w:i/>
          <w:iCs/>
          <w:sz w:val="20"/>
          <w:szCs w:val="20"/>
          <w:u w:val="single"/>
        </w:rPr>
        <w:t>A “joint-provider” statement must be used on promotional materials</w:t>
      </w:r>
      <w:r w:rsidR="0065191F" w:rsidRPr="00DF4C51">
        <w:rPr>
          <w:rFonts w:ascii="Calibri" w:hAnsi="Calibri"/>
          <w:bCs/>
          <w:i/>
          <w:iCs/>
          <w:sz w:val="20"/>
          <w:szCs w:val="20"/>
        </w:rPr>
        <w:t xml:space="preserve">. This statement indicates which organization is </w:t>
      </w:r>
      <w:r w:rsidR="000744AF" w:rsidRPr="00DF4C51">
        <w:rPr>
          <w:rFonts w:ascii="Calibri" w:hAnsi="Calibri"/>
          <w:bCs/>
          <w:i/>
          <w:iCs/>
          <w:sz w:val="20"/>
          <w:szCs w:val="20"/>
        </w:rPr>
        <w:t>p</w:t>
      </w:r>
      <w:r w:rsidR="0065191F" w:rsidRPr="00DF4C51">
        <w:rPr>
          <w:rFonts w:ascii="Calibri" w:hAnsi="Calibri"/>
          <w:bCs/>
          <w:i/>
          <w:iCs/>
          <w:sz w:val="20"/>
          <w:szCs w:val="20"/>
        </w:rPr>
        <w:t>roviding the contact hour</w:t>
      </w:r>
      <w:r w:rsidR="00D5279E" w:rsidRPr="00DF4C51">
        <w:rPr>
          <w:rFonts w:ascii="Calibri" w:hAnsi="Calibri"/>
          <w:bCs/>
          <w:i/>
          <w:iCs/>
          <w:sz w:val="20"/>
          <w:szCs w:val="20"/>
        </w:rPr>
        <w:t xml:space="preserve">s and that </w:t>
      </w:r>
      <w:r w:rsidR="000744AF" w:rsidRPr="00DF4C51">
        <w:rPr>
          <w:rFonts w:ascii="Calibri" w:hAnsi="Calibri"/>
          <w:bCs/>
          <w:i/>
          <w:iCs/>
          <w:sz w:val="20"/>
          <w:szCs w:val="20"/>
        </w:rPr>
        <w:t>two or more groups were involved in planning.</w:t>
      </w:r>
      <w:r w:rsidR="0065191F" w:rsidRPr="00DF4C51">
        <w:rPr>
          <w:rFonts w:ascii="Calibri" w:hAnsi="Calibri"/>
          <w:bCs/>
          <w:i/>
          <w:iCs/>
          <w:sz w:val="20"/>
          <w:szCs w:val="20"/>
        </w:rPr>
        <w:t xml:space="preserve"> For example, </w:t>
      </w:r>
      <w:r w:rsidR="0065191F" w:rsidRPr="00DF4C51">
        <w:rPr>
          <w:rFonts w:ascii="Calibri" w:hAnsi="Calibri"/>
          <w:b/>
          <w:i/>
          <w:iCs/>
          <w:sz w:val="20"/>
          <w:szCs w:val="20"/>
        </w:rPr>
        <w:t>“(Provider Name) is the provider of nursing contact hours for this activity</w:t>
      </w:r>
      <w:r w:rsidR="00921324" w:rsidRPr="00DF4C51">
        <w:rPr>
          <w:rFonts w:ascii="Calibri" w:hAnsi="Calibri"/>
          <w:b/>
          <w:i/>
          <w:iCs/>
          <w:sz w:val="20"/>
          <w:szCs w:val="20"/>
        </w:rPr>
        <w:t xml:space="preserve">, planned in conjunction with </w:t>
      </w:r>
      <w:r w:rsidR="009958F3" w:rsidRPr="00DF4C51">
        <w:rPr>
          <w:rFonts w:ascii="Calibri" w:hAnsi="Calibri"/>
          <w:b/>
          <w:i/>
          <w:iCs/>
          <w:sz w:val="20"/>
          <w:szCs w:val="20"/>
        </w:rPr>
        <w:t>(</w:t>
      </w:r>
      <w:r w:rsidR="00921324" w:rsidRPr="00DF4C51">
        <w:rPr>
          <w:rFonts w:ascii="Calibri" w:hAnsi="Calibri"/>
          <w:b/>
          <w:i/>
          <w:iCs/>
          <w:sz w:val="20"/>
          <w:szCs w:val="20"/>
        </w:rPr>
        <w:t xml:space="preserve">LIST </w:t>
      </w:r>
      <w:r w:rsidR="0065191F" w:rsidRPr="00DF4C51">
        <w:rPr>
          <w:rFonts w:ascii="Calibri" w:hAnsi="Calibri"/>
          <w:b/>
          <w:i/>
          <w:iCs/>
          <w:sz w:val="20"/>
          <w:szCs w:val="20"/>
        </w:rPr>
        <w:t>Name</w:t>
      </w:r>
      <w:r w:rsidR="00921324" w:rsidRPr="00DF4C51">
        <w:rPr>
          <w:rFonts w:ascii="Calibri" w:hAnsi="Calibri"/>
          <w:b/>
          <w:i/>
          <w:iCs/>
          <w:sz w:val="20"/>
          <w:szCs w:val="20"/>
        </w:rPr>
        <w:t>(s)</w:t>
      </w:r>
      <w:r w:rsidR="0065191F" w:rsidRPr="00DF4C51">
        <w:rPr>
          <w:rFonts w:ascii="Calibri" w:hAnsi="Calibri"/>
          <w:b/>
          <w:i/>
          <w:iCs/>
          <w:sz w:val="20"/>
          <w:szCs w:val="20"/>
        </w:rPr>
        <w:t xml:space="preserve"> of Joint-Provider Organization(s)</w:t>
      </w:r>
      <w:r w:rsidR="00B50355" w:rsidRPr="00DF4C51">
        <w:rPr>
          <w:rFonts w:ascii="Calibri" w:hAnsi="Calibri"/>
          <w:b/>
          <w:i/>
          <w:iCs/>
          <w:sz w:val="20"/>
          <w:szCs w:val="20"/>
        </w:rPr>
        <w:t>.</w:t>
      </w:r>
      <w:r w:rsidR="0065191F" w:rsidRPr="00DF4C51">
        <w:rPr>
          <w:rFonts w:ascii="Calibri" w:hAnsi="Calibri"/>
          <w:b/>
          <w:i/>
          <w:iCs/>
          <w:sz w:val="20"/>
          <w:szCs w:val="20"/>
        </w:rPr>
        <w:t>”</w:t>
      </w:r>
      <w:r w:rsidR="00B50355" w:rsidRPr="00DF4C51">
        <w:rPr>
          <w:rFonts w:ascii="Calibri" w:hAnsi="Calibri"/>
          <w:b/>
          <w:i/>
          <w:iCs/>
          <w:sz w:val="20"/>
          <w:szCs w:val="20"/>
        </w:rPr>
        <w:t xml:space="preserve"> </w:t>
      </w:r>
      <w:r w:rsidR="00B50355" w:rsidRPr="00DF4C51">
        <w:rPr>
          <w:rFonts w:ascii="Calibri" w:hAnsi="Calibri"/>
          <w:b/>
          <w:i/>
          <w:iCs/>
          <w:sz w:val="20"/>
          <w:szCs w:val="20"/>
          <w:u w:val="single"/>
        </w:rPr>
        <w:t>OR</w:t>
      </w:r>
      <w:r w:rsidR="004A2403" w:rsidRPr="00DF4C51">
        <w:rPr>
          <w:rFonts w:ascii="Calibri" w:hAnsi="Calibri"/>
          <w:b/>
          <w:i/>
          <w:iCs/>
          <w:sz w:val="20"/>
          <w:szCs w:val="20"/>
        </w:rPr>
        <w:t>:</w:t>
      </w:r>
      <w:r w:rsidR="00B50355" w:rsidRPr="00DF4C51">
        <w:rPr>
          <w:rFonts w:ascii="Calibri" w:hAnsi="Calibri"/>
          <w:b/>
          <w:i/>
          <w:iCs/>
          <w:sz w:val="20"/>
          <w:szCs w:val="20"/>
        </w:rPr>
        <w:t xml:space="preserve"> </w:t>
      </w:r>
      <w:r w:rsidR="00D620BC" w:rsidRPr="00DF4C51">
        <w:rPr>
          <w:rFonts w:ascii="Calibri" w:hAnsi="Calibri"/>
          <w:b/>
          <w:i/>
          <w:iCs/>
          <w:sz w:val="20"/>
          <w:szCs w:val="20"/>
        </w:rPr>
        <w:t xml:space="preserve"> </w:t>
      </w:r>
      <w:r w:rsidR="00B50355" w:rsidRPr="00DF4C51">
        <w:rPr>
          <w:rFonts w:ascii="Calibri" w:hAnsi="Calibri"/>
          <w:b/>
          <w:i/>
          <w:iCs/>
          <w:sz w:val="20"/>
          <w:szCs w:val="20"/>
        </w:rPr>
        <w:t xml:space="preserve">Your Approved Provider statement </w:t>
      </w:r>
      <w:r w:rsidR="004A2403" w:rsidRPr="004F053F">
        <w:rPr>
          <w:rFonts w:ascii="Calibri" w:hAnsi="Calibri"/>
          <w:b/>
          <w:i/>
          <w:iCs/>
        </w:rPr>
        <w:t>+</w:t>
      </w:r>
      <w:r w:rsidR="004A2403" w:rsidRPr="00DF4C51">
        <w:rPr>
          <w:rFonts w:ascii="Calibri" w:hAnsi="Calibri"/>
          <w:b/>
          <w:i/>
          <w:iCs/>
          <w:sz w:val="20"/>
          <w:szCs w:val="20"/>
        </w:rPr>
        <w:t xml:space="preserve"> “jointly provided with (LIST Name(s) of Joint-Provider Organization(s).”</w:t>
      </w:r>
      <w:r w:rsidR="0065191F" w:rsidRPr="00DF4C51">
        <w:rPr>
          <w:rFonts w:ascii="Calibri" w:hAnsi="Calibri"/>
          <w:bCs/>
          <w:i/>
          <w:iCs/>
          <w:sz w:val="20"/>
          <w:szCs w:val="20"/>
        </w:rPr>
        <w:t xml:space="preserve"> </w:t>
      </w:r>
    </w:p>
    <w:p w14:paraId="3E8DE91B" w14:textId="77777777" w:rsidR="007D5E15" w:rsidRPr="00DF4C51" w:rsidRDefault="007D5E15" w:rsidP="003E7EDE">
      <w:pPr>
        <w:ind w:left="-360"/>
        <w:rPr>
          <w:rFonts w:ascii="Calibri" w:hAnsi="Calibri"/>
          <w:bCs/>
          <w:i/>
          <w:iCs/>
          <w:sz w:val="16"/>
          <w:szCs w:val="16"/>
        </w:rPr>
      </w:pPr>
    </w:p>
    <w:p w14:paraId="2A1A0C35" w14:textId="4BB2C2EC" w:rsidR="0065191F" w:rsidRPr="00DF4C51" w:rsidRDefault="00752C53" w:rsidP="003E7EDE">
      <w:pPr>
        <w:ind w:left="-360"/>
        <w:rPr>
          <w:rFonts w:ascii="Calibri" w:hAnsi="Calibri"/>
          <w:bCs/>
          <w:i/>
          <w:iCs/>
          <w:sz w:val="20"/>
          <w:szCs w:val="20"/>
        </w:rPr>
      </w:pPr>
      <w:r w:rsidRPr="00DF4C51">
        <w:rPr>
          <w:rFonts w:ascii="Calibri" w:hAnsi="Calibri"/>
          <w:bCs/>
          <w:i/>
          <w:iCs/>
          <w:sz w:val="20"/>
          <w:szCs w:val="20"/>
        </w:rPr>
        <w:t>*</w:t>
      </w:r>
      <w:r w:rsidR="0065191F" w:rsidRPr="00DF4C51">
        <w:rPr>
          <w:rFonts w:ascii="Calibri" w:hAnsi="Calibri"/>
          <w:b/>
          <w:i/>
          <w:iCs/>
          <w:sz w:val="20"/>
          <w:szCs w:val="20"/>
        </w:rPr>
        <w:t xml:space="preserve"> IF YES</w:t>
      </w:r>
      <w:r w:rsidR="0065191F" w:rsidRPr="00DF4C51">
        <w:rPr>
          <w:rFonts w:ascii="Calibri" w:hAnsi="Calibri"/>
          <w:bCs/>
          <w:i/>
          <w:iCs/>
          <w:sz w:val="20"/>
          <w:szCs w:val="20"/>
        </w:rPr>
        <w:t xml:space="preserve"> –Documents associated with this activity (e.g., marketing materials, advertising, agendas, certificates)</w:t>
      </w:r>
      <w:r w:rsidR="005B5FB5">
        <w:rPr>
          <w:rFonts w:ascii="Calibri" w:hAnsi="Calibri"/>
          <w:bCs/>
          <w:i/>
          <w:iCs/>
          <w:sz w:val="20"/>
          <w:szCs w:val="20"/>
        </w:rPr>
        <w:t xml:space="preserve"> must</w:t>
      </w:r>
      <w:r w:rsidR="0065191F" w:rsidRPr="00DF4C51">
        <w:rPr>
          <w:rFonts w:ascii="Calibri" w:hAnsi="Calibri"/>
          <w:bCs/>
          <w:i/>
          <w:iCs/>
          <w:sz w:val="20"/>
          <w:szCs w:val="20"/>
        </w:rPr>
        <w:t xml:space="preserve"> </w:t>
      </w:r>
      <w:r w:rsidR="0065191F" w:rsidRPr="00DF4C51">
        <w:rPr>
          <w:rFonts w:ascii="Calibri" w:hAnsi="Calibri"/>
          <w:b/>
          <w:i/>
          <w:iCs/>
          <w:sz w:val="20"/>
          <w:szCs w:val="20"/>
          <w:u w:val="single"/>
        </w:rPr>
        <w:t>clearly indicate the Provider organization awarding contact hours</w:t>
      </w:r>
      <w:r w:rsidR="0065191F" w:rsidRPr="00DF4C51">
        <w:rPr>
          <w:rFonts w:ascii="Calibri" w:hAnsi="Calibri"/>
          <w:bCs/>
          <w:i/>
          <w:iCs/>
          <w:sz w:val="20"/>
          <w:szCs w:val="20"/>
        </w:rPr>
        <w:t xml:space="preserve"> and the Provider’s responsibility for adherence to ANCC criteria.  </w:t>
      </w:r>
    </w:p>
    <w:p w14:paraId="2B533881" w14:textId="77777777" w:rsidR="007D5E15" w:rsidRPr="00DF4C51" w:rsidRDefault="007D5E15" w:rsidP="003E7EDE">
      <w:pPr>
        <w:ind w:left="-360"/>
        <w:rPr>
          <w:rFonts w:ascii="Calibri" w:hAnsi="Calibri"/>
          <w:bCs/>
          <w:i/>
          <w:iCs/>
          <w:sz w:val="16"/>
          <w:szCs w:val="16"/>
        </w:rPr>
      </w:pPr>
    </w:p>
    <w:p w14:paraId="558299AF" w14:textId="65348806" w:rsidR="009958F3" w:rsidRPr="00DF4C51" w:rsidRDefault="00752C53" w:rsidP="003E7EDE">
      <w:pPr>
        <w:ind w:left="-360"/>
        <w:rPr>
          <w:rFonts w:ascii="Calibri" w:hAnsi="Calibri"/>
          <w:bCs/>
          <w:i/>
          <w:iCs/>
          <w:sz w:val="20"/>
          <w:szCs w:val="20"/>
        </w:rPr>
      </w:pPr>
      <w:r w:rsidRPr="00DF4C51">
        <w:rPr>
          <w:rFonts w:ascii="Calibri" w:hAnsi="Calibri"/>
          <w:bCs/>
          <w:i/>
          <w:iCs/>
          <w:sz w:val="20"/>
          <w:szCs w:val="20"/>
        </w:rPr>
        <w:t>*</w:t>
      </w:r>
      <w:r w:rsidR="009958F3" w:rsidRPr="00DF4C51">
        <w:rPr>
          <w:rFonts w:ascii="Calibri" w:hAnsi="Calibri"/>
          <w:b/>
          <w:i/>
          <w:iCs/>
          <w:sz w:val="20"/>
          <w:szCs w:val="20"/>
        </w:rPr>
        <w:t>IF YES</w:t>
      </w:r>
      <w:r w:rsidR="009958F3" w:rsidRPr="00DF4C51">
        <w:rPr>
          <w:rFonts w:ascii="Calibri" w:hAnsi="Calibri"/>
          <w:bCs/>
          <w:i/>
          <w:iCs/>
          <w:sz w:val="20"/>
          <w:szCs w:val="20"/>
        </w:rPr>
        <w:t xml:space="preserve"> – The Nurse Planner for this activity must ensure that </w:t>
      </w:r>
      <w:r w:rsidR="009958F3" w:rsidRPr="00DF4C51">
        <w:rPr>
          <w:rFonts w:ascii="Calibri" w:hAnsi="Calibri"/>
          <w:bCs/>
          <w:i/>
          <w:iCs/>
          <w:sz w:val="20"/>
          <w:szCs w:val="20"/>
          <w:u w:val="single"/>
        </w:rPr>
        <w:t>the Provider organization maintains control of educational development and is responsible for adherence to ANCC criteria</w:t>
      </w:r>
      <w:r w:rsidR="009958F3" w:rsidRPr="00DF4C51">
        <w:rPr>
          <w:rFonts w:ascii="Calibri" w:hAnsi="Calibri"/>
          <w:bCs/>
          <w:i/>
          <w:iCs/>
          <w:sz w:val="20"/>
          <w:szCs w:val="20"/>
        </w:rPr>
        <w:t>.</w:t>
      </w:r>
    </w:p>
    <w:p w14:paraId="27A3E485" w14:textId="77777777" w:rsidR="009958F3" w:rsidRDefault="009958F3" w:rsidP="004D3761">
      <w:pPr>
        <w:rPr>
          <w:rFonts w:ascii="Calibri" w:hAnsi="Calibri"/>
          <w:bCs/>
          <w:sz w:val="22"/>
          <w:szCs w:val="22"/>
        </w:rPr>
      </w:pPr>
    </w:p>
    <w:p w14:paraId="7B54093A" w14:textId="77777777" w:rsidR="00B46008" w:rsidRDefault="00B46008" w:rsidP="00DA1BB5">
      <w:pPr>
        <w:tabs>
          <w:tab w:val="left" w:pos="360"/>
          <w:tab w:val="left" w:pos="720"/>
          <w:tab w:val="left" w:pos="2430"/>
          <w:tab w:val="left" w:pos="2790"/>
          <w:tab w:val="left" w:pos="3060"/>
          <w:tab w:val="left" w:pos="3420"/>
          <w:tab w:val="left" w:pos="4590"/>
          <w:tab w:val="left" w:pos="5832"/>
          <w:tab w:val="left" w:pos="6552"/>
          <w:tab w:val="left" w:pos="7272"/>
        </w:tabs>
        <w:jc w:val="center"/>
        <w:rPr>
          <w:rFonts w:ascii="Calibri" w:hAnsi="Calibri" w:cs="Calibri"/>
          <w:b/>
          <w:bCs/>
          <w:iCs/>
          <w:sz w:val="22"/>
          <w:szCs w:val="22"/>
        </w:rPr>
      </w:pPr>
    </w:p>
    <w:p w14:paraId="1B357999" w14:textId="362317C7" w:rsidR="00DA1BB5" w:rsidRPr="00B46008" w:rsidRDefault="00DA1BB5" w:rsidP="00B46008">
      <w:pPr>
        <w:tabs>
          <w:tab w:val="left" w:pos="360"/>
          <w:tab w:val="left" w:pos="720"/>
          <w:tab w:val="left" w:pos="2430"/>
          <w:tab w:val="left" w:pos="2790"/>
          <w:tab w:val="left" w:pos="3060"/>
          <w:tab w:val="left" w:pos="3420"/>
          <w:tab w:val="left" w:pos="4590"/>
          <w:tab w:val="left" w:pos="5832"/>
          <w:tab w:val="left" w:pos="6552"/>
          <w:tab w:val="left" w:pos="7272"/>
        </w:tabs>
        <w:ind w:left="-360"/>
        <w:rPr>
          <w:rFonts w:ascii="Calibri" w:hAnsi="Calibri" w:cs="Calibri"/>
          <w:b/>
          <w:bCs/>
          <w:iCs/>
          <w:caps/>
          <w:sz w:val="28"/>
          <w:szCs w:val="28"/>
        </w:rPr>
      </w:pPr>
      <w:r w:rsidRPr="00B46008">
        <w:rPr>
          <w:rFonts w:ascii="Calibri" w:hAnsi="Calibri" w:cs="Calibri"/>
          <w:b/>
          <w:bCs/>
          <w:iCs/>
          <w:caps/>
          <w:sz w:val="28"/>
          <w:szCs w:val="28"/>
        </w:rPr>
        <w:t xml:space="preserve">Demonstrating </w:t>
      </w:r>
      <w:r w:rsidR="00E86D2B" w:rsidRPr="00B46008">
        <w:rPr>
          <w:rFonts w:ascii="Calibri" w:hAnsi="Calibri" w:cs="Calibri"/>
          <w:b/>
          <w:bCs/>
          <w:iCs/>
          <w:caps/>
          <w:sz w:val="28"/>
          <w:szCs w:val="28"/>
        </w:rPr>
        <w:t xml:space="preserve">and Communicating </w:t>
      </w:r>
      <w:r w:rsidRPr="00B46008">
        <w:rPr>
          <w:rFonts w:ascii="Calibri" w:hAnsi="Calibri" w:cs="Calibri"/>
          <w:b/>
          <w:bCs/>
          <w:iCs/>
          <w:caps/>
          <w:sz w:val="28"/>
          <w:szCs w:val="28"/>
        </w:rPr>
        <w:t>Educational Integrity and Independence</w:t>
      </w:r>
    </w:p>
    <w:p w14:paraId="194573C3" w14:textId="1876CBF8" w:rsidR="00C2001C" w:rsidRPr="00DF4C51" w:rsidRDefault="00C2001C" w:rsidP="00DA1BB5">
      <w:pPr>
        <w:tabs>
          <w:tab w:val="left" w:pos="360"/>
          <w:tab w:val="left" w:pos="720"/>
          <w:tab w:val="left" w:pos="2430"/>
          <w:tab w:val="left" w:pos="2790"/>
          <w:tab w:val="left" w:pos="3060"/>
          <w:tab w:val="left" w:pos="3420"/>
          <w:tab w:val="left" w:pos="4590"/>
          <w:tab w:val="left" w:pos="5832"/>
          <w:tab w:val="left" w:pos="6552"/>
          <w:tab w:val="left" w:pos="7272"/>
        </w:tabs>
        <w:jc w:val="center"/>
        <w:rPr>
          <w:rFonts w:ascii="Calibri" w:hAnsi="Calibri" w:cs="Calibri"/>
          <w:b/>
          <w:bCs/>
          <w:iCs/>
          <w:sz w:val="12"/>
          <w:szCs w:val="12"/>
        </w:rPr>
      </w:pPr>
    </w:p>
    <w:p w14:paraId="207BB18D" w14:textId="4E695C48" w:rsidR="00C2001C" w:rsidRPr="00B46008" w:rsidRDefault="00C2001C" w:rsidP="00C2001C">
      <w:pPr>
        <w:tabs>
          <w:tab w:val="left" w:pos="360"/>
          <w:tab w:val="left" w:pos="720"/>
          <w:tab w:val="left" w:pos="2430"/>
          <w:tab w:val="left" w:pos="2790"/>
          <w:tab w:val="left" w:pos="3060"/>
          <w:tab w:val="left" w:pos="3420"/>
          <w:tab w:val="left" w:pos="4590"/>
          <w:tab w:val="left" w:pos="5832"/>
          <w:tab w:val="left" w:pos="6552"/>
          <w:tab w:val="left" w:pos="7272"/>
        </w:tabs>
        <w:rPr>
          <w:rFonts w:ascii="Calibri" w:hAnsi="Calibri" w:cs="Calibri"/>
          <w:i/>
          <w:sz w:val="22"/>
          <w:szCs w:val="22"/>
        </w:rPr>
      </w:pPr>
      <w:r w:rsidRPr="00B46008">
        <w:rPr>
          <w:rFonts w:ascii="Calibri" w:hAnsi="Calibri" w:cs="Calibri"/>
          <w:i/>
          <w:sz w:val="22"/>
          <w:szCs w:val="22"/>
        </w:rPr>
        <w:t xml:space="preserve">Providers of for-credit education have a responsibility to prevent industry bias </w:t>
      </w:r>
      <w:r w:rsidR="00E45B34">
        <w:rPr>
          <w:rFonts w:ascii="Calibri" w:hAnsi="Calibri" w:cs="Calibri"/>
          <w:i/>
          <w:sz w:val="22"/>
          <w:szCs w:val="22"/>
        </w:rPr>
        <w:t>(</w:t>
      </w:r>
      <w:r w:rsidR="00B46008">
        <w:rPr>
          <w:rFonts w:ascii="Calibri" w:hAnsi="Calibri" w:cs="Calibri"/>
          <w:i/>
          <w:sz w:val="22"/>
          <w:szCs w:val="22"/>
        </w:rPr>
        <w:t>“commercial bias”</w:t>
      </w:r>
      <w:r w:rsidR="00E45B34">
        <w:rPr>
          <w:rFonts w:ascii="Calibri" w:hAnsi="Calibri" w:cs="Calibri"/>
          <w:i/>
          <w:sz w:val="22"/>
          <w:szCs w:val="22"/>
        </w:rPr>
        <w:t>)</w:t>
      </w:r>
      <w:r w:rsidR="00B46008">
        <w:rPr>
          <w:rFonts w:ascii="Calibri" w:hAnsi="Calibri" w:cs="Calibri"/>
          <w:i/>
          <w:sz w:val="22"/>
          <w:szCs w:val="22"/>
        </w:rPr>
        <w:t xml:space="preserve"> </w:t>
      </w:r>
      <w:r w:rsidRPr="00B46008">
        <w:rPr>
          <w:rFonts w:ascii="Calibri" w:hAnsi="Calibri" w:cs="Calibri"/>
          <w:i/>
          <w:sz w:val="22"/>
          <w:szCs w:val="22"/>
        </w:rPr>
        <w:t>in education.</w:t>
      </w:r>
    </w:p>
    <w:p w14:paraId="22884D0A" w14:textId="77777777" w:rsidR="00E45B34" w:rsidRDefault="00E45B34" w:rsidP="009B66D0">
      <w:pPr>
        <w:tabs>
          <w:tab w:val="left" w:pos="360"/>
        </w:tabs>
        <w:spacing w:before="120"/>
        <w:contextualSpacing/>
        <w:rPr>
          <w:rFonts w:asciiTheme="minorHAnsi" w:hAnsiTheme="minorHAnsi" w:cstheme="minorHAnsi"/>
          <w:i/>
          <w:iCs/>
          <w:spacing w:val="-3"/>
          <w:sz w:val="22"/>
          <w:szCs w:val="22"/>
        </w:rPr>
      </w:pPr>
    </w:p>
    <w:p w14:paraId="24EDD81F" w14:textId="60150C5E" w:rsidR="009B66D0" w:rsidRPr="00C02318" w:rsidRDefault="009B66D0" w:rsidP="009B66D0">
      <w:pPr>
        <w:tabs>
          <w:tab w:val="left" w:pos="360"/>
        </w:tabs>
        <w:spacing w:before="120"/>
        <w:contextualSpacing/>
        <w:rPr>
          <w:rFonts w:asciiTheme="minorHAnsi" w:hAnsiTheme="minorHAnsi" w:cstheme="minorHAnsi"/>
          <w:i/>
          <w:iCs/>
          <w:spacing w:val="-3"/>
          <w:sz w:val="20"/>
          <w:szCs w:val="20"/>
        </w:rPr>
      </w:pPr>
      <w:r w:rsidRPr="00C02318">
        <w:rPr>
          <w:rFonts w:asciiTheme="minorHAnsi" w:hAnsiTheme="minorHAnsi" w:cstheme="minorHAnsi"/>
          <w:i/>
          <w:iCs/>
          <w:spacing w:val="-3"/>
          <w:sz w:val="20"/>
          <w:szCs w:val="20"/>
        </w:rPr>
        <w:t xml:space="preserve">On the </w:t>
      </w:r>
      <w:r w:rsidRPr="00C02318">
        <w:rPr>
          <w:rFonts w:asciiTheme="minorHAnsi" w:hAnsiTheme="minorHAnsi" w:cstheme="minorHAnsi"/>
          <w:b/>
          <w:i/>
          <w:iCs/>
          <w:spacing w:val="-3"/>
          <w:sz w:val="20"/>
          <w:szCs w:val="20"/>
        </w:rPr>
        <w:t>planning committee</w:t>
      </w:r>
      <w:r w:rsidRPr="00C02318">
        <w:rPr>
          <w:rFonts w:asciiTheme="minorHAnsi" w:hAnsiTheme="minorHAnsi" w:cstheme="minorHAnsi"/>
          <w:i/>
          <w:iCs/>
          <w:spacing w:val="-3"/>
          <w:sz w:val="20"/>
          <w:szCs w:val="20"/>
        </w:rPr>
        <w:t xml:space="preserve"> there must be:</w:t>
      </w:r>
    </w:p>
    <w:p w14:paraId="5388EB69" w14:textId="77777777" w:rsidR="009B66D0" w:rsidRPr="00C02318" w:rsidRDefault="009B66D0" w:rsidP="009B66D0">
      <w:pPr>
        <w:pStyle w:val="ListParagraph"/>
        <w:numPr>
          <w:ilvl w:val="0"/>
          <w:numId w:val="19"/>
        </w:numPr>
        <w:tabs>
          <w:tab w:val="left" w:pos="360"/>
        </w:tabs>
        <w:spacing w:before="120" w:after="0"/>
        <w:rPr>
          <w:rFonts w:asciiTheme="minorHAnsi" w:hAnsiTheme="minorHAnsi" w:cstheme="minorHAnsi"/>
          <w:i/>
          <w:iCs/>
          <w:spacing w:val="-3"/>
          <w:sz w:val="20"/>
          <w:szCs w:val="20"/>
        </w:rPr>
      </w:pPr>
      <w:r w:rsidRPr="00C02318">
        <w:rPr>
          <w:rFonts w:asciiTheme="minorHAnsi" w:hAnsiTheme="minorHAnsi" w:cstheme="minorHAnsi"/>
          <w:i/>
          <w:iCs/>
          <w:spacing w:val="-3"/>
          <w:sz w:val="20"/>
          <w:szCs w:val="20"/>
        </w:rPr>
        <w:t xml:space="preserve">At least two people total involved in planning the activity.  </w:t>
      </w:r>
    </w:p>
    <w:p w14:paraId="46BC064B" w14:textId="20554277" w:rsidR="009B66D0" w:rsidRPr="00C02318" w:rsidRDefault="009B66D0" w:rsidP="009B66D0">
      <w:pPr>
        <w:pStyle w:val="ListParagraph"/>
        <w:numPr>
          <w:ilvl w:val="0"/>
          <w:numId w:val="19"/>
        </w:numPr>
        <w:tabs>
          <w:tab w:val="left" w:pos="360"/>
        </w:tabs>
        <w:spacing w:before="120" w:after="0"/>
        <w:rPr>
          <w:rFonts w:asciiTheme="minorHAnsi" w:hAnsiTheme="minorHAnsi" w:cstheme="minorHAnsi"/>
          <w:i/>
          <w:iCs/>
          <w:spacing w:val="-3"/>
          <w:sz w:val="20"/>
          <w:szCs w:val="20"/>
        </w:rPr>
      </w:pPr>
      <w:r w:rsidRPr="00C02318">
        <w:rPr>
          <w:rFonts w:asciiTheme="minorHAnsi" w:hAnsiTheme="minorHAnsi" w:cstheme="minorHAnsi"/>
          <w:i/>
          <w:iCs/>
          <w:spacing w:val="-3"/>
          <w:sz w:val="20"/>
          <w:szCs w:val="20"/>
        </w:rPr>
        <w:t>A qualified Nurse Planner</w:t>
      </w:r>
      <w:r w:rsidR="00066A7A" w:rsidRPr="00C02318">
        <w:rPr>
          <w:rFonts w:asciiTheme="minorHAnsi" w:hAnsiTheme="minorHAnsi" w:cstheme="minorHAnsi"/>
          <w:i/>
          <w:iCs/>
          <w:spacing w:val="-3"/>
          <w:sz w:val="20"/>
          <w:szCs w:val="20"/>
        </w:rPr>
        <w:t xml:space="preserve"> </w:t>
      </w:r>
      <w:r w:rsidRPr="00C02318">
        <w:rPr>
          <w:rFonts w:asciiTheme="minorHAnsi" w:hAnsiTheme="minorHAnsi" w:cstheme="minorHAnsi"/>
          <w:i/>
          <w:iCs/>
          <w:spacing w:val="-3"/>
          <w:sz w:val="20"/>
          <w:szCs w:val="20"/>
        </w:rPr>
        <w:t>actively involved and responsible for using the 2015 ANCC/WNA criteria to plan, implement, and evaluate the activity.</w:t>
      </w:r>
    </w:p>
    <w:p w14:paraId="364A3B58" w14:textId="77777777" w:rsidR="009B66D0" w:rsidRPr="00C02318" w:rsidRDefault="009B66D0" w:rsidP="009B66D0">
      <w:pPr>
        <w:pStyle w:val="ListParagraph"/>
        <w:numPr>
          <w:ilvl w:val="0"/>
          <w:numId w:val="19"/>
        </w:numPr>
        <w:tabs>
          <w:tab w:val="left" w:pos="360"/>
        </w:tabs>
        <w:spacing w:before="120" w:after="0"/>
        <w:rPr>
          <w:rFonts w:asciiTheme="minorHAnsi" w:hAnsiTheme="minorHAnsi" w:cstheme="minorHAnsi"/>
          <w:i/>
          <w:iCs/>
          <w:spacing w:val="-3"/>
          <w:sz w:val="20"/>
          <w:szCs w:val="20"/>
        </w:rPr>
      </w:pPr>
      <w:r w:rsidRPr="00C02318">
        <w:rPr>
          <w:rFonts w:asciiTheme="minorHAnsi" w:hAnsiTheme="minorHAnsi" w:cstheme="minorHAnsi"/>
          <w:i/>
          <w:iCs/>
          <w:spacing w:val="-3"/>
          <w:sz w:val="20"/>
          <w:szCs w:val="20"/>
        </w:rPr>
        <w:t>At least one of the planners needs to be identified as a “</w:t>
      </w:r>
      <w:r w:rsidRPr="00C02318">
        <w:rPr>
          <w:rFonts w:asciiTheme="minorHAnsi" w:hAnsiTheme="minorHAnsi" w:cstheme="minorHAnsi"/>
          <w:i/>
          <w:iCs/>
          <w:spacing w:val="-3"/>
          <w:sz w:val="20"/>
          <w:szCs w:val="20"/>
          <w:u w:val="single"/>
        </w:rPr>
        <w:t>content expert</w:t>
      </w:r>
      <w:r w:rsidRPr="00C02318">
        <w:rPr>
          <w:rFonts w:asciiTheme="minorHAnsi" w:hAnsiTheme="minorHAnsi" w:cstheme="minorHAnsi"/>
          <w:i/>
          <w:iCs/>
          <w:spacing w:val="-3"/>
          <w:sz w:val="20"/>
          <w:szCs w:val="20"/>
        </w:rPr>
        <w:t>” (subject matter expert).</w:t>
      </w:r>
    </w:p>
    <w:p w14:paraId="58D37F7A" w14:textId="1462F538" w:rsidR="009B66D0" w:rsidRPr="00C02318" w:rsidRDefault="009B66D0" w:rsidP="009B66D0">
      <w:pPr>
        <w:tabs>
          <w:tab w:val="left" w:pos="360"/>
        </w:tabs>
        <w:spacing w:before="120"/>
        <w:contextualSpacing/>
        <w:rPr>
          <w:rFonts w:asciiTheme="minorHAnsi" w:hAnsiTheme="minorHAnsi" w:cstheme="minorHAnsi"/>
          <w:i/>
          <w:iCs/>
          <w:spacing w:val="-3"/>
          <w:sz w:val="20"/>
          <w:szCs w:val="20"/>
        </w:rPr>
      </w:pPr>
      <w:r w:rsidRPr="00C02318">
        <w:rPr>
          <w:rFonts w:asciiTheme="minorHAnsi" w:hAnsiTheme="minorHAnsi" w:cstheme="minorHAnsi"/>
          <w:i/>
          <w:iCs/>
          <w:spacing w:val="-3"/>
          <w:sz w:val="20"/>
          <w:szCs w:val="20"/>
        </w:rPr>
        <w:t xml:space="preserve">The Nurse Planner may act as both nurse planner and content expert, if qualified, but at least two planners total are required.  </w:t>
      </w:r>
    </w:p>
    <w:p w14:paraId="37FB0AAC" w14:textId="16A10DCB" w:rsidR="009B66D0" w:rsidRPr="00C02318" w:rsidRDefault="009B66D0" w:rsidP="00E45B34">
      <w:pPr>
        <w:tabs>
          <w:tab w:val="left" w:pos="360"/>
        </w:tabs>
        <w:spacing w:before="120"/>
        <w:rPr>
          <w:rFonts w:asciiTheme="minorHAnsi" w:hAnsiTheme="minorHAnsi" w:cstheme="minorHAnsi"/>
          <w:b/>
          <w:i/>
          <w:iCs/>
          <w:spacing w:val="-3"/>
          <w:sz w:val="20"/>
          <w:szCs w:val="20"/>
        </w:rPr>
      </w:pPr>
      <w:r w:rsidRPr="00C02318">
        <w:rPr>
          <w:rFonts w:asciiTheme="minorHAnsi" w:hAnsiTheme="minorHAnsi" w:cstheme="minorHAnsi"/>
          <w:i/>
          <w:iCs/>
          <w:spacing w:val="-3"/>
          <w:sz w:val="20"/>
          <w:szCs w:val="20"/>
        </w:rPr>
        <w:t xml:space="preserve">A </w:t>
      </w:r>
      <w:r w:rsidRPr="00C02318">
        <w:rPr>
          <w:rFonts w:asciiTheme="minorHAnsi" w:hAnsiTheme="minorHAnsi" w:cstheme="minorHAnsi"/>
          <w:b/>
          <w:i/>
          <w:iCs/>
          <w:spacing w:val="-3"/>
          <w:sz w:val="20"/>
          <w:szCs w:val="20"/>
        </w:rPr>
        <w:t>Content Reviewer:</w:t>
      </w:r>
    </w:p>
    <w:p w14:paraId="34D531B1" w14:textId="23ECC548" w:rsidR="009B66D0" w:rsidRPr="00C02318" w:rsidRDefault="009B66D0" w:rsidP="00461277">
      <w:pPr>
        <w:pStyle w:val="ListParagraph"/>
        <w:numPr>
          <w:ilvl w:val="0"/>
          <w:numId w:val="39"/>
        </w:numPr>
        <w:spacing w:before="60"/>
        <w:rPr>
          <w:rFonts w:asciiTheme="minorHAnsi" w:hAnsiTheme="minorHAnsi" w:cstheme="minorHAnsi"/>
          <w:i/>
          <w:iCs/>
          <w:spacing w:val="-3"/>
          <w:sz w:val="20"/>
          <w:szCs w:val="20"/>
        </w:rPr>
      </w:pPr>
      <w:r w:rsidRPr="00C02318">
        <w:rPr>
          <w:rFonts w:asciiTheme="minorHAnsi" w:hAnsiTheme="minorHAnsi" w:cstheme="minorHAnsi"/>
          <w:i/>
          <w:iCs/>
          <w:spacing w:val="-3"/>
          <w:sz w:val="20"/>
          <w:szCs w:val="20"/>
        </w:rPr>
        <w:t xml:space="preserve">Is someone </w:t>
      </w:r>
      <w:r w:rsidRPr="00C02318">
        <w:rPr>
          <w:rFonts w:asciiTheme="minorHAnsi" w:hAnsiTheme="minorHAnsi" w:cstheme="minorHAnsi"/>
          <w:i/>
          <w:iCs/>
          <w:spacing w:val="-3"/>
          <w:sz w:val="20"/>
          <w:szCs w:val="20"/>
          <w:u w:val="single"/>
        </w:rPr>
        <w:t>outside of the planning committee</w:t>
      </w:r>
      <w:r w:rsidRPr="00C02318">
        <w:rPr>
          <w:rFonts w:asciiTheme="minorHAnsi" w:hAnsiTheme="minorHAnsi" w:cstheme="minorHAnsi"/>
          <w:i/>
          <w:iCs/>
          <w:spacing w:val="-3"/>
          <w:sz w:val="20"/>
          <w:szCs w:val="20"/>
        </w:rPr>
        <w:t xml:space="preserve"> called in by the Nurse Planner to assess </w:t>
      </w:r>
      <w:r w:rsidR="00751908" w:rsidRPr="00C02318">
        <w:rPr>
          <w:rFonts w:asciiTheme="minorHAnsi" w:hAnsiTheme="minorHAnsi" w:cstheme="minorHAnsi"/>
          <w:i/>
          <w:iCs/>
          <w:spacing w:val="-3"/>
          <w:sz w:val="20"/>
          <w:szCs w:val="20"/>
        </w:rPr>
        <w:t xml:space="preserve">educational </w:t>
      </w:r>
      <w:r w:rsidRPr="00C02318">
        <w:rPr>
          <w:rFonts w:asciiTheme="minorHAnsi" w:hAnsiTheme="minorHAnsi" w:cstheme="minorHAnsi"/>
          <w:i/>
          <w:iCs/>
          <w:spacing w:val="-3"/>
          <w:sz w:val="20"/>
          <w:szCs w:val="20"/>
        </w:rPr>
        <w:t xml:space="preserve">content for scientific validity and/or bias.   </w:t>
      </w:r>
    </w:p>
    <w:p w14:paraId="71E01888" w14:textId="4E88CD41" w:rsidR="009B66D0" w:rsidRPr="00C02318" w:rsidRDefault="009B66D0" w:rsidP="00461277">
      <w:pPr>
        <w:pStyle w:val="ListParagraph"/>
        <w:numPr>
          <w:ilvl w:val="0"/>
          <w:numId w:val="39"/>
        </w:numPr>
        <w:rPr>
          <w:rFonts w:asciiTheme="minorHAnsi" w:hAnsiTheme="minorHAnsi" w:cstheme="minorHAnsi"/>
          <w:bCs/>
          <w:i/>
          <w:iCs/>
          <w:sz w:val="20"/>
          <w:szCs w:val="20"/>
        </w:rPr>
      </w:pPr>
      <w:r w:rsidRPr="00C02318">
        <w:rPr>
          <w:rFonts w:asciiTheme="minorHAnsi" w:hAnsiTheme="minorHAnsi" w:cstheme="minorHAnsi"/>
          <w:bCs/>
          <w:i/>
          <w:iCs/>
          <w:spacing w:val="-3"/>
          <w:sz w:val="20"/>
          <w:szCs w:val="20"/>
        </w:rPr>
        <w:t>A</w:t>
      </w:r>
      <w:r w:rsidR="00751908" w:rsidRPr="00C02318">
        <w:rPr>
          <w:rFonts w:asciiTheme="minorHAnsi" w:hAnsiTheme="minorHAnsi" w:cstheme="minorHAnsi"/>
          <w:bCs/>
          <w:i/>
          <w:iCs/>
          <w:spacing w:val="-3"/>
          <w:sz w:val="20"/>
          <w:szCs w:val="20"/>
        </w:rPr>
        <w:t xml:space="preserve"> Con</w:t>
      </w:r>
      <w:r w:rsidRPr="00C02318">
        <w:rPr>
          <w:rFonts w:asciiTheme="minorHAnsi" w:hAnsiTheme="minorHAnsi" w:cstheme="minorHAnsi"/>
          <w:bCs/>
          <w:i/>
          <w:iCs/>
          <w:spacing w:val="-3"/>
          <w:sz w:val="20"/>
          <w:szCs w:val="20"/>
        </w:rPr>
        <w:t>tent Reviewer is NOT required</w:t>
      </w:r>
      <w:r w:rsidR="00751908" w:rsidRPr="00C02318">
        <w:rPr>
          <w:rFonts w:asciiTheme="minorHAnsi" w:hAnsiTheme="minorHAnsi" w:cstheme="minorHAnsi"/>
          <w:bCs/>
          <w:i/>
          <w:iCs/>
          <w:spacing w:val="-3"/>
          <w:sz w:val="20"/>
          <w:szCs w:val="20"/>
        </w:rPr>
        <w:t xml:space="preserve">. </w:t>
      </w:r>
    </w:p>
    <w:p w14:paraId="3E98328C" w14:textId="12BB1B59" w:rsidR="008655C6" w:rsidRPr="00045A33" w:rsidRDefault="00E45B34" w:rsidP="00045A33">
      <w:pPr>
        <w:tabs>
          <w:tab w:val="left" w:pos="360"/>
        </w:tabs>
        <w:ind w:left="360" w:hanging="360"/>
        <w:rPr>
          <w:rFonts w:asciiTheme="minorHAnsi" w:hAnsiTheme="minorHAnsi" w:cstheme="minorHAnsi"/>
          <w:i/>
          <w:iCs/>
          <w:sz w:val="12"/>
          <w:szCs w:val="12"/>
        </w:rPr>
      </w:pPr>
      <w:r>
        <w:rPr>
          <w:rFonts w:asciiTheme="minorHAnsi" w:hAnsiTheme="minorHAnsi" w:cstheme="minorHAnsi"/>
          <w:b/>
          <w:bCs/>
          <w:sz w:val="22"/>
          <w:szCs w:val="22"/>
        </w:rPr>
        <w:t xml:space="preserve">9A. </w:t>
      </w:r>
      <w:r w:rsidR="00673803" w:rsidRPr="00045A33">
        <w:rPr>
          <w:rFonts w:asciiTheme="minorHAnsi" w:hAnsiTheme="minorHAnsi" w:cstheme="minorHAnsi"/>
          <w:b/>
          <w:bCs/>
          <w:sz w:val="22"/>
          <w:szCs w:val="22"/>
        </w:rPr>
        <w:t xml:space="preserve">List the name and credentials / degrees of the </w:t>
      </w:r>
      <w:r w:rsidR="00673803" w:rsidRPr="00045A33">
        <w:rPr>
          <w:rFonts w:asciiTheme="minorHAnsi" w:hAnsiTheme="minorHAnsi" w:cstheme="minorHAnsi"/>
          <w:b/>
          <w:bCs/>
          <w:sz w:val="22"/>
          <w:szCs w:val="22"/>
          <w:u w:val="single"/>
        </w:rPr>
        <w:t>nurse planner and all planners</w:t>
      </w:r>
      <w:r w:rsidR="00673803" w:rsidRPr="00045A33">
        <w:rPr>
          <w:rFonts w:asciiTheme="minorHAnsi" w:hAnsiTheme="minorHAnsi" w:cstheme="minorHAnsi"/>
          <w:b/>
          <w:bCs/>
          <w:sz w:val="22"/>
          <w:szCs w:val="22"/>
        </w:rPr>
        <w:t xml:space="preserve">. </w:t>
      </w:r>
      <w:r w:rsidR="00045A33" w:rsidRPr="00045A33">
        <w:rPr>
          <w:rFonts w:asciiTheme="minorHAnsi" w:hAnsiTheme="minorHAnsi" w:cstheme="minorHAnsi"/>
          <w:b/>
          <w:bCs/>
          <w:sz w:val="22"/>
          <w:szCs w:val="22"/>
        </w:rPr>
        <w:t>Check the boxes in the table below to i</w:t>
      </w:r>
      <w:r w:rsidR="00673803" w:rsidRPr="00045A33">
        <w:rPr>
          <w:rFonts w:asciiTheme="minorHAnsi" w:hAnsiTheme="minorHAnsi" w:cstheme="minorHAnsi"/>
          <w:b/>
          <w:bCs/>
          <w:sz w:val="22"/>
          <w:szCs w:val="22"/>
        </w:rPr>
        <w:t xml:space="preserve">ndicate </w:t>
      </w:r>
      <w:r w:rsidR="00045A33" w:rsidRPr="00045A33">
        <w:rPr>
          <w:rFonts w:asciiTheme="minorHAnsi" w:hAnsiTheme="minorHAnsi" w:cstheme="minorHAnsi"/>
          <w:b/>
          <w:bCs/>
          <w:sz w:val="22"/>
          <w:szCs w:val="22"/>
        </w:rPr>
        <w:t xml:space="preserve">which planners are </w:t>
      </w:r>
      <w:r w:rsidR="00A7646D" w:rsidRPr="00045A33">
        <w:rPr>
          <w:rFonts w:asciiTheme="minorHAnsi" w:hAnsiTheme="minorHAnsi" w:cstheme="minorHAnsi"/>
          <w:b/>
          <w:bCs/>
          <w:sz w:val="22"/>
          <w:szCs w:val="22"/>
        </w:rPr>
        <w:t>subject matter expert</w:t>
      </w:r>
      <w:r w:rsidR="00045A33" w:rsidRPr="00045A33">
        <w:rPr>
          <w:rFonts w:asciiTheme="minorHAnsi" w:hAnsiTheme="minorHAnsi" w:cstheme="minorHAnsi"/>
          <w:b/>
          <w:bCs/>
          <w:sz w:val="22"/>
          <w:szCs w:val="22"/>
        </w:rPr>
        <w:t>s</w:t>
      </w:r>
      <w:r w:rsidR="00A7646D" w:rsidRPr="00045A33">
        <w:rPr>
          <w:rFonts w:asciiTheme="minorHAnsi" w:hAnsiTheme="minorHAnsi" w:cstheme="minorHAnsi"/>
          <w:b/>
          <w:bCs/>
          <w:sz w:val="22"/>
          <w:szCs w:val="22"/>
        </w:rPr>
        <w:t xml:space="preserve"> (“</w:t>
      </w:r>
      <w:r w:rsidR="00673803" w:rsidRPr="00045A33">
        <w:rPr>
          <w:rFonts w:asciiTheme="minorHAnsi" w:hAnsiTheme="minorHAnsi" w:cstheme="minorHAnsi"/>
          <w:b/>
          <w:bCs/>
          <w:sz w:val="22"/>
          <w:szCs w:val="22"/>
        </w:rPr>
        <w:t>content expert</w:t>
      </w:r>
      <w:r w:rsidR="00045A33" w:rsidRPr="00045A33">
        <w:rPr>
          <w:rFonts w:asciiTheme="minorHAnsi" w:hAnsiTheme="minorHAnsi" w:cstheme="minorHAnsi"/>
          <w:b/>
          <w:bCs/>
          <w:sz w:val="22"/>
          <w:szCs w:val="22"/>
        </w:rPr>
        <w:t>s</w:t>
      </w:r>
      <w:r w:rsidR="00A7646D" w:rsidRPr="00045A33">
        <w:rPr>
          <w:rFonts w:asciiTheme="minorHAnsi" w:hAnsiTheme="minorHAnsi" w:cstheme="minorHAnsi"/>
          <w:b/>
          <w:bCs/>
          <w:sz w:val="22"/>
          <w:szCs w:val="22"/>
        </w:rPr>
        <w:t>”)</w:t>
      </w:r>
      <w:r w:rsidR="00045A33" w:rsidRPr="00045A33">
        <w:rPr>
          <w:rFonts w:asciiTheme="minorHAnsi" w:hAnsiTheme="minorHAnsi" w:cstheme="minorHAnsi"/>
          <w:b/>
          <w:bCs/>
          <w:sz w:val="22"/>
          <w:szCs w:val="22"/>
        </w:rPr>
        <w:t>.</w:t>
      </w:r>
    </w:p>
    <w:p w14:paraId="27935193" w14:textId="4633718E" w:rsidR="00877A91" w:rsidRPr="00DF4C51" w:rsidRDefault="000D4AC9" w:rsidP="00FB3B6F">
      <w:pPr>
        <w:tabs>
          <w:tab w:val="left" w:pos="360"/>
        </w:tabs>
        <w:rPr>
          <w:rFonts w:asciiTheme="minorHAnsi" w:hAnsiTheme="minorHAnsi" w:cstheme="minorHAnsi"/>
          <w:b/>
          <w:bCs/>
          <w:sz w:val="20"/>
          <w:szCs w:val="20"/>
        </w:rPr>
      </w:pPr>
      <w:r w:rsidRPr="00DF4C51">
        <w:rPr>
          <w:rFonts w:asciiTheme="minorHAnsi" w:hAnsiTheme="minorHAnsi" w:cstheme="minorHAnsi"/>
          <w:i/>
          <w:iCs/>
          <w:sz w:val="20"/>
          <w:szCs w:val="20"/>
        </w:rPr>
        <w:t>Add more rows if necessary.</w:t>
      </w:r>
      <w:r w:rsidRPr="00DF4C51">
        <w:rPr>
          <w:rFonts w:asciiTheme="minorHAnsi" w:hAnsiTheme="minorHAnsi" w:cstheme="minorHAnsi"/>
          <w:sz w:val="20"/>
          <w:szCs w:val="20"/>
        </w:rPr>
        <w:t xml:space="preserve"> </w:t>
      </w:r>
      <w:r w:rsidR="00673803" w:rsidRPr="00DF4C51">
        <w:rPr>
          <w:rFonts w:asciiTheme="minorHAnsi" w:hAnsiTheme="minorHAnsi" w:cstheme="minorHAnsi"/>
          <w:i/>
          <w:iCs/>
          <w:sz w:val="20"/>
          <w:szCs w:val="20"/>
        </w:rPr>
        <w:t>If more than ten</w:t>
      </w:r>
      <w:r w:rsidRPr="00DF4C51">
        <w:rPr>
          <w:rFonts w:asciiTheme="minorHAnsi" w:hAnsiTheme="minorHAnsi" w:cstheme="minorHAnsi"/>
          <w:i/>
          <w:iCs/>
          <w:sz w:val="20"/>
          <w:szCs w:val="20"/>
        </w:rPr>
        <w:t xml:space="preserve"> planners</w:t>
      </w:r>
      <w:r w:rsidR="00673803" w:rsidRPr="00DF4C51">
        <w:rPr>
          <w:rFonts w:asciiTheme="minorHAnsi" w:hAnsiTheme="minorHAnsi" w:cstheme="minorHAnsi"/>
          <w:i/>
          <w:iCs/>
          <w:sz w:val="20"/>
          <w:szCs w:val="20"/>
        </w:rPr>
        <w:t>, you can submit an existing lis</w:t>
      </w:r>
      <w:r w:rsidRPr="00DF4C51">
        <w:rPr>
          <w:rFonts w:asciiTheme="minorHAnsi" w:hAnsiTheme="minorHAnsi" w:cstheme="minorHAnsi"/>
          <w:i/>
          <w:iCs/>
          <w:sz w:val="20"/>
          <w:szCs w:val="20"/>
        </w:rPr>
        <w:t xml:space="preserve">t of names and credentials, and clearly indicate the subject matter experts. </w:t>
      </w:r>
    </w:p>
    <w:p w14:paraId="656AD57D" w14:textId="77777777" w:rsidR="00737843" w:rsidRPr="00461277" w:rsidRDefault="00737843" w:rsidP="00816380">
      <w:pPr>
        <w:tabs>
          <w:tab w:val="left" w:pos="360"/>
        </w:tabs>
        <w:rPr>
          <w:rFonts w:asciiTheme="minorHAnsi" w:hAnsiTheme="minorHAnsi" w:cstheme="minorHAnsi"/>
          <w:iCs/>
          <w:sz w:val="12"/>
          <w:szCs w:val="12"/>
        </w:rPr>
      </w:pPr>
    </w:p>
    <w:tbl>
      <w:tblPr>
        <w:tblStyle w:val="TableGrid"/>
        <w:tblW w:w="0" w:type="auto"/>
        <w:tblLook w:val="04A0" w:firstRow="1" w:lastRow="0" w:firstColumn="1" w:lastColumn="0" w:noHBand="0" w:noVBand="1"/>
      </w:tblPr>
      <w:tblGrid>
        <w:gridCol w:w="4765"/>
        <w:gridCol w:w="1530"/>
        <w:gridCol w:w="3865"/>
      </w:tblGrid>
      <w:tr w:rsidR="009A3156" w:rsidRPr="00461277" w14:paraId="0E3BEB75" w14:textId="7CD673A8" w:rsidTr="009A3156">
        <w:tc>
          <w:tcPr>
            <w:tcW w:w="4765" w:type="dxa"/>
            <w:shd w:val="clear" w:color="auto" w:fill="F2F2F2" w:themeFill="background1" w:themeFillShade="F2"/>
          </w:tcPr>
          <w:p w14:paraId="3F699019" w14:textId="1608D70C" w:rsidR="009A3156" w:rsidRPr="00461277" w:rsidRDefault="009A3156" w:rsidP="009A3156">
            <w:pPr>
              <w:jc w:val="center"/>
              <w:rPr>
                <w:rFonts w:asciiTheme="minorHAnsi" w:hAnsiTheme="minorHAnsi" w:cstheme="minorHAnsi"/>
                <w:iCs/>
                <w:sz w:val="22"/>
                <w:szCs w:val="22"/>
              </w:rPr>
            </w:pPr>
            <w:r w:rsidRPr="00461277">
              <w:rPr>
                <w:rFonts w:asciiTheme="minorHAnsi" w:hAnsiTheme="minorHAnsi" w:cstheme="minorHAnsi"/>
                <w:iCs/>
                <w:sz w:val="22"/>
                <w:szCs w:val="22"/>
              </w:rPr>
              <w:t>Name, credentials / degrees</w:t>
            </w:r>
          </w:p>
        </w:tc>
        <w:tc>
          <w:tcPr>
            <w:tcW w:w="1530" w:type="dxa"/>
            <w:shd w:val="clear" w:color="auto" w:fill="F2F2F2" w:themeFill="background1" w:themeFillShade="F2"/>
          </w:tcPr>
          <w:p w14:paraId="4FC9DD4E" w14:textId="2040B6E0" w:rsidR="009A3156" w:rsidRPr="00461277" w:rsidRDefault="009A3156" w:rsidP="009A3156">
            <w:pPr>
              <w:tabs>
                <w:tab w:val="left" w:pos="360"/>
              </w:tabs>
              <w:jc w:val="center"/>
              <w:rPr>
                <w:rFonts w:asciiTheme="minorHAnsi" w:hAnsiTheme="minorHAnsi" w:cstheme="minorHAnsi"/>
                <w:iCs/>
                <w:sz w:val="22"/>
                <w:szCs w:val="22"/>
              </w:rPr>
            </w:pPr>
            <w:r w:rsidRPr="00461277">
              <w:rPr>
                <w:rFonts w:asciiTheme="minorHAnsi" w:hAnsiTheme="minorHAnsi" w:cstheme="minorHAnsi"/>
                <w:iCs/>
                <w:sz w:val="22"/>
                <w:szCs w:val="22"/>
              </w:rPr>
              <w:t xml:space="preserve">Role </w:t>
            </w:r>
          </w:p>
        </w:tc>
        <w:tc>
          <w:tcPr>
            <w:tcW w:w="3865" w:type="dxa"/>
            <w:shd w:val="clear" w:color="auto" w:fill="F2F2F2" w:themeFill="background1" w:themeFillShade="F2"/>
          </w:tcPr>
          <w:p w14:paraId="4A1FE83F" w14:textId="2B304D0C" w:rsidR="009A3156" w:rsidRPr="00461277" w:rsidRDefault="009A3156" w:rsidP="009A3156">
            <w:pPr>
              <w:tabs>
                <w:tab w:val="left" w:pos="360"/>
              </w:tabs>
              <w:jc w:val="center"/>
              <w:rPr>
                <w:rFonts w:asciiTheme="minorHAnsi" w:hAnsiTheme="minorHAnsi" w:cstheme="minorHAnsi"/>
                <w:iCs/>
                <w:sz w:val="22"/>
                <w:szCs w:val="22"/>
              </w:rPr>
            </w:pPr>
            <w:r w:rsidRPr="00461277">
              <w:rPr>
                <w:rFonts w:asciiTheme="minorHAnsi" w:hAnsiTheme="minorHAnsi" w:cstheme="minorHAnsi"/>
                <w:iCs/>
                <w:sz w:val="22"/>
                <w:szCs w:val="22"/>
              </w:rPr>
              <w:t xml:space="preserve">Are they a subject matter expert (SME)? </w:t>
            </w:r>
          </w:p>
        </w:tc>
      </w:tr>
      <w:tr w:rsidR="009A3156" w:rsidRPr="00461277" w14:paraId="3100052D" w14:textId="3BA42A38" w:rsidTr="009A3156">
        <w:tc>
          <w:tcPr>
            <w:tcW w:w="4765" w:type="dxa"/>
          </w:tcPr>
          <w:p w14:paraId="2BC48D1F" w14:textId="7B37DE89" w:rsidR="009A3156" w:rsidRPr="00461277" w:rsidRDefault="009A3156" w:rsidP="009A3156">
            <w:pPr>
              <w:tabs>
                <w:tab w:val="left" w:pos="360"/>
              </w:tabs>
              <w:rPr>
                <w:rFonts w:asciiTheme="minorHAnsi" w:hAnsiTheme="minorHAnsi" w:cstheme="minorHAnsi"/>
                <w:iCs/>
                <w:sz w:val="22"/>
                <w:szCs w:val="22"/>
              </w:rPr>
            </w:pPr>
          </w:p>
        </w:tc>
        <w:tc>
          <w:tcPr>
            <w:tcW w:w="1530" w:type="dxa"/>
          </w:tcPr>
          <w:p w14:paraId="2E6698C8" w14:textId="6FBC0811" w:rsidR="009A3156" w:rsidRPr="00461277" w:rsidRDefault="009A3156" w:rsidP="009A3156">
            <w:pPr>
              <w:tabs>
                <w:tab w:val="left" w:pos="360"/>
              </w:tabs>
              <w:rPr>
                <w:rFonts w:asciiTheme="minorHAnsi" w:hAnsiTheme="minorHAnsi" w:cstheme="minorHAnsi"/>
                <w:iCs/>
                <w:sz w:val="22"/>
                <w:szCs w:val="22"/>
              </w:rPr>
            </w:pPr>
            <w:r w:rsidRPr="00461277">
              <w:rPr>
                <w:rFonts w:asciiTheme="minorHAnsi" w:hAnsiTheme="minorHAnsi" w:cstheme="minorHAnsi"/>
                <w:iCs/>
                <w:sz w:val="22"/>
                <w:szCs w:val="22"/>
              </w:rPr>
              <w:t xml:space="preserve">Nurse Planner </w:t>
            </w:r>
          </w:p>
        </w:tc>
        <w:tc>
          <w:tcPr>
            <w:tcW w:w="3865" w:type="dxa"/>
          </w:tcPr>
          <w:p w14:paraId="23F48CD9" w14:textId="41730B78" w:rsidR="009A3156" w:rsidRPr="00461277" w:rsidRDefault="00F424B3" w:rsidP="009A3156">
            <w:pPr>
              <w:tabs>
                <w:tab w:val="left" w:pos="360"/>
              </w:tabs>
              <w:jc w:val="center"/>
              <w:rPr>
                <w:rFonts w:asciiTheme="minorHAnsi" w:hAnsiTheme="minorHAnsi" w:cstheme="minorHAnsi"/>
                <w:iCs/>
                <w:sz w:val="22"/>
                <w:szCs w:val="22"/>
              </w:rPr>
            </w:pPr>
            <w:sdt>
              <w:sdtPr>
                <w:rPr>
                  <w:rFonts w:asciiTheme="minorHAnsi" w:hAnsiTheme="minorHAnsi" w:cstheme="minorHAnsi"/>
                  <w:iCs/>
                  <w:sz w:val="22"/>
                  <w:szCs w:val="22"/>
                </w:rPr>
                <w:id w:val="-344250235"/>
                <w14:checkbox>
                  <w14:checked w14:val="0"/>
                  <w14:checkedState w14:val="2612" w14:font="MS Gothic"/>
                  <w14:uncheckedState w14:val="2610" w14:font="MS Gothic"/>
                </w14:checkbox>
              </w:sdtPr>
              <w:sdtEndPr/>
              <w:sdtContent>
                <w:r w:rsidR="00245311" w:rsidRPr="00461277">
                  <w:rPr>
                    <w:rFonts w:ascii="Segoe UI Symbol" w:eastAsia="MS Gothic" w:hAnsi="Segoe UI Symbol" w:cs="Segoe UI Symbol"/>
                    <w:iCs/>
                    <w:sz w:val="22"/>
                    <w:szCs w:val="22"/>
                  </w:rPr>
                  <w:t>☐</w:t>
                </w:r>
              </w:sdtContent>
            </w:sdt>
            <w:r w:rsidR="009A3156" w:rsidRPr="00461277">
              <w:rPr>
                <w:rFonts w:asciiTheme="minorHAnsi" w:hAnsiTheme="minorHAnsi" w:cstheme="minorHAnsi"/>
                <w:iCs/>
                <w:sz w:val="22"/>
                <w:szCs w:val="22"/>
              </w:rPr>
              <w:t xml:space="preserve"> </w:t>
            </w:r>
            <w:r w:rsidR="00245311" w:rsidRPr="00461277">
              <w:rPr>
                <w:rFonts w:asciiTheme="minorHAnsi" w:hAnsiTheme="minorHAnsi" w:cstheme="minorHAnsi"/>
                <w:iCs/>
                <w:sz w:val="22"/>
                <w:szCs w:val="22"/>
              </w:rPr>
              <w:t xml:space="preserve">Yes </w:t>
            </w:r>
            <w:r w:rsidR="009A3156" w:rsidRPr="00461277">
              <w:rPr>
                <w:rFonts w:asciiTheme="minorHAnsi" w:hAnsiTheme="minorHAnsi" w:cstheme="minorHAnsi"/>
                <w:iCs/>
                <w:sz w:val="22"/>
                <w:szCs w:val="22"/>
              </w:rPr>
              <w:t xml:space="preserve">   </w:t>
            </w:r>
            <w:r w:rsidR="00245311" w:rsidRPr="00461277">
              <w:rPr>
                <w:rFonts w:asciiTheme="minorHAnsi" w:hAnsiTheme="minorHAnsi" w:cstheme="minorHAnsi"/>
                <w:iCs/>
                <w:sz w:val="22"/>
                <w:szCs w:val="22"/>
              </w:rPr>
              <w:t xml:space="preserve">     </w:t>
            </w:r>
            <w:r w:rsidR="009A3156" w:rsidRPr="00461277">
              <w:rPr>
                <w:rFonts w:asciiTheme="minorHAnsi" w:hAnsiTheme="minorHAnsi" w:cstheme="minorHAnsi"/>
                <w:iCs/>
                <w:sz w:val="22"/>
                <w:szCs w:val="22"/>
              </w:rPr>
              <w:t xml:space="preserve">      </w:t>
            </w:r>
            <w:sdt>
              <w:sdtPr>
                <w:rPr>
                  <w:rFonts w:asciiTheme="minorHAnsi" w:hAnsiTheme="minorHAnsi" w:cstheme="minorHAnsi"/>
                  <w:iCs/>
                  <w:sz w:val="22"/>
                  <w:szCs w:val="22"/>
                </w:rPr>
                <w:id w:val="-944998617"/>
                <w14:checkbox>
                  <w14:checked w14:val="0"/>
                  <w14:checkedState w14:val="2612" w14:font="MS Gothic"/>
                  <w14:uncheckedState w14:val="2610" w14:font="MS Gothic"/>
                </w14:checkbox>
              </w:sdtPr>
              <w:sdtEndPr/>
              <w:sdtContent>
                <w:r w:rsidR="009A3156"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No </w:t>
            </w:r>
          </w:p>
        </w:tc>
      </w:tr>
    </w:tbl>
    <w:p w14:paraId="0287AF66" w14:textId="77777777" w:rsidR="00816380" w:rsidRPr="00461277" w:rsidRDefault="00816380" w:rsidP="00461277">
      <w:pPr>
        <w:tabs>
          <w:tab w:val="left" w:pos="360"/>
        </w:tabs>
        <w:rPr>
          <w:rFonts w:asciiTheme="minorHAnsi" w:hAnsiTheme="minorHAnsi" w:cstheme="minorHAnsi"/>
          <w:iCs/>
          <w:sz w:val="16"/>
          <w:szCs w:val="16"/>
        </w:rPr>
      </w:pPr>
    </w:p>
    <w:tbl>
      <w:tblPr>
        <w:tblStyle w:val="TableGrid"/>
        <w:tblW w:w="0" w:type="auto"/>
        <w:tblLook w:val="04A0" w:firstRow="1" w:lastRow="0" w:firstColumn="1" w:lastColumn="0" w:noHBand="0" w:noVBand="1"/>
      </w:tblPr>
      <w:tblGrid>
        <w:gridCol w:w="4765"/>
        <w:gridCol w:w="1530"/>
        <w:gridCol w:w="3865"/>
      </w:tblGrid>
      <w:tr w:rsidR="00FD38BC" w:rsidRPr="00461277" w14:paraId="13CA3ABB" w14:textId="7CF45947" w:rsidTr="009A3156">
        <w:tc>
          <w:tcPr>
            <w:tcW w:w="4765" w:type="dxa"/>
            <w:shd w:val="clear" w:color="auto" w:fill="F2F2F2" w:themeFill="background1" w:themeFillShade="F2"/>
          </w:tcPr>
          <w:p w14:paraId="1214E85A" w14:textId="77777777" w:rsidR="00FD38BC" w:rsidRPr="00461277" w:rsidRDefault="00FD38BC" w:rsidP="000D1EE3">
            <w:pPr>
              <w:jc w:val="center"/>
              <w:rPr>
                <w:rFonts w:asciiTheme="minorHAnsi" w:hAnsiTheme="minorHAnsi" w:cstheme="minorHAnsi"/>
                <w:iCs/>
                <w:sz w:val="22"/>
                <w:szCs w:val="22"/>
              </w:rPr>
            </w:pPr>
            <w:r w:rsidRPr="00461277">
              <w:rPr>
                <w:rFonts w:asciiTheme="minorHAnsi" w:hAnsiTheme="minorHAnsi" w:cstheme="minorHAnsi"/>
                <w:iCs/>
                <w:sz w:val="22"/>
                <w:szCs w:val="22"/>
              </w:rPr>
              <w:t>Name, credentials / degrees</w:t>
            </w:r>
          </w:p>
        </w:tc>
        <w:tc>
          <w:tcPr>
            <w:tcW w:w="1530" w:type="dxa"/>
            <w:shd w:val="clear" w:color="auto" w:fill="F2F2F2" w:themeFill="background1" w:themeFillShade="F2"/>
          </w:tcPr>
          <w:p w14:paraId="47228EB9" w14:textId="0EE8807A" w:rsidR="00FD38BC" w:rsidRPr="00461277" w:rsidRDefault="00BA1368" w:rsidP="000D1EE3">
            <w:pPr>
              <w:tabs>
                <w:tab w:val="left" w:pos="360"/>
              </w:tabs>
              <w:jc w:val="center"/>
              <w:rPr>
                <w:rFonts w:asciiTheme="minorHAnsi" w:hAnsiTheme="minorHAnsi" w:cstheme="minorHAnsi"/>
                <w:iCs/>
                <w:sz w:val="22"/>
                <w:szCs w:val="22"/>
              </w:rPr>
            </w:pPr>
            <w:r w:rsidRPr="00461277">
              <w:rPr>
                <w:rFonts w:asciiTheme="minorHAnsi" w:hAnsiTheme="minorHAnsi" w:cstheme="minorHAnsi"/>
                <w:iCs/>
                <w:sz w:val="22"/>
                <w:szCs w:val="22"/>
              </w:rPr>
              <w:t xml:space="preserve">Role </w:t>
            </w:r>
          </w:p>
        </w:tc>
        <w:tc>
          <w:tcPr>
            <w:tcW w:w="3865" w:type="dxa"/>
            <w:shd w:val="clear" w:color="auto" w:fill="F2F2F2" w:themeFill="background1" w:themeFillShade="F2"/>
          </w:tcPr>
          <w:p w14:paraId="4511FADE" w14:textId="79143D70" w:rsidR="00FD38BC" w:rsidRPr="00461277" w:rsidRDefault="00FD38BC" w:rsidP="000D1EE3">
            <w:pPr>
              <w:tabs>
                <w:tab w:val="left" w:pos="360"/>
              </w:tabs>
              <w:jc w:val="center"/>
              <w:rPr>
                <w:rFonts w:asciiTheme="minorHAnsi" w:hAnsiTheme="minorHAnsi" w:cstheme="minorHAnsi"/>
                <w:iCs/>
                <w:sz w:val="22"/>
                <w:szCs w:val="22"/>
              </w:rPr>
            </w:pPr>
            <w:r w:rsidRPr="00461277">
              <w:rPr>
                <w:rFonts w:asciiTheme="minorHAnsi" w:hAnsiTheme="minorHAnsi" w:cstheme="minorHAnsi"/>
                <w:iCs/>
                <w:sz w:val="22"/>
                <w:szCs w:val="22"/>
              </w:rPr>
              <w:t>Are they a subject matter expert</w:t>
            </w:r>
            <w:r w:rsidR="008D0EEE" w:rsidRPr="00461277">
              <w:rPr>
                <w:rFonts w:asciiTheme="minorHAnsi" w:hAnsiTheme="minorHAnsi" w:cstheme="minorHAnsi"/>
                <w:iCs/>
                <w:sz w:val="22"/>
                <w:szCs w:val="22"/>
              </w:rPr>
              <w:t xml:space="preserve"> (SME)</w:t>
            </w:r>
            <w:r w:rsidRPr="00461277">
              <w:rPr>
                <w:rFonts w:asciiTheme="minorHAnsi" w:hAnsiTheme="minorHAnsi" w:cstheme="minorHAnsi"/>
                <w:iCs/>
                <w:sz w:val="22"/>
                <w:szCs w:val="22"/>
              </w:rPr>
              <w:t xml:space="preserve">? </w:t>
            </w:r>
          </w:p>
        </w:tc>
      </w:tr>
      <w:tr w:rsidR="00245311" w:rsidRPr="00461277" w14:paraId="186F58B1" w14:textId="3AAF25A7" w:rsidTr="009A3156">
        <w:tc>
          <w:tcPr>
            <w:tcW w:w="4765" w:type="dxa"/>
          </w:tcPr>
          <w:p w14:paraId="503BE482" w14:textId="245672F5" w:rsidR="00245311" w:rsidRPr="00461277" w:rsidRDefault="00245311" w:rsidP="00245311">
            <w:pPr>
              <w:tabs>
                <w:tab w:val="left" w:pos="360"/>
              </w:tabs>
              <w:rPr>
                <w:rFonts w:asciiTheme="minorHAnsi" w:hAnsiTheme="minorHAnsi" w:cstheme="minorHAnsi"/>
                <w:iCs/>
                <w:sz w:val="22"/>
                <w:szCs w:val="22"/>
              </w:rPr>
            </w:pPr>
          </w:p>
        </w:tc>
        <w:tc>
          <w:tcPr>
            <w:tcW w:w="1530" w:type="dxa"/>
          </w:tcPr>
          <w:p w14:paraId="24BA417F" w14:textId="02AA3095" w:rsidR="00245311" w:rsidRPr="00461277" w:rsidRDefault="00245311" w:rsidP="00245311">
            <w:pPr>
              <w:tabs>
                <w:tab w:val="left" w:pos="360"/>
              </w:tabs>
              <w:rPr>
                <w:rFonts w:asciiTheme="minorHAnsi" w:hAnsiTheme="minorHAnsi" w:cstheme="minorHAnsi"/>
                <w:iCs/>
                <w:sz w:val="22"/>
                <w:szCs w:val="22"/>
              </w:rPr>
            </w:pPr>
            <w:r w:rsidRPr="00461277">
              <w:rPr>
                <w:rFonts w:asciiTheme="minorHAnsi" w:hAnsiTheme="minorHAnsi" w:cstheme="minorHAnsi"/>
                <w:iCs/>
                <w:sz w:val="22"/>
                <w:szCs w:val="22"/>
              </w:rPr>
              <w:t xml:space="preserve">Planner </w:t>
            </w:r>
          </w:p>
        </w:tc>
        <w:tc>
          <w:tcPr>
            <w:tcW w:w="3865" w:type="dxa"/>
          </w:tcPr>
          <w:p w14:paraId="6C44381B" w14:textId="09EF21B9" w:rsidR="00245311" w:rsidRPr="00461277" w:rsidRDefault="00F424B3" w:rsidP="00245311">
            <w:pPr>
              <w:tabs>
                <w:tab w:val="left" w:pos="360"/>
              </w:tabs>
              <w:jc w:val="center"/>
              <w:rPr>
                <w:rFonts w:asciiTheme="minorHAnsi" w:hAnsiTheme="minorHAnsi" w:cstheme="minorHAnsi"/>
                <w:iCs/>
                <w:sz w:val="22"/>
                <w:szCs w:val="22"/>
              </w:rPr>
            </w:pPr>
            <w:sdt>
              <w:sdtPr>
                <w:rPr>
                  <w:rFonts w:asciiTheme="minorHAnsi" w:hAnsiTheme="minorHAnsi" w:cstheme="minorHAnsi"/>
                  <w:iCs/>
                  <w:sz w:val="22"/>
                  <w:szCs w:val="22"/>
                </w:rPr>
                <w:id w:val="-633634213"/>
                <w14:checkbox>
                  <w14:checked w14:val="0"/>
                  <w14:checkedState w14:val="2612" w14:font="MS Gothic"/>
                  <w14:uncheckedState w14:val="2610" w14:font="MS Gothic"/>
                </w14:checkbox>
              </w:sdtPr>
              <w:sdtEnd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Yes               </w:t>
            </w:r>
            <w:sdt>
              <w:sdtPr>
                <w:rPr>
                  <w:rFonts w:asciiTheme="minorHAnsi" w:hAnsiTheme="minorHAnsi" w:cstheme="minorHAnsi"/>
                  <w:iCs/>
                  <w:sz w:val="22"/>
                  <w:szCs w:val="22"/>
                </w:rPr>
                <w:id w:val="1115570356"/>
                <w14:checkbox>
                  <w14:checked w14:val="0"/>
                  <w14:checkedState w14:val="2612" w14:font="MS Gothic"/>
                  <w14:uncheckedState w14:val="2610" w14:font="MS Gothic"/>
                </w14:checkbox>
              </w:sdtPr>
              <w:sdtEnd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No </w:t>
            </w:r>
          </w:p>
        </w:tc>
      </w:tr>
      <w:tr w:rsidR="00245311" w:rsidRPr="00461277" w14:paraId="220145D0" w14:textId="77777777" w:rsidTr="009A3156">
        <w:tc>
          <w:tcPr>
            <w:tcW w:w="4765" w:type="dxa"/>
          </w:tcPr>
          <w:p w14:paraId="5956CCF8" w14:textId="77777777" w:rsidR="00245311" w:rsidRPr="00461277" w:rsidRDefault="00245311" w:rsidP="00245311">
            <w:pPr>
              <w:tabs>
                <w:tab w:val="left" w:pos="360"/>
              </w:tabs>
              <w:rPr>
                <w:rFonts w:asciiTheme="minorHAnsi" w:hAnsiTheme="minorHAnsi" w:cstheme="minorHAnsi"/>
                <w:iCs/>
                <w:sz w:val="22"/>
                <w:szCs w:val="22"/>
              </w:rPr>
            </w:pPr>
          </w:p>
        </w:tc>
        <w:tc>
          <w:tcPr>
            <w:tcW w:w="1530" w:type="dxa"/>
          </w:tcPr>
          <w:p w14:paraId="720233B6" w14:textId="6ACF24CB" w:rsidR="00245311" w:rsidRPr="00461277" w:rsidRDefault="00245311" w:rsidP="00245311">
            <w:pPr>
              <w:tabs>
                <w:tab w:val="left" w:pos="360"/>
              </w:tabs>
              <w:rPr>
                <w:rFonts w:asciiTheme="minorHAnsi" w:hAnsiTheme="minorHAnsi" w:cstheme="minorHAnsi"/>
                <w:iCs/>
                <w:sz w:val="22"/>
                <w:szCs w:val="22"/>
              </w:rPr>
            </w:pPr>
            <w:r w:rsidRPr="00461277">
              <w:rPr>
                <w:rFonts w:asciiTheme="minorHAnsi" w:hAnsiTheme="minorHAnsi" w:cstheme="minorHAnsi"/>
                <w:iCs/>
                <w:sz w:val="22"/>
                <w:szCs w:val="22"/>
              </w:rPr>
              <w:t xml:space="preserve">Planner </w:t>
            </w:r>
          </w:p>
        </w:tc>
        <w:tc>
          <w:tcPr>
            <w:tcW w:w="3865" w:type="dxa"/>
          </w:tcPr>
          <w:p w14:paraId="5986C35A" w14:textId="219F140A" w:rsidR="00245311" w:rsidRPr="00461277" w:rsidRDefault="00F424B3" w:rsidP="00245311">
            <w:pPr>
              <w:tabs>
                <w:tab w:val="left" w:pos="360"/>
              </w:tabs>
              <w:jc w:val="center"/>
              <w:rPr>
                <w:rFonts w:asciiTheme="minorHAnsi" w:hAnsiTheme="minorHAnsi" w:cstheme="minorHAnsi"/>
                <w:iCs/>
                <w:sz w:val="22"/>
                <w:szCs w:val="22"/>
              </w:rPr>
            </w:pPr>
            <w:sdt>
              <w:sdtPr>
                <w:rPr>
                  <w:rFonts w:asciiTheme="minorHAnsi" w:hAnsiTheme="minorHAnsi" w:cstheme="minorHAnsi"/>
                  <w:iCs/>
                  <w:sz w:val="22"/>
                  <w:szCs w:val="22"/>
                </w:rPr>
                <w:id w:val="-1931652141"/>
                <w14:checkbox>
                  <w14:checked w14:val="0"/>
                  <w14:checkedState w14:val="2612" w14:font="MS Gothic"/>
                  <w14:uncheckedState w14:val="2610" w14:font="MS Gothic"/>
                </w14:checkbox>
              </w:sdtPr>
              <w:sdtEnd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Yes               </w:t>
            </w:r>
            <w:sdt>
              <w:sdtPr>
                <w:rPr>
                  <w:rFonts w:asciiTheme="minorHAnsi" w:hAnsiTheme="minorHAnsi" w:cstheme="minorHAnsi"/>
                  <w:iCs/>
                  <w:sz w:val="22"/>
                  <w:szCs w:val="22"/>
                </w:rPr>
                <w:id w:val="522747268"/>
                <w14:checkbox>
                  <w14:checked w14:val="0"/>
                  <w14:checkedState w14:val="2612" w14:font="MS Gothic"/>
                  <w14:uncheckedState w14:val="2610" w14:font="MS Gothic"/>
                </w14:checkbox>
              </w:sdtPr>
              <w:sdtEnd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No </w:t>
            </w:r>
          </w:p>
        </w:tc>
      </w:tr>
      <w:tr w:rsidR="00245311" w:rsidRPr="00461277" w14:paraId="366D0BBB" w14:textId="77777777" w:rsidTr="009A3156">
        <w:tc>
          <w:tcPr>
            <w:tcW w:w="4765" w:type="dxa"/>
          </w:tcPr>
          <w:p w14:paraId="0DCD2E1A" w14:textId="77777777" w:rsidR="00245311" w:rsidRPr="00461277" w:rsidRDefault="00245311" w:rsidP="00245311">
            <w:pPr>
              <w:tabs>
                <w:tab w:val="left" w:pos="360"/>
              </w:tabs>
              <w:rPr>
                <w:rFonts w:asciiTheme="minorHAnsi" w:hAnsiTheme="minorHAnsi" w:cstheme="minorHAnsi"/>
                <w:iCs/>
                <w:sz w:val="22"/>
                <w:szCs w:val="22"/>
              </w:rPr>
            </w:pPr>
          </w:p>
        </w:tc>
        <w:tc>
          <w:tcPr>
            <w:tcW w:w="1530" w:type="dxa"/>
          </w:tcPr>
          <w:p w14:paraId="136E6687" w14:textId="419AD63A" w:rsidR="00245311" w:rsidRPr="00461277" w:rsidRDefault="00245311" w:rsidP="00245311">
            <w:pPr>
              <w:tabs>
                <w:tab w:val="left" w:pos="360"/>
              </w:tabs>
              <w:rPr>
                <w:rFonts w:asciiTheme="minorHAnsi" w:hAnsiTheme="minorHAnsi" w:cstheme="minorHAnsi"/>
                <w:iCs/>
                <w:sz w:val="22"/>
                <w:szCs w:val="22"/>
              </w:rPr>
            </w:pPr>
            <w:r w:rsidRPr="00461277">
              <w:rPr>
                <w:rFonts w:asciiTheme="minorHAnsi" w:hAnsiTheme="minorHAnsi" w:cstheme="minorHAnsi"/>
                <w:iCs/>
                <w:sz w:val="22"/>
                <w:szCs w:val="22"/>
              </w:rPr>
              <w:t xml:space="preserve">Planner </w:t>
            </w:r>
          </w:p>
        </w:tc>
        <w:tc>
          <w:tcPr>
            <w:tcW w:w="3865" w:type="dxa"/>
          </w:tcPr>
          <w:p w14:paraId="0D5FFCAC" w14:textId="03A6C63B" w:rsidR="00245311" w:rsidRPr="00461277" w:rsidRDefault="00F424B3" w:rsidP="00245311">
            <w:pPr>
              <w:tabs>
                <w:tab w:val="left" w:pos="360"/>
              </w:tabs>
              <w:jc w:val="center"/>
              <w:rPr>
                <w:rFonts w:asciiTheme="minorHAnsi" w:hAnsiTheme="minorHAnsi" w:cstheme="minorHAnsi"/>
                <w:iCs/>
                <w:sz w:val="22"/>
                <w:szCs w:val="22"/>
              </w:rPr>
            </w:pPr>
            <w:sdt>
              <w:sdtPr>
                <w:rPr>
                  <w:rFonts w:asciiTheme="minorHAnsi" w:hAnsiTheme="minorHAnsi" w:cstheme="minorHAnsi"/>
                  <w:iCs/>
                  <w:sz w:val="22"/>
                  <w:szCs w:val="22"/>
                </w:rPr>
                <w:id w:val="-58941622"/>
                <w14:checkbox>
                  <w14:checked w14:val="0"/>
                  <w14:checkedState w14:val="2612" w14:font="MS Gothic"/>
                  <w14:uncheckedState w14:val="2610" w14:font="MS Gothic"/>
                </w14:checkbox>
              </w:sdtPr>
              <w:sdtEnd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Yes               </w:t>
            </w:r>
            <w:sdt>
              <w:sdtPr>
                <w:rPr>
                  <w:rFonts w:asciiTheme="minorHAnsi" w:hAnsiTheme="minorHAnsi" w:cstheme="minorHAnsi"/>
                  <w:iCs/>
                  <w:sz w:val="22"/>
                  <w:szCs w:val="22"/>
                </w:rPr>
                <w:id w:val="1211227359"/>
                <w14:checkbox>
                  <w14:checked w14:val="0"/>
                  <w14:checkedState w14:val="2612" w14:font="MS Gothic"/>
                  <w14:uncheckedState w14:val="2610" w14:font="MS Gothic"/>
                </w14:checkbox>
              </w:sdtPr>
              <w:sdtEnd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No </w:t>
            </w:r>
          </w:p>
        </w:tc>
      </w:tr>
      <w:tr w:rsidR="00245311" w:rsidRPr="00461277" w14:paraId="712E6029" w14:textId="77777777" w:rsidTr="009A3156">
        <w:tc>
          <w:tcPr>
            <w:tcW w:w="4765" w:type="dxa"/>
          </w:tcPr>
          <w:p w14:paraId="34DCEE06" w14:textId="77777777" w:rsidR="00245311" w:rsidRPr="00461277" w:rsidRDefault="00245311" w:rsidP="00245311">
            <w:pPr>
              <w:tabs>
                <w:tab w:val="left" w:pos="360"/>
              </w:tabs>
              <w:rPr>
                <w:rFonts w:asciiTheme="minorHAnsi" w:hAnsiTheme="minorHAnsi" w:cstheme="minorHAnsi"/>
                <w:iCs/>
                <w:sz w:val="22"/>
                <w:szCs w:val="22"/>
              </w:rPr>
            </w:pPr>
          </w:p>
        </w:tc>
        <w:tc>
          <w:tcPr>
            <w:tcW w:w="1530" w:type="dxa"/>
          </w:tcPr>
          <w:p w14:paraId="1AA4216B" w14:textId="527A82D0" w:rsidR="00245311" w:rsidRPr="00461277" w:rsidRDefault="00245311" w:rsidP="00245311">
            <w:pPr>
              <w:tabs>
                <w:tab w:val="left" w:pos="360"/>
              </w:tabs>
              <w:rPr>
                <w:rFonts w:asciiTheme="minorHAnsi" w:hAnsiTheme="minorHAnsi" w:cstheme="minorHAnsi"/>
                <w:iCs/>
                <w:sz w:val="22"/>
                <w:szCs w:val="22"/>
              </w:rPr>
            </w:pPr>
            <w:r w:rsidRPr="00461277">
              <w:rPr>
                <w:rFonts w:asciiTheme="minorHAnsi" w:hAnsiTheme="minorHAnsi" w:cstheme="minorHAnsi"/>
                <w:iCs/>
                <w:sz w:val="22"/>
                <w:szCs w:val="22"/>
              </w:rPr>
              <w:t xml:space="preserve">Planner </w:t>
            </w:r>
          </w:p>
        </w:tc>
        <w:tc>
          <w:tcPr>
            <w:tcW w:w="3865" w:type="dxa"/>
          </w:tcPr>
          <w:p w14:paraId="25A2CA0F" w14:textId="242D9E8A" w:rsidR="00245311" w:rsidRPr="00461277" w:rsidRDefault="00F424B3" w:rsidP="00245311">
            <w:pPr>
              <w:tabs>
                <w:tab w:val="left" w:pos="360"/>
              </w:tabs>
              <w:jc w:val="center"/>
              <w:rPr>
                <w:rFonts w:asciiTheme="minorHAnsi" w:hAnsiTheme="minorHAnsi" w:cstheme="minorHAnsi"/>
                <w:iCs/>
                <w:sz w:val="22"/>
                <w:szCs w:val="22"/>
              </w:rPr>
            </w:pPr>
            <w:sdt>
              <w:sdtPr>
                <w:rPr>
                  <w:rFonts w:asciiTheme="minorHAnsi" w:hAnsiTheme="minorHAnsi" w:cstheme="minorHAnsi"/>
                  <w:iCs/>
                  <w:sz w:val="22"/>
                  <w:szCs w:val="22"/>
                </w:rPr>
                <w:id w:val="-1741397041"/>
                <w14:checkbox>
                  <w14:checked w14:val="0"/>
                  <w14:checkedState w14:val="2612" w14:font="MS Gothic"/>
                  <w14:uncheckedState w14:val="2610" w14:font="MS Gothic"/>
                </w14:checkbox>
              </w:sdtPr>
              <w:sdtEnd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Yes               </w:t>
            </w:r>
            <w:sdt>
              <w:sdtPr>
                <w:rPr>
                  <w:rFonts w:asciiTheme="minorHAnsi" w:hAnsiTheme="minorHAnsi" w:cstheme="minorHAnsi"/>
                  <w:iCs/>
                  <w:sz w:val="22"/>
                  <w:szCs w:val="22"/>
                </w:rPr>
                <w:id w:val="1385451510"/>
                <w14:checkbox>
                  <w14:checked w14:val="0"/>
                  <w14:checkedState w14:val="2612" w14:font="MS Gothic"/>
                  <w14:uncheckedState w14:val="2610" w14:font="MS Gothic"/>
                </w14:checkbox>
              </w:sdtPr>
              <w:sdtEnd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No </w:t>
            </w:r>
          </w:p>
        </w:tc>
      </w:tr>
      <w:tr w:rsidR="00245311" w:rsidRPr="00461277" w14:paraId="141296E6" w14:textId="77777777" w:rsidTr="009A3156">
        <w:tc>
          <w:tcPr>
            <w:tcW w:w="4765" w:type="dxa"/>
          </w:tcPr>
          <w:p w14:paraId="59B13089" w14:textId="77777777" w:rsidR="00245311" w:rsidRPr="00461277" w:rsidRDefault="00245311" w:rsidP="00245311">
            <w:pPr>
              <w:tabs>
                <w:tab w:val="left" w:pos="360"/>
              </w:tabs>
              <w:rPr>
                <w:rFonts w:asciiTheme="minorHAnsi" w:hAnsiTheme="minorHAnsi" w:cstheme="minorHAnsi"/>
                <w:iCs/>
                <w:sz w:val="22"/>
                <w:szCs w:val="22"/>
              </w:rPr>
            </w:pPr>
          </w:p>
        </w:tc>
        <w:tc>
          <w:tcPr>
            <w:tcW w:w="1530" w:type="dxa"/>
          </w:tcPr>
          <w:p w14:paraId="7D9FEB61" w14:textId="05CE0422" w:rsidR="00245311" w:rsidRPr="00461277" w:rsidRDefault="00245311" w:rsidP="00245311">
            <w:pPr>
              <w:tabs>
                <w:tab w:val="left" w:pos="360"/>
              </w:tabs>
              <w:rPr>
                <w:rFonts w:asciiTheme="minorHAnsi" w:hAnsiTheme="minorHAnsi" w:cstheme="minorHAnsi"/>
                <w:iCs/>
                <w:sz w:val="22"/>
                <w:szCs w:val="22"/>
              </w:rPr>
            </w:pPr>
            <w:r w:rsidRPr="00461277">
              <w:rPr>
                <w:rFonts w:asciiTheme="minorHAnsi" w:hAnsiTheme="minorHAnsi" w:cstheme="minorHAnsi"/>
                <w:iCs/>
                <w:sz w:val="22"/>
                <w:szCs w:val="22"/>
              </w:rPr>
              <w:t xml:space="preserve">Planner </w:t>
            </w:r>
          </w:p>
        </w:tc>
        <w:tc>
          <w:tcPr>
            <w:tcW w:w="3865" w:type="dxa"/>
          </w:tcPr>
          <w:p w14:paraId="7B15F2DA" w14:textId="187F600A" w:rsidR="00245311" w:rsidRPr="00461277" w:rsidRDefault="00F424B3" w:rsidP="00245311">
            <w:pPr>
              <w:tabs>
                <w:tab w:val="left" w:pos="360"/>
              </w:tabs>
              <w:jc w:val="center"/>
              <w:rPr>
                <w:rFonts w:asciiTheme="minorHAnsi" w:hAnsiTheme="minorHAnsi" w:cstheme="minorHAnsi"/>
                <w:iCs/>
                <w:sz w:val="22"/>
                <w:szCs w:val="22"/>
              </w:rPr>
            </w:pPr>
            <w:sdt>
              <w:sdtPr>
                <w:rPr>
                  <w:rFonts w:asciiTheme="minorHAnsi" w:hAnsiTheme="minorHAnsi" w:cstheme="minorHAnsi"/>
                  <w:iCs/>
                  <w:sz w:val="22"/>
                  <w:szCs w:val="22"/>
                </w:rPr>
                <w:id w:val="1720787852"/>
                <w14:checkbox>
                  <w14:checked w14:val="0"/>
                  <w14:checkedState w14:val="2612" w14:font="MS Gothic"/>
                  <w14:uncheckedState w14:val="2610" w14:font="MS Gothic"/>
                </w14:checkbox>
              </w:sdtPr>
              <w:sdtEnd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Yes               </w:t>
            </w:r>
            <w:sdt>
              <w:sdtPr>
                <w:rPr>
                  <w:rFonts w:asciiTheme="minorHAnsi" w:hAnsiTheme="minorHAnsi" w:cstheme="minorHAnsi"/>
                  <w:iCs/>
                  <w:sz w:val="22"/>
                  <w:szCs w:val="22"/>
                </w:rPr>
                <w:id w:val="193895562"/>
                <w14:checkbox>
                  <w14:checked w14:val="0"/>
                  <w14:checkedState w14:val="2612" w14:font="MS Gothic"/>
                  <w14:uncheckedState w14:val="2610" w14:font="MS Gothic"/>
                </w14:checkbox>
              </w:sdtPr>
              <w:sdtEnd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No </w:t>
            </w:r>
          </w:p>
        </w:tc>
      </w:tr>
    </w:tbl>
    <w:p w14:paraId="161407E1" w14:textId="197EF039" w:rsidR="00816380" w:rsidRDefault="00816380" w:rsidP="00FB3B6F">
      <w:pPr>
        <w:tabs>
          <w:tab w:val="left" w:pos="360"/>
        </w:tabs>
        <w:jc w:val="center"/>
        <w:rPr>
          <w:rFonts w:ascii="Arial" w:hAnsi="Arial" w:cs="Arial"/>
          <w:i/>
          <w:sz w:val="20"/>
          <w:szCs w:val="20"/>
        </w:rPr>
      </w:pPr>
    </w:p>
    <w:p w14:paraId="39FA8297" w14:textId="7C204BA5" w:rsidR="000D4AC9" w:rsidRPr="00A83AD4" w:rsidRDefault="00E45B34" w:rsidP="00A83AD4">
      <w:pPr>
        <w:tabs>
          <w:tab w:val="left" w:pos="360"/>
        </w:tabs>
        <w:ind w:left="360" w:hanging="360"/>
        <w:rPr>
          <w:rFonts w:asciiTheme="minorHAnsi" w:hAnsiTheme="minorHAnsi" w:cstheme="minorHAnsi"/>
          <w:b/>
          <w:bCs/>
          <w:sz w:val="22"/>
          <w:szCs w:val="22"/>
        </w:rPr>
      </w:pPr>
      <w:r>
        <w:rPr>
          <w:rFonts w:asciiTheme="minorHAnsi" w:hAnsiTheme="minorHAnsi" w:cstheme="minorHAnsi"/>
          <w:b/>
          <w:bCs/>
          <w:sz w:val="22"/>
          <w:szCs w:val="22"/>
        </w:rPr>
        <w:t xml:space="preserve">9B. </w:t>
      </w:r>
      <w:r w:rsidR="000D4AC9" w:rsidRPr="00B13B4D">
        <w:rPr>
          <w:rFonts w:asciiTheme="minorHAnsi" w:hAnsiTheme="minorHAnsi" w:cstheme="minorHAnsi"/>
          <w:b/>
          <w:bCs/>
          <w:sz w:val="22"/>
          <w:szCs w:val="22"/>
        </w:rPr>
        <w:t xml:space="preserve">List </w:t>
      </w:r>
      <w:r w:rsidR="000D4AC9">
        <w:rPr>
          <w:rFonts w:asciiTheme="minorHAnsi" w:hAnsiTheme="minorHAnsi" w:cstheme="minorHAnsi"/>
          <w:b/>
          <w:bCs/>
          <w:sz w:val="22"/>
          <w:szCs w:val="22"/>
        </w:rPr>
        <w:t xml:space="preserve">the name and credentials / degrees of all </w:t>
      </w:r>
      <w:r w:rsidR="000D4AC9" w:rsidRPr="00B72C13">
        <w:rPr>
          <w:rFonts w:asciiTheme="minorHAnsi" w:hAnsiTheme="minorHAnsi" w:cstheme="minorHAnsi"/>
          <w:b/>
          <w:bCs/>
          <w:sz w:val="22"/>
          <w:szCs w:val="22"/>
          <w:u w:val="single"/>
        </w:rPr>
        <w:t>presenters or self-study content developers</w:t>
      </w:r>
      <w:r w:rsidR="000D4AC9">
        <w:rPr>
          <w:rFonts w:asciiTheme="minorHAnsi" w:hAnsiTheme="minorHAnsi" w:cstheme="minorHAnsi"/>
          <w:b/>
          <w:bCs/>
          <w:sz w:val="22"/>
          <w:szCs w:val="22"/>
        </w:rPr>
        <w:t xml:space="preserve">.  </w:t>
      </w:r>
      <w:r w:rsidR="00CF4ED7">
        <w:rPr>
          <w:rFonts w:asciiTheme="minorHAnsi" w:hAnsiTheme="minorHAnsi" w:cstheme="minorHAnsi"/>
          <w:b/>
          <w:bCs/>
          <w:sz w:val="22"/>
          <w:szCs w:val="22"/>
        </w:rPr>
        <w:t>Check the box</w:t>
      </w:r>
      <w:r w:rsidR="00A83AD4">
        <w:rPr>
          <w:rFonts w:asciiTheme="minorHAnsi" w:hAnsiTheme="minorHAnsi" w:cstheme="minorHAnsi"/>
          <w:b/>
          <w:bCs/>
          <w:sz w:val="22"/>
          <w:szCs w:val="22"/>
        </w:rPr>
        <w:t>es</w:t>
      </w:r>
      <w:r w:rsidR="00CF4ED7">
        <w:rPr>
          <w:rFonts w:asciiTheme="minorHAnsi" w:hAnsiTheme="minorHAnsi" w:cstheme="minorHAnsi"/>
          <w:b/>
          <w:bCs/>
          <w:sz w:val="22"/>
          <w:szCs w:val="22"/>
        </w:rPr>
        <w:t xml:space="preserve"> in the table below to indicate role</w:t>
      </w:r>
      <w:r w:rsidR="000D4AC9">
        <w:rPr>
          <w:rFonts w:asciiTheme="minorHAnsi" w:hAnsiTheme="minorHAnsi" w:cstheme="minorHAnsi"/>
          <w:b/>
          <w:bCs/>
          <w:sz w:val="22"/>
          <w:szCs w:val="22"/>
        </w:rPr>
        <w:t xml:space="preserve">. </w:t>
      </w:r>
      <w:r w:rsidR="00A83AD4">
        <w:rPr>
          <w:rFonts w:asciiTheme="minorHAnsi" w:hAnsiTheme="minorHAnsi" w:cstheme="minorHAnsi"/>
          <w:b/>
          <w:bCs/>
          <w:sz w:val="22"/>
          <w:szCs w:val="22"/>
        </w:rPr>
        <w:t xml:space="preserve"> </w:t>
      </w:r>
      <w:r w:rsidR="00611F05">
        <w:rPr>
          <w:rFonts w:asciiTheme="minorHAnsi" w:hAnsiTheme="minorHAnsi" w:cstheme="minorHAnsi"/>
          <w:b/>
          <w:bCs/>
          <w:sz w:val="22"/>
          <w:szCs w:val="22"/>
        </w:rPr>
        <w:t xml:space="preserve">All presenters </w:t>
      </w:r>
      <w:r w:rsidR="00191991">
        <w:rPr>
          <w:rFonts w:asciiTheme="minorHAnsi" w:hAnsiTheme="minorHAnsi" w:cstheme="minorHAnsi"/>
          <w:b/>
          <w:bCs/>
          <w:sz w:val="22"/>
          <w:szCs w:val="22"/>
        </w:rPr>
        <w:t xml:space="preserve">should </w:t>
      </w:r>
      <w:r w:rsidR="00611F05">
        <w:rPr>
          <w:rFonts w:asciiTheme="minorHAnsi" w:hAnsiTheme="minorHAnsi" w:cstheme="minorHAnsi"/>
          <w:b/>
          <w:bCs/>
          <w:sz w:val="22"/>
          <w:szCs w:val="22"/>
        </w:rPr>
        <w:t xml:space="preserve">be </w:t>
      </w:r>
      <w:r w:rsidR="00191991">
        <w:rPr>
          <w:rFonts w:asciiTheme="minorHAnsi" w:hAnsiTheme="minorHAnsi" w:cstheme="minorHAnsi"/>
          <w:b/>
          <w:bCs/>
          <w:sz w:val="22"/>
          <w:szCs w:val="22"/>
        </w:rPr>
        <w:t>chosen for their subject matter expertise</w:t>
      </w:r>
      <w:r w:rsidR="00611F05">
        <w:rPr>
          <w:rFonts w:asciiTheme="minorHAnsi" w:hAnsiTheme="minorHAnsi" w:cstheme="minorHAnsi"/>
          <w:b/>
          <w:bCs/>
          <w:sz w:val="22"/>
          <w:szCs w:val="22"/>
        </w:rPr>
        <w:t>.</w:t>
      </w:r>
      <w:r w:rsidR="008D0EEE" w:rsidRPr="00164320">
        <w:rPr>
          <w:rFonts w:asciiTheme="minorHAnsi" w:hAnsiTheme="minorHAnsi" w:cstheme="minorHAnsi"/>
          <w:b/>
          <w:bCs/>
          <w:color w:val="FF0000"/>
          <w:sz w:val="22"/>
          <w:szCs w:val="22"/>
        </w:rPr>
        <w:t xml:space="preserve"> </w:t>
      </w:r>
      <w:r w:rsidR="00611F05" w:rsidRPr="00164320">
        <w:rPr>
          <w:rFonts w:asciiTheme="minorHAnsi" w:hAnsiTheme="minorHAnsi" w:cstheme="minorHAnsi"/>
          <w:b/>
          <w:bCs/>
          <w:color w:val="FF0000"/>
          <w:sz w:val="22"/>
          <w:szCs w:val="22"/>
        </w:rPr>
        <w:t xml:space="preserve"> </w:t>
      </w:r>
    </w:p>
    <w:p w14:paraId="35D27800" w14:textId="5B655BC5" w:rsidR="00816380" w:rsidRPr="00DF4C51" w:rsidRDefault="000D4AC9" w:rsidP="000D4AC9">
      <w:pPr>
        <w:tabs>
          <w:tab w:val="left" w:pos="360"/>
        </w:tabs>
        <w:rPr>
          <w:rFonts w:asciiTheme="minorHAnsi" w:hAnsiTheme="minorHAnsi" w:cstheme="minorHAnsi"/>
          <w:i/>
          <w:iCs/>
          <w:sz w:val="20"/>
          <w:szCs w:val="20"/>
        </w:rPr>
      </w:pPr>
      <w:r w:rsidRPr="00DF4C51">
        <w:rPr>
          <w:rFonts w:asciiTheme="minorHAnsi" w:hAnsiTheme="minorHAnsi" w:cstheme="minorHAnsi"/>
          <w:i/>
          <w:iCs/>
          <w:sz w:val="20"/>
          <w:szCs w:val="20"/>
        </w:rPr>
        <w:t>Add more rows if necessary.</w:t>
      </w:r>
      <w:r w:rsidRPr="00DF4C51">
        <w:rPr>
          <w:rFonts w:asciiTheme="minorHAnsi" w:hAnsiTheme="minorHAnsi" w:cstheme="minorHAnsi"/>
          <w:sz w:val="20"/>
          <w:szCs w:val="20"/>
        </w:rPr>
        <w:t xml:space="preserve"> </w:t>
      </w:r>
      <w:r w:rsidRPr="00DF4C51">
        <w:rPr>
          <w:rFonts w:asciiTheme="minorHAnsi" w:hAnsiTheme="minorHAnsi" w:cstheme="minorHAnsi"/>
          <w:i/>
          <w:iCs/>
          <w:sz w:val="20"/>
          <w:szCs w:val="20"/>
        </w:rPr>
        <w:t>If more than ten presenters, you can submit an existing list of names and credentials, and clearly indicate</w:t>
      </w:r>
      <w:r w:rsidR="00A7646D" w:rsidRPr="00DF4C51">
        <w:rPr>
          <w:rFonts w:asciiTheme="minorHAnsi" w:hAnsiTheme="minorHAnsi" w:cstheme="minorHAnsi"/>
          <w:i/>
          <w:iCs/>
          <w:sz w:val="20"/>
          <w:szCs w:val="20"/>
        </w:rPr>
        <w:t xml:space="preserve"> their roles</w:t>
      </w:r>
      <w:r w:rsidRPr="00DF4C51">
        <w:rPr>
          <w:rFonts w:asciiTheme="minorHAnsi" w:hAnsiTheme="minorHAnsi" w:cstheme="minorHAnsi"/>
          <w:i/>
          <w:iCs/>
          <w:sz w:val="20"/>
          <w:szCs w:val="20"/>
        </w:rPr>
        <w:t>.</w:t>
      </w:r>
    </w:p>
    <w:p w14:paraId="23DCE302" w14:textId="6BFD85A9" w:rsidR="00611F05" w:rsidRPr="00461277" w:rsidRDefault="00611F05" w:rsidP="000D4AC9">
      <w:pPr>
        <w:tabs>
          <w:tab w:val="left" w:pos="360"/>
        </w:tabs>
        <w:rPr>
          <w:rFonts w:asciiTheme="minorHAnsi" w:hAnsiTheme="minorHAnsi" w:cstheme="minorHAnsi"/>
          <w:sz w:val="12"/>
          <w:szCs w:val="12"/>
        </w:rPr>
      </w:pPr>
    </w:p>
    <w:tbl>
      <w:tblPr>
        <w:tblStyle w:val="TableGrid"/>
        <w:tblW w:w="10165" w:type="dxa"/>
        <w:tblLook w:val="04A0" w:firstRow="1" w:lastRow="0" w:firstColumn="1" w:lastColumn="0" w:noHBand="0" w:noVBand="1"/>
      </w:tblPr>
      <w:tblGrid>
        <w:gridCol w:w="4405"/>
        <w:gridCol w:w="5760"/>
      </w:tblGrid>
      <w:tr w:rsidR="003A08F5" w:rsidRPr="00461277" w14:paraId="1214100C" w14:textId="77777777" w:rsidTr="003A08F5">
        <w:tc>
          <w:tcPr>
            <w:tcW w:w="4405" w:type="dxa"/>
            <w:shd w:val="clear" w:color="auto" w:fill="F2F2F2" w:themeFill="background1" w:themeFillShade="F2"/>
          </w:tcPr>
          <w:p w14:paraId="4D7791E2" w14:textId="77777777" w:rsidR="003A08F5" w:rsidRPr="00461277" w:rsidRDefault="003A08F5" w:rsidP="000D1EE3">
            <w:pPr>
              <w:jc w:val="center"/>
              <w:rPr>
                <w:rFonts w:asciiTheme="minorHAnsi" w:hAnsiTheme="minorHAnsi" w:cstheme="minorHAnsi"/>
                <w:iCs/>
                <w:sz w:val="22"/>
                <w:szCs w:val="22"/>
              </w:rPr>
            </w:pPr>
            <w:r w:rsidRPr="00461277">
              <w:rPr>
                <w:rFonts w:asciiTheme="minorHAnsi" w:hAnsiTheme="minorHAnsi" w:cstheme="minorHAnsi"/>
                <w:iCs/>
                <w:sz w:val="22"/>
                <w:szCs w:val="22"/>
              </w:rPr>
              <w:t>Name, credentials / degrees</w:t>
            </w:r>
          </w:p>
        </w:tc>
        <w:tc>
          <w:tcPr>
            <w:tcW w:w="5760" w:type="dxa"/>
            <w:shd w:val="clear" w:color="auto" w:fill="F2F2F2" w:themeFill="background1" w:themeFillShade="F2"/>
          </w:tcPr>
          <w:p w14:paraId="7F247BA4" w14:textId="77777777" w:rsidR="003A08F5" w:rsidRPr="00461277" w:rsidRDefault="003A08F5" w:rsidP="000D1EE3">
            <w:pPr>
              <w:tabs>
                <w:tab w:val="left" w:pos="360"/>
              </w:tabs>
              <w:jc w:val="center"/>
              <w:rPr>
                <w:rFonts w:asciiTheme="minorHAnsi" w:hAnsiTheme="minorHAnsi" w:cstheme="minorHAnsi"/>
                <w:iCs/>
                <w:sz w:val="22"/>
                <w:szCs w:val="22"/>
              </w:rPr>
            </w:pPr>
            <w:r w:rsidRPr="00461277">
              <w:rPr>
                <w:rFonts w:asciiTheme="minorHAnsi" w:hAnsiTheme="minorHAnsi" w:cstheme="minorHAnsi"/>
                <w:iCs/>
                <w:sz w:val="22"/>
                <w:szCs w:val="22"/>
              </w:rPr>
              <w:t xml:space="preserve">Role </w:t>
            </w:r>
          </w:p>
        </w:tc>
      </w:tr>
      <w:tr w:rsidR="003A08F5" w:rsidRPr="00461277" w14:paraId="59C9F9F3" w14:textId="77777777" w:rsidTr="003A08F5">
        <w:tc>
          <w:tcPr>
            <w:tcW w:w="4405" w:type="dxa"/>
          </w:tcPr>
          <w:p w14:paraId="26B8499E" w14:textId="455B3535" w:rsidR="003A08F5" w:rsidRPr="00461277" w:rsidRDefault="003A08F5" w:rsidP="000D1EE3">
            <w:pPr>
              <w:tabs>
                <w:tab w:val="left" w:pos="360"/>
              </w:tabs>
              <w:rPr>
                <w:rFonts w:asciiTheme="minorHAnsi" w:hAnsiTheme="minorHAnsi" w:cstheme="minorHAnsi"/>
                <w:iCs/>
                <w:sz w:val="22"/>
                <w:szCs w:val="22"/>
              </w:rPr>
            </w:pPr>
          </w:p>
        </w:tc>
        <w:tc>
          <w:tcPr>
            <w:tcW w:w="5760" w:type="dxa"/>
          </w:tcPr>
          <w:p w14:paraId="06ED0127" w14:textId="6E4A2843" w:rsidR="003A08F5" w:rsidRPr="00461277" w:rsidRDefault="00F424B3" w:rsidP="000D1EE3">
            <w:pPr>
              <w:tabs>
                <w:tab w:val="left" w:pos="360"/>
              </w:tabs>
              <w:rPr>
                <w:rFonts w:asciiTheme="minorHAnsi" w:hAnsiTheme="minorHAnsi" w:cstheme="minorHAnsi"/>
                <w:iCs/>
                <w:sz w:val="22"/>
                <w:szCs w:val="22"/>
              </w:rPr>
            </w:pPr>
            <w:sdt>
              <w:sdtPr>
                <w:rPr>
                  <w:rFonts w:asciiTheme="minorHAnsi" w:hAnsiTheme="minorHAnsi" w:cstheme="minorHAnsi"/>
                  <w:iCs/>
                  <w:sz w:val="22"/>
                  <w:szCs w:val="22"/>
                </w:rPr>
                <w:id w:val="718555416"/>
                <w14:checkbox>
                  <w14:checked w14:val="0"/>
                  <w14:checkedState w14:val="2612" w14:font="MS Gothic"/>
                  <w14:uncheckedState w14:val="2610" w14:font="MS Gothic"/>
                </w14:checkbox>
              </w:sdtPr>
              <w:sdtEndPr/>
              <w:sdtContent>
                <w:r w:rsidR="00A83AD4">
                  <w:rPr>
                    <w:rFonts w:ascii="MS Gothic" w:eastAsia="MS Gothic" w:hAnsi="MS Gothic" w:cstheme="minorHAnsi" w:hint="eastAsia"/>
                    <w:iCs/>
                    <w:sz w:val="22"/>
                    <w:szCs w:val="22"/>
                  </w:rPr>
                  <w:t>☐</w:t>
                </w:r>
              </w:sdtContent>
            </w:sdt>
            <w:r w:rsidR="00245311" w:rsidRPr="00461277">
              <w:rPr>
                <w:rFonts w:asciiTheme="minorHAnsi" w:hAnsiTheme="minorHAnsi" w:cstheme="minorHAnsi"/>
                <w:iCs/>
                <w:sz w:val="22"/>
                <w:szCs w:val="22"/>
              </w:rPr>
              <w:t xml:space="preserve"> Presenter</w:t>
            </w:r>
            <w:r w:rsidR="003A08F5" w:rsidRPr="00461277">
              <w:rPr>
                <w:rFonts w:asciiTheme="minorHAnsi" w:hAnsiTheme="minorHAnsi" w:cstheme="minorHAnsi"/>
                <w:iCs/>
                <w:sz w:val="22"/>
                <w:szCs w:val="22"/>
              </w:rPr>
              <w:t xml:space="preserve">      </w:t>
            </w:r>
            <w:r w:rsidR="00245311" w:rsidRPr="00461277">
              <w:rPr>
                <w:rFonts w:asciiTheme="minorHAnsi" w:hAnsiTheme="minorHAnsi" w:cstheme="minorHAnsi"/>
                <w:iCs/>
                <w:sz w:val="22"/>
                <w:szCs w:val="22"/>
              </w:rPr>
              <w:t xml:space="preserve">    </w:t>
            </w:r>
            <w:r w:rsidR="003A08F5" w:rsidRPr="00461277">
              <w:rPr>
                <w:rFonts w:asciiTheme="minorHAnsi" w:hAnsiTheme="minorHAnsi" w:cstheme="minorHAnsi"/>
                <w:iCs/>
                <w:sz w:val="22"/>
                <w:szCs w:val="22"/>
              </w:rPr>
              <w:t xml:space="preserve"> </w:t>
            </w:r>
            <w:sdt>
              <w:sdtPr>
                <w:rPr>
                  <w:rFonts w:asciiTheme="minorHAnsi" w:hAnsiTheme="minorHAnsi" w:cstheme="minorHAnsi"/>
                  <w:iCs/>
                  <w:sz w:val="22"/>
                  <w:szCs w:val="22"/>
                </w:rPr>
                <w:id w:val="-712731252"/>
                <w14:checkbox>
                  <w14:checked w14:val="0"/>
                  <w14:checkedState w14:val="2612" w14:font="MS Gothic"/>
                  <w14:uncheckedState w14:val="2610" w14:font="MS Gothic"/>
                </w14:checkbox>
              </w:sdtPr>
              <w:sdtEndPr/>
              <w:sdtContent>
                <w:r w:rsidR="008C147C">
                  <w:rPr>
                    <w:rFonts w:ascii="MS Gothic" w:eastAsia="MS Gothic" w:hAnsi="MS Gothic" w:cstheme="minorHAnsi" w:hint="eastAsia"/>
                    <w:iCs/>
                    <w:sz w:val="22"/>
                    <w:szCs w:val="22"/>
                  </w:rPr>
                  <w:t>☐</w:t>
                </w:r>
              </w:sdtContent>
            </w:sdt>
            <w:r w:rsidR="00245311" w:rsidRPr="00461277">
              <w:rPr>
                <w:rFonts w:asciiTheme="minorHAnsi" w:hAnsiTheme="minorHAnsi" w:cstheme="minorHAnsi"/>
                <w:iCs/>
                <w:sz w:val="22"/>
                <w:szCs w:val="22"/>
              </w:rPr>
              <w:t xml:space="preserve"> Self-study content developer</w:t>
            </w:r>
          </w:p>
        </w:tc>
      </w:tr>
      <w:tr w:rsidR="00A3674B" w:rsidRPr="00461277" w14:paraId="429CB358" w14:textId="77777777" w:rsidTr="003A08F5">
        <w:tc>
          <w:tcPr>
            <w:tcW w:w="4405" w:type="dxa"/>
          </w:tcPr>
          <w:p w14:paraId="3486C2C8" w14:textId="49D3BB2A" w:rsidR="00A3674B" w:rsidRPr="00461277" w:rsidRDefault="00A3674B" w:rsidP="00A3674B">
            <w:pPr>
              <w:tabs>
                <w:tab w:val="left" w:pos="360"/>
              </w:tabs>
              <w:rPr>
                <w:rFonts w:asciiTheme="minorHAnsi" w:hAnsiTheme="minorHAnsi" w:cstheme="minorHAnsi"/>
                <w:iCs/>
                <w:sz w:val="22"/>
                <w:szCs w:val="22"/>
              </w:rPr>
            </w:pPr>
          </w:p>
        </w:tc>
        <w:tc>
          <w:tcPr>
            <w:tcW w:w="5760" w:type="dxa"/>
          </w:tcPr>
          <w:p w14:paraId="30EB54E3" w14:textId="25092B1B" w:rsidR="00A3674B" w:rsidRPr="00461277" w:rsidRDefault="00F424B3" w:rsidP="00A3674B">
            <w:pPr>
              <w:tabs>
                <w:tab w:val="left" w:pos="360"/>
              </w:tabs>
              <w:rPr>
                <w:rFonts w:asciiTheme="minorHAnsi" w:hAnsiTheme="minorHAnsi" w:cstheme="minorHAnsi"/>
                <w:iCs/>
                <w:sz w:val="22"/>
                <w:szCs w:val="22"/>
              </w:rPr>
            </w:pPr>
            <w:sdt>
              <w:sdtPr>
                <w:rPr>
                  <w:rFonts w:asciiTheme="minorHAnsi" w:hAnsiTheme="minorHAnsi" w:cstheme="minorHAnsi"/>
                  <w:iCs/>
                  <w:sz w:val="22"/>
                  <w:szCs w:val="22"/>
                </w:rPr>
                <w:id w:val="152105514"/>
                <w14:checkbox>
                  <w14:checked w14:val="0"/>
                  <w14:checkedState w14:val="2612" w14:font="MS Gothic"/>
                  <w14:uncheckedState w14:val="2610" w14:font="MS Gothic"/>
                </w14:checkbox>
              </w:sdtPr>
              <w:sdtEndPr/>
              <w:sdtContent>
                <w:r w:rsidR="00A3674B" w:rsidRPr="00461277">
                  <w:rPr>
                    <w:rFonts w:ascii="Segoe UI Symbol" w:eastAsia="MS Gothic" w:hAnsi="Segoe UI Symbol" w:cs="Segoe UI Symbol"/>
                    <w:iCs/>
                    <w:sz w:val="22"/>
                    <w:szCs w:val="22"/>
                  </w:rPr>
                  <w:t>☐</w:t>
                </w:r>
              </w:sdtContent>
            </w:sdt>
            <w:r w:rsidR="00A3674B" w:rsidRPr="00461277">
              <w:rPr>
                <w:rFonts w:asciiTheme="minorHAnsi" w:hAnsiTheme="minorHAnsi" w:cstheme="minorHAnsi"/>
                <w:iCs/>
                <w:sz w:val="22"/>
                <w:szCs w:val="22"/>
              </w:rPr>
              <w:t xml:space="preserve"> Presenter            </w:t>
            </w:r>
            <w:sdt>
              <w:sdtPr>
                <w:rPr>
                  <w:rFonts w:asciiTheme="minorHAnsi" w:hAnsiTheme="minorHAnsi" w:cstheme="minorHAnsi"/>
                  <w:iCs/>
                  <w:sz w:val="22"/>
                  <w:szCs w:val="22"/>
                </w:rPr>
                <w:id w:val="-1706710497"/>
                <w14:checkbox>
                  <w14:checked w14:val="0"/>
                  <w14:checkedState w14:val="2612" w14:font="MS Gothic"/>
                  <w14:uncheckedState w14:val="2610" w14:font="MS Gothic"/>
                </w14:checkbox>
              </w:sdtPr>
              <w:sdtEndPr/>
              <w:sdtContent>
                <w:r w:rsidR="00A3674B" w:rsidRPr="00461277">
                  <w:rPr>
                    <w:rFonts w:ascii="Segoe UI Symbol" w:eastAsia="MS Gothic" w:hAnsi="Segoe UI Symbol" w:cs="Segoe UI Symbol"/>
                    <w:iCs/>
                    <w:sz w:val="22"/>
                    <w:szCs w:val="22"/>
                  </w:rPr>
                  <w:t>☐</w:t>
                </w:r>
              </w:sdtContent>
            </w:sdt>
            <w:r w:rsidR="00A3674B" w:rsidRPr="00461277">
              <w:rPr>
                <w:rFonts w:asciiTheme="minorHAnsi" w:hAnsiTheme="minorHAnsi" w:cstheme="minorHAnsi"/>
                <w:iCs/>
                <w:sz w:val="22"/>
                <w:szCs w:val="22"/>
              </w:rPr>
              <w:t xml:space="preserve"> Self-study content developer</w:t>
            </w:r>
          </w:p>
        </w:tc>
      </w:tr>
      <w:tr w:rsidR="00A3674B" w:rsidRPr="00461277" w14:paraId="6C03C1F2" w14:textId="77777777" w:rsidTr="003A08F5">
        <w:tc>
          <w:tcPr>
            <w:tcW w:w="4405" w:type="dxa"/>
          </w:tcPr>
          <w:p w14:paraId="109908CB" w14:textId="77777777" w:rsidR="00A3674B" w:rsidRPr="00461277" w:rsidRDefault="00A3674B" w:rsidP="00A3674B">
            <w:pPr>
              <w:tabs>
                <w:tab w:val="left" w:pos="360"/>
              </w:tabs>
              <w:rPr>
                <w:rFonts w:asciiTheme="minorHAnsi" w:hAnsiTheme="minorHAnsi" w:cstheme="minorHAnsi"/>
                <w:iCs/>
                <w:sz w:val="22"/>
                <w:szCs w:val="22"/>
              </w:rPr>
            </w:pPr>
          </w:p>
        </w:tc>
        <w:tc>
          <w:tcPr>
            <w:tcW w:w="5760" w:type="dxa"/>
          </w:tcPr>
          <w:p w14:paraId="59F314B5" w14:textId="757C567A" w:rsidR="00A3674B" w:rsidRPr="00461277" w:rsidRDefault="00F424B3" w:rsidP="00A3674B">
            <w:pPr>
              <w:tabs>
                <w:tab w:val="left" w:pos="360"/>
              </w:tabs>
              <w:rPr>
                <w:rFonts w:asciiTheme="minorHAnsi" w:hAnsiTheme="minorHAnsi" w:cstheme="minorHAnsi"/>
                <w:iCs/>
                <w:sz w:val="22"/>
                <w:szCs w:val="22"/>
              </w:rPr>
            </w:pPr>
            <w:sdt>
              <w:sdtPr>
                <w:rPr>
                  <w:rFonts w:asciiTheme="minorHAnsi" w:hAnsiTheme="minorHAnsi" w:cstheme="minorHAnsi"/>
                  <w:iCs/>
                  <w:sz w:val="22"/>
                  <w:szCs w:val="22"/>
                </w:rPr>
                <w:id w:val="-678578643"/>
                <w14:checkbox>
                  <w14:checked w14:val="0"/>
                  <w14:checkedState w14:val="2612" w14:font="MS Gothic"/>
                  <w14:uncheckedState w14:val="2610" w14:font="MS Gothic"/>
                </w14:checkbox>
              </w:sdtPr>
              <w:sdtEndPr/>
              <w:sdtContent>
                <w:r w:rsidR="00A3674B" w:rsidRPr="00461277">
                  <w:rPr>
                    <w:rFonts w:ascii="Segoe UI Symbol" w:eastAsia="MS Gothic" w:hAnsi="Segoe UI Symbol" w:cs="Segoe UI Symbol"/>
                    <w:iCs/>
                    <w:sz w:val="22"/>
                    <w:szCs w:val="22"/>
                  </w:rPr>
                  <w:t>☐</w:t>
                </w:r>
              </w:sdtContent>
            </w:sdt>
            <w:r w:rsidR="00A3674B" w:rsidRPr="00461277">
              <w:rPr>
                <w:rFonts w:asciiTheme="minorHAnsi" w:hAnsiTheme="minorHAnsi" w:cstheme="minorHAnsi"/>
                <w:iCs/>
                <w:sz w:val="22"/>
                <w:szCs w:val="22"/>
              </w:rPr>
              <w:t xml:space="preserve"> Presenter            </w:t>
            </w:r>
            <w:sdt>
              <w:sdtPr>
                <w:rPr>
                  <w:rFonts w:asciiTheme="minorHAnsi" w:hAnsiTheme="minorHAnsi" w:cstheme="minorHAnsi"/>
                  <w:iCs/>
                  <w:sz w:val="22"/>
                  <w:szCs w:val="22"/>
                </w:rPr>
                <w:id w:val="958534812"/>
                <w14:checkbox>
                  <w14:checked w14:val="0"/>
                  <w14:checkedState w14:val="2612" w14:font="MS Gothic"/>
                  <w14:uncheckedState w14:val="2610" w14:font="MS Gothic"/>
                </w14:checkbox>
              </w:sdtPr>
              <w:sdtEndPr/>
              <w:sdtContent>
                <w:r w:rsidR="00A3674B" w:rsidRPr="00461277">
                  <w:rPr>
                    <w:rFonts w:ascii="Segoe UI Symbol" w:eastAsia="MS Gothic" w:hAnsi="Segoe UI Symbol" w:cs="Segoe UI Symbol"/>
                    <w:iCs/>
                    <w:sz w:val="22"/>
                    <w:szCs w:val="22"/>
                  </w:rPr>
                  <w:t>☐</w:t>
                </w:r>
              </w:sdtContent>
            </w:sdt>
            <w:r w:rsidR="00A3674B" w:rsidRPr="00461277">
              <w:rPr>
                <w:rFonts w:asciiTheme="minorHAnsi" w:hAnsiTheme="minorHAnsi" w:cstheme="minorHAnsi"/>
                <w:iCs/>
                <w:sz w:val="22"/>
                <w:szCs w:val="22"/>
              </w:rPr>
              <w:t xml:space="preserve"> Self-study content developer</w:t>
            </w:r>
          </w:p>
        </w:tc>
      </w:tr>
      <w:tr w:rsidR="00A3674B" w:rsidRPr="00461277" w14:paraId="21A1289E" w14:textId="77777777" w:rsidTr="003A08F5">
        <w:tc>
          <w:tcPr>
            <w:tcW w:w="4405" w:type="dxa"/>
          </w:tcPr>
          <w:p w14:paraId="67344C36" w14:textId="77777777" w:rsidR="00A3674B" w:rsidRPr="00461277" w:rsidRDefault="00A3674B" w:rsidP="00A3674B">
            <w:pPr>
              <w:tabs>
                <w:tab w:val="left" w:pos="360"/>
              </w:tabs>
              <w:rPr>
                <w:rFonts w:asciiTheme="minorHAnsi" w:hAnsiTheme="minorHAnsi" w:cstheme="minorHAnsi"/>
                <w:iCs/>
                <w:sz w:val="22"/>
                <w:szCs w:val="22"/>
              </w:rPr>
            </w:pPr>
          </w:p>
        </w:tc>
        <w:tc>
          <w:tcPr>
            <w:tcW w:w="5760" w:type="dxa"/>
          </w:tcPr>
          <w:p w14:paraId="5C5C91A7" w14:textId="3936F1DF" w:rsidR="00A3674B" w:rsidRPr="00461277" w:rsidRDefault="00F424B3" w:rsidP="00A3674B">
            <w:pPr>
              <w:tabs>
                <w:tab w:val="left" w:pos="360"/>
              </w:tabs>
              <w:rPr>
                <w:rFonts w:asciiTheme="minorHAnsi" w:hAnsiTheme="minorHAnsi" w:cstheme="minorHAnsi"/>
                <w:iCs/>
                <w:sz w:val="22"/>
                <w:szCs w:val="22"/>
              </w:rPr>
            </w:pPr>
            <w:sdt>
              <w:sdtPr>
                <w:rPr>
                  <w:rFonts w:asciiTheme="minorHAnsi" w:hAnsiTheme="minorHAnsi" w:cstheme="minorHAnsi"/>
                  <w:iCs/>
                  <w:sz w:val="22"/>
                  <w:szCs w:val="22"/>
                </w:rPr>
                <w:id w:val="2082250194"/>
                <w14:checkbox>
                  <w14:checked w14:val="0"/>
                  <w14:checkedState w14:val="2612" w14:font="MS Gothic"/>
                  <w14:uncheckedState w14:val="2610" w14:font="MS Gothic"/>
                </w14:checkbox>
              </w:sdtPr>
              <w:sdtEndPr/>
              <w:sdtContent>
                <w:r w:rsidR="00A3674B" w:rsidRPr="00461277">
                  <w:rPr>
                    <w:rFonts w:ascii="Segoe UI Symbol" w:eastAsia="MS Gothic" w:hAnsi="Segoe UI Symbol" w:cs="Segoe UI Symbol"/>
                    <w:iCs/>
                    <w:sz w:val="22"/>
                    <w:szCs w:val="22"/>
                  </w:rPr>
                  <w:t>☐</w:t>
                </w:r>
              </w:sdtContent>
            </w:sdt>
            <w:r w:rsidR="00A3674B" w:rsidRPr="00461277">
              <w:rPr>
                <w:rFonts w:asciiTheme="minorHAnsi" w:hAnsiTheme="minorHAnsi" w:cstheme="minorHAnsi"/>
                <w:iCs/>
                <w:sz w:val="22"/>
                <w:szCs w:val="22"/>
              </w:rPr>
              <w:t xml:space="preserve"> Presenter            </w:t>
            </w:r>
            <w:sdt>
              <w:sdtPr>
                <w:rPr>
                  <w:rFonts w:asciiTheme="minorHAnsi" w:hAnsiTheme="minorHAnsi" w:cstheme="minorHAnsi"/>
                  <w:iCs/>
                  <w:sz w:val="22"/>
                  <w:szCs w:val="22"/>
                </w:rPr>
                <w:id w:val="-346406940"/>
                <w14:checkbox>
                  <w14:checked w14:val="0"/>
                  <w14:checkedState w14:val="2612" w14:font="MS Gothic"/>
                  <w14:uncheckedState w14:val="2610" w14:font="MS Gothic"/>
                </w14:checkbox>
              </w:sdtPr>
              <w:sdtEndPr/>
              <w:sdtContent>
                <w:r w:rsidR="00A3674B" w:rsidRPr="00461277">
                  <w:rPr>
                    <w:rFonts w:ascii="Segoe UI Symbol" w:eastAsia="MS Gothic" w:hAnsi="Segoe UI Symbol" w:cs="Segoe UI Symbol"/>
                    <w:iCs/>
                    <w:sz w:val="22"/>
                    <w:szCs w:val="22"/>
                  </w:rPr>
                  <w:t>☐</w:t>
                </w:r>
              </w:sdtContent>
            </w:sdt>
            <w:r w:rsidR="00A3674B" w:rsidRPr="00461277">
              <w:rPr>
                <w:rFonts w:asciiTheme="minorHAnsi" w:hAnsiTheme="minorHAnsi" w:cstheme="minorHAnsi"/>
                <w:iCs/>
                <w:sz w:val="22"/>
                <w:szCs w:val="22"/>
              </w:rPr>
              <w:t xml:space="preserve"> Self-study content developer</w:t>
            </w:r>
          </w:p>
        </w:tc>
      </w:tr>
      <w:tr w:rsidR="00A3674B" w:rsidRPr="00461277" w14:paraId="0A1EF153" w14:textId="77777777" w:rsidTr="003A08F5">
        <w:tc>
          <w:tcPr>
            <w:tcW w:w="4405" w:type="dxa"/>
          </w:tcPr>
          <w:p w14:paraId="3E9FF23E" w14:textId="77777777" w:rsidR="00A3674B" w:rsidRPr="00461277" w:rsidRDefault="00A3674B" w:rsidP="00A3674B">
            <w:pPr>
              <w:tabs>
                <w:tab w:val="left" w:pos="360"/>
              </w:tabs>
              <w:rPr>
                <w:rFonts w:asciiTheme="minorHAnsi" w:hAnsiTheme="minorHAnsi" w:cstheme="minorHAnsi"/>
                <w:iCs/>
                <w:sz w:val="22"/>
                <w:szCs w:val="22"/>
              </w:rPr>
            </w:pPr>
          </w:p>
        </w:tc>
        <w:tc>
          <w:tcPr>
            <w:tcW w:w="5760" w:type="dxa"/>
          </w:tcPr>
          <w:p w14:paraId="191CFAE2" w14:textId="4AB090C1" w:rsidR="00A3674B" w:rsidRPr="00461277" w:rsidRDefault="00F424B3" w:rsidP="00A3674B">
            <w:pPr>
              <w:tabs>
                <w:tab w:val="left" w:pos="360"/>
              </w:tabs>
              <w:rPr>
                <w:rFonts w:asciiTheme="minorHAnsi" w:hAnsiTheme="minorHAnsi" w:cstheme="minorHAnsi"/>
                <w:iCs/>
                <w:sz w:val="22"/>
                <w:szCs w:val="22"/>
              </w:rPr>
            </w:pPr>
            <w:sdt>
              <w:sdtPr>
                <w:rPr>
                  <w:rFonts w:asciiTheme="minorHAnsi" w:hAnsiTheme="minorHAnsi" w:cstheme="minorHAnsi"/>
                  <w:iCs/>
                  <w:sz w:val="22"/>
                  <w:szCs w:val="22"/>
                </w:rPr>
                <w:id w:val="399722850"/>
                <w14:checkbox>
                  <w14:checked w14:val="0"/>
                  <w14:checkedState w14:val="2612" w14:font="MS Gothic"/>
                  <w14:uncheckedState w14:val="2610" w14:font="MS Gothic"/>
                </w14:checkbox>
              </w:sdtPr>
              <w:sdtEndPr/>
              <w:sdtContent>
                <w:r w:rsidR="00A3674B" w:rsidRPr="00461277">
                  <w:rPr>
                    <w:rFonts w:ascii="Segoe UI Symbol" w:eastAsia="MS Gothic" w:hAnsi="Segoe UI Symbol" w:cs="Segoe UI Symbol"/>
                    <w:iCs/>
                    <w:sz w:val="22"/>
                    <w:szCs w:val="22"/>
                  </w:rPr>
                  <w:t>☐</w:t>
                </w:r>
              </w:sdtContent>
            </w:sdt>
            <w:r w:rsidR="00A3674B" w:rsidRPr="00461277">
              <w:rPr>
                <w:rFonts w:asciiTheme="minorHAnsi" w:hAnsiTheme="minorHAnsi" w:cstheme="minorHAnsi"/>
                <w:iCs/>
                <w:sz w:val="22"/>
                <w:szCs w:val="22"/>
              </w:rPr>
              <w:t xml:space="preserve"> Presenter            </w:t>
            </w:r>
            <w:sdt>
              <w:sdtPr>
                <w:rPr>
                  <w:rFonts w:asciiTheme="minorHAnsi" w:hAnsiTheme="minorHAnsi" w:cstheme="minorHAnsi"/>
                  <w:iCs/>
                  <w:sz w:val="22"/>
                  <w:szCs w:val="22"/>
                </w:rPr>
                <w:id w:val="2129665011"/>
                <w14:checkbox>
                  <w14:checked w14:val="0"/>
                  <w14:checkedState w14:val="2612" w14:font="MS Gothic"/>
                  <w14:uncheckedState w14:val="2610" w14:font="MS Gothic"/>
                </w14:checkbox>
              </w:sdtPr>
              <w:sdtEndPr/>
              <w:sdtContent>
                <w:r w:rsidR="00A3674B" w:rsidRPr="00461277">
                  <w:rPr>
                    <w:rFonts w:ascii="Segoe UI Symbol" w:eastAsia="MS Gothic" w:hAnsi="Segoe UI Symbol" w:cs="Segoe UI Symbol"/>
                    <w:iCs/>
                    <w:sz w:val="22"/>
                    <w:szCs w:val="22"/>
                  </w:rPr>
                  <w:t>☐</w:t>
                </w:r>
              </w:sdtContent>
            </w:sdt>
            <w:r w:rsidR="00A3674B" w:rsidRPr="00461277">
              <w:rPr>
                <w:rFonts w:asciiTheme="minorHAnsi" w:hAnsiTheme="minorHAnsi" w:cstheme="minorHAnsi"/>
                <w:iCs/>
                <w:sz w:val="22"/>
                <w:szCs w:val="22"/>
              </w:rPr>
              <w:t xml:space="preserve"> Self-study content developer</w:t>
            </w:r>
          </w:p>
        </w:tc>
      </w:tr>
    </w:tbl>
    <w:p w14:paraId="77FD9E99" w14:textId="6A208193" w:rsidR="00611F05" w:rsidRPr="00461277" w:rsidRDefault="00611F05" w:rsidP="000D4AC9">
      <w:pPr>
        <w:tabs>
          <w:tab w:val="left" w:pos="360"/>
        </w:tabs>
        <w:rPr>
          <w:rFonts w:asciiTheme="minorHAnsi" w:hAnsiTheme="minorHAnsi" w:cstheme="minorHAnsi"/>
          <w:iCs/>
          <w:sz w:val="22"/>
          <w:szCs w:val="22"/>
        </w:rPr>
      </w:pPr>
    </w:p>
    <w:p w14:paraId="6DBD30A2" w14:textId="4A3C0C21" w:rsidR="00D209BB" w:rsidRPr="000D4AC9" w:rsidRDefault="00E45B34" w:rsidP="00461277">
      <w:pPr>
        <w:tabs>
          <w:tab w:val="left" w:pos="360"/>
        </w:tabs>
        <w:ind w:left="360" w:hanging="360"/>
        <w:rPr>
          <w:rFonts w:asciiTheme="minorHAnsi" w:hAnsiTheme="minorHAnsi" w:cstheme="minorHAnsi"/>
          <w:sz w:val="22"/>
          <w:szCs w:val="22"/>
        </w:rPr>
      </w:pPr>
      <w:r>
        <w:rPr>
          <w:rFonts w:asciiTheme="minorHAnsi" w:hAnsiTheme="minorHAnsi" w:cstheme="minorHAnsi"/>
          <w:b/>
          <w:bCs/>
          <w:sz w:val="22"/>
          <w:szCs w:val="22"/>
        </w:rPr>
        <w:t xml:space="preserve">9C. </w:t>
      </w:r>
      <w:r w:rsidR="00D209BB" w:rsidRPr="00B13B4D">
        <w:rPr>
          <w:rFonts w:asciiTheme="minorHAnsi" w:hAnsiTheme="minorHAnsi" w:cstheme="minorHAnsi"/>
          <w:b/>
          <w:bCs/>
          <w:sz w:val="22"/>
          <w:szCs w:val="22"/>
        </w:rPr>
        <w:t xml:space="preserve">List </w:t>
      </w:r>
      <w:r w:rsidR="00D209BB">
        <w:rPr>
          <w:rFonts w:asciiTheme="minorHAnsi" w:hAnsiTheme="minorHAnsi" w:cstheme="minorHAnsi"/>
          <w:b/>
          <w:bCs/>
          <w:sz w:val="22"/>
          <w:szCs w:val="22"/>
        </w:rPr>
        <w:t>the name and credentials / degrees of all</w:t>
      </w:r>
      <w:r w:rsidR="00D209BB" w:rsidRPr="00CF209C">
        <w:rPr>
          <w:rFonts w:asciiTheme="minorHAnsi" w:hAnsiTheme="minorHAnsi" w:cstheme="minorHAnsi"/>
          <w:b/>
          <w:bCs/>
          <w:sz w:val="22"/>
          <w:szCs w:val="22"/>
          <w:u w:val="single"/>
        </w:rPr>
        <w:t xml:space="preserve"> </w:t>
      </w:r>
      <w:r w:rsidR="00BA65F5">
        <w:rPr>
          <w:rFonts w:asciiTheme="minorHAnsi" w:hAnsiTheme="minorHAnsi" w:cstheme="minorHAnsi"/>
          <w:b/>
          <w:bCs/>
          <w:sz w:val="22"/>
          <w:szCs w:val="22"/>
          <w:u w:val="single"/>
        </w:rPr>
        <w:t xml:space="preserve">external </w:t>
      </w:r>
      <w:r w:rsidR="00CF209C" w:rsidRPr="00CF209C">
        <w:rPr>
          <w:rFonts w:asciiTheme="minorHAnsi" w:hAnsiTheme="minorHAnsi" w:cstheme="minorHAnsi"/>
          <w:b/>
          <w:bCs/>
          <w:sz w:val="22"/>
          <w:szCs w:val="22"/>
          <w:u w:val="single"/>
        </w:rPr>
        <w:t>reviewers of educational content or other faculty</w:t>
      </w:r>
      <w:r w:rsidR="00BA65F5">
        <w:rPr>
          <w:rFonts w:asciiTheme="minorHAnsi" w:hAnsiTheme="minorHAnsi" w:cstheme="minorHAnsi"/>
          <w:b/>
          <w:bCs/>
          <w:sz w:val="22"/>
          <w:szCs w:val="22"/>
          <w:u w:val="single"/>
        </w:rPr>
        <w:t xml:space="preserve"> who are not presenters or activity planners</w:t>
      </w:r>
      <w:r w:rsidR="00D209BB">
        <w:rPr>
          <w:rFonts w:asciiTheme="minorHAnsi" w:hAnsiTheme="minorHAnsi" w:cstheme="minorHAnsi"/>
          <w:b/>
          <w:bCs/>
          <w:sz w:val="22"/>
          <w:szCs w:val="22"/>
        </w:rPr>
        <w:t xml:space="preserve">. </w:t>
      </w:r>
      <w:r w:rsidR="00A83AD4" w:rsidRPr="00A83AD4">
        <w:rPr>
          <w:rFonts w:asciiTheme="minorHAnsi" w:hAnsiTheme="minorHAnsi" w:cstheme="minorHAnsi"/>
          <w:b/>
          <w:bCs/>
          <w:sz w:val="22"/>
          <w:szCs w:val="22"/>
        </w:rPr>
        <w:t xml:space="preserve">Please indicate role(s) in the table below (i.e., peer reviewer, content reviewer, other faculty, etc.). </w:t>
      </w:r>
    </w:p>
    <w:p w14:paraId="4C582CD8" w14:textId="3E9DC61E" w:rsidR="00D209BB" w:rsidRPr="00DF4C51" w:rsidRDefault="00D209BB" w:rsidP="000D4AC9">
      <w:pPr>
        <w:tabs>
          <w:tab w:val="left" w:pos="360"/>
        </w:tabs>
        <w:rPr>
          <w:rFonts w:ascii="Arial" w:hAnsi="Arial" w:cs="Arial"/>
          <w:iCs/>
          <w:sz w:val="20"/>
          <w:szCs w:val="20"/>
        </w:rPr>
      </w:pPr>
      <w:r w:rsidRPr="00DF4C51">
        <w:rPr>
          <w:rFonts w:asciiTheme="minorHAnsi" w:hAnsiTheme="minorHAnsi" w:cstheme="minorHAnsi"/>
          <w:i/>
          <w:iCs/>
          <w:sz w:val="20"/>
          <w:szCs w:val="20"/>
        </w:rPr>
        <w:t>Add more rows if necessary.</w:t>
      </w:r>
      <w:r w:rsidRPr="00DF4C51">
        <w:rPr>
          <w:rFonts w:asciiTheme="minorHAnsi" w:hAnsiTheme="minorHAnsi" w:cstheme="minorHAnsi"/>
          <w:sz w:val="20"/>
          <w:szCs w:val="20"/>
        </w:rPr>
        <w:t xml:space="preserve"> </w:t>
      </w:r>
      <w:r w:rsidRPr="00DF4C51">
        <w:rPr>
          <w:rFonts w:asciiTheme="minorHAnsi" w:hAnsiTheme="minorHAnsi" w:cstheme="minorHAnsi"/>
          <w:i/>
          <w:iCs/>
          <w:sz w:val="20"/>
          <w:szCs w:val="20"/>
        </w:rPr>
        <w:t>If more than ten, you can submit an existing list of names and credentials, and clearly indicate the</w:t>
      </w:r>
      <w:r w:rsidR="00BA65F5" w:rsidRPr="00DF4C51">
        <w:rPr>
          <w:rFonts w:asciiTheme="minorHAnsi" w:hAnsiTheme="minorHAnsi" w:cstheme="minorHAnsi"/>
          <w:i/>
          <w:iCs/>
          <w:sz w:val="20"/>
          <w:szCs w:val="20"/>
        </w:rPr>
        <w:t xml:space="preserve">ir roles. </w:t>
      </w:r>
    </w:p>
    <w:tbl>
      <w:tblPr>
        <w:tblStyle w:val="TableGrid"/>
        <w:tblW w:w="10165" w:type="dxa"/>
        <w:tblLook w:val="04A0" w:firstRow="1" w:lastRow="0" w:firstColumn="1" w:lastColumn="0" w:noHBand="0" w:noVBand="1"/>
      </w:tblPr>
      <w:tblGrid>
        <w:gridCol w:w="4765"/>
        <w:gridCol w:w="5400"/>
      </w:tblGrid>
      <w:tr w:rsidR="00BA65F5" w14:paraId="5A8CDF11" w14:textId="77777777" w:rsidTr="00BA65F5">
        <w:tc>
          <w:tcPr>
            <w:tcW w:w="4765" w:type="dxa"/>
            <w:shd w:val="clear" w:color="auto" w:fill="F2F2F2" w:themeFill="background1" w:themeFillShade="F2"/>
          </w:tcPr>
          <w:p w14:paraId="2B9ABB6F" w14:textId="77777777" w:rsidR="00BA65F5" w:rsidRPr="00461277" w:rsidRDefault="00BA65F5" w:rsidP="000D1EE3">
            <w:pPr>
              <w:jc w:val="center"/>
              <w:rPr>
                <w:rFonts w:asciiTheme="minorHAnsi" w:hAnsiTheme="minorHAnsi" w:cstheme="minorHAnsi"/>
                <w:iCs/>
                <w:sz w:val="22"/>
                <w:szCs w:val="22"/>
              </w:rPr>
            </w:pPr>
            <w:r w:rsidRPr="00461277">
              <w:rPr>
                <w:rFonts w:asciiTheme="minorHAnsi" w:hAnsiTheme="minorHAnsi" w:cstheme="minorHAnsi"/>
                <w:iCs/>
                <w:sz w:val="22"/>
                <w:szCs w:val="22"/>
              </w:rPr>
              <w:t>Name, credentials / degrees</w:t>
            </w:r>
          </w:p>
        </w:tc>
        <w:tc>
          <w:tcPr>
            <w:tcW w:w="5400" w:type="dxa"/>
            <w:shd w:val="clear" w:color="auto" w:fill="F2F2F2" w:themeFill="background1" w:themeFillShade="F2"/>
          </w:tcPr>
          <w:p w14:paraId="6A156B03" w14:textId="77777777" w:rsidR="00BA65F5" w:rsidRPr="00461277" w:rsidRDefault="00BA65F5" w:rsidP="000D1EE3">
            <w:pPr>
              <w:tabs>
                <w:tab w:val="left" w:pos="360"/>
              </w:tabs>
              <w:jc w:val="center"/>
              <w:rPr>
                <w:rFonts w:asciiTheme="minorHAnsi" w:hAnsiTheme="minorHAnsi" w:cstheme="minorHAnsi"/>
                <w:iCs/>
                <w:sz w:val="22"/>
                <w:szCs w:val="22"/>
              </w:rPr>
            </w:pPr>
            <w:r w:rsidRPr="00461277">
              <w:rPr>
                <w:rFonts w:asciiTheme="minorHAnsi" w:hAnsiTheme="minorHAnsi" w:cstheme="minorHAnsi"/>
                <w:iCs/>
                <w:sz w:val="22"/>
                <w:szCs w:val="22"/>
              </w:rPr>
              <w:t xml:space="preserve">Role </w:t>
            </w:r>
          </w:p>
        </w:tc>
      </w:tr>
      <w:tr w:rsidR="00BA65F5" w14:paraId="1DA51F0A" w14:textId="77777777" w:rsidTr="00BA65F5">
        <w:tc>
          <w:tcPr>
            <w:tcW w:w="4765" w:type="dxa"/>
          </w:tcPr>
          <w:p w14:paraId="69568303" w14:textId="0946309D" w:rsidR="00BA65F5" w:rsidRPr="00461277" w:rsidRDefault="00BA65F5" w:rsidP="000D1EE3">
            <w:pPr>
              <w:tabs>
                <w:tab w:val="left" w:pos="360"/>
              </w:tabs>
              <w:rPr>
                <w:rFonts w:asciiTheme="minorHAnsi" w:hAnsiTheme="minorHAnsi" w:cstheme="minorHAnsi"/>
                <w:iCs/>
                <w:sz w:val="22"/>
                <w:szCs w:val="22"/>
              </w:rPr>
            </w:pPr>
          </w:p>
        </w:tc>
        <w:tc>
          <w:tcPr>
            <w:tcW w:w="5400" w:type="dxa"/>
          </w:tcPr>
          <w:p w14:paraId="36ED0340" w14:textId="7FBCCE60" w:rsidR="00BA65F5" w:rsidRPr="00461277" w:rsidRDefault="00BA65F5" w:rsidP="000D1EE3">
            <w:pPr>
              <w:tabs>
                <w:tab w:val="left" w:pos="360"/>
              </w:tabs>
              <w:rPr>
                <w:rFonts w:asciiTheme="minorHAnsi" w:hAnsiTheme="minorHAnsi" w:cstheme="minorHAnsi"/>
                <w:iCs/>
                <w:sz w:val="22"/>
                <w:szCs w:val="22"/>
              </w:rPr>
            </w:pPr>
          </w:p>
        </w:tc>
      </w:tr>
      <w:tr w:rsidR="00BA65F5" w14:paraId="0CAE6B0E" w14:textId="77777777" w:rsidTr="00BA65F5">
        <w:tc>
          <w:tcPr>
            <w:tcW w:w="4765" w:type="dxa"/>
          </w:tcPr>
          <w:p w14:paraId="62A49401" w14:textId="77777777" w:rsidR="00BA65F5" w:rsidRPr="00461277" w:rsidRDefault="00BA65F5" w:rsidP="000D1EE3">
            <w:pPr>
              <w:tabs>
                <w:tab w:val="left" w:pos="360"/>
              </w:tabs>
              <w:rPr>
                <w:rFonts w:asciiTheme="minorHAnsi" w:hAnsiTheme="minorHAnsi" w:cstheme="minorHAnsi"/>
                <w:iCs/>
                <w:sz w:val="22"/>
                <w:szCs w:val="22"/>
              </w:rPr>
            </w:pPr>
          </w:p>
        </w:tc>
        <w:tc>
          <w:tcPr>
            <w:tcW w:w="5400" w:type="dxa"/>
          </w:tcPr>
          <w:p w14:paraId="5ECECE3E" w14:textId="1EFF1A3C" w:rsidR="00BA65F5" w:rsidRPr="00461277" w:rsidRDefault="00BA65F5" w:rsidP="000D1EE3">
            <w:pPr>
              <w:tabs>
                <w:tab w:val="left" w:pos="360"/>
              </w:tabs>
              <w:rPr>
                <w:rFonts w:asciiTheme="minorHAnsi" w:hAnsiTheme="minorHAnsi" w:cstheme="minorHAnsi"/>
                <w:iCs/>
                <w:sz w:val="22"/>
                <w:szCs w:val="22"/>
              </w:rPr>
            </w:pPr>
          </w:p>
        </w:tc>
      </w:tr>
      <w:tr w:rsidR="00BA65F5" w14:paraId="394F0606" w14:textId="77777777" w:rsidTr="00BA65F5">
        <w:tc>
          <w:tcPr>
            <w:tcW w:w="4765" w:type="dxa"/>
          </w:tcPr>
          <w:p w14:paraId="1A4DABCA" w14:textId="77777777" w:rsidR="00BA65F5" w:rsidRPr="00461277" w:rsidRDefault="00BA65F5" w:rsidP="000D1EE3">
            <w:pPr>
              <w:tabs>
                <w:tab w:val="left" w:pos="360"/>
              </w:tabs>
              <w:rPr>
                <w:rFonts w:asciiTheme="minorHAnsi" w:hAnsiTheme="minorHAnsi" w:cstheme="minorHAnsi"/>
                <w:iCs/>
                <w:sz w:val="22"/>
                <w:szCs w:val="22"/>
              </w:rPr>
            </w:pPr>
          </w:p>
        </w:tc>
        <w:tc>
          <w:tcPr>
            <w:tcW w:w="5400" w:type="dxa"/>
          </w:tcPr>
          <w:p w14:paraId="30C42499" w14:textId="3B9E41C5" w:rsidR="00BA65F5" w:rsidRPr="00461277" w:rsidRDefault="00BA65F5" w:rsidP="000D1EE3">
            <w:pPr>
              <w:tabs>
                <w:tab w:val="left" w:pos="360"/>
              </w:tabs>
              <w:rPr>
                <w:rFonts w:asciiTheme="minorHAnsi" w:hAnsiTheme="minorHAnsi" w:cstheme="minorHAnsi"/>
                <w:iCs/>
                <w:sz w:val="22"/>
                <w:szCs w:val="22"/>
              </w:rPr>
            </w:pPr>
          </w:p>
        </w:tc>
      </w:tr>
      <w:tr w:rsidR="00BA65F5" w14:paraId="36BC0731" w14:textId="77777777" w:rsidTr="00BA65F5">
        <w:tc>
          <w:tcPr>
            <w:tcW w:w="4765" w:type="dxa"/>
          </w:tcPr>
          <w:p w14:paraId="27A6D572" w14:textId="77777777" w:rsidR="00BA65F5" w:rsidRPr="00461277" w:rsidRDefault="00BA65F5" w:rsidP="000D1EE3">
            <w:pPr>
              <w:tabs>
                <w:tab w:val="left" w:pos="360"/>
              </w:tabs>
              <w:rPr>
                <w:rFonts w:asciiTheme="minorHAnsi" w:hAnsiTheme="minorHAnsi" w:cstheme="minorHAnsi"/>
                <w:iCs/>
                <w:sz w:val="22"/>
                <w:szCs w:val="22"/>
              </w:rPr>
            </w:pPr>
          </w:p>
        </w:tc>
        <w:tc>
          <w:tcPr>
            <w:tcW w:w="5400" w:type="dxa"/>
          </w:tcPr>
          <w:p w14:paraId="465731E8" w14:textId="414DF177" w:rsidR="00BA65F5" w:rsidRPr="00461277" w:rsidRDefault="00BA65F5" w:rsidP="000D1EE3">
            <w:pPr>
              <w:tabs>
                <w:tab w:val="left" w:pos="360"/>
              </w:tabs>
              <w:rPr>
                <w:rFonts w:asciiTheme="minorHAnsi" w:hAnsiTheme="minorHAnsi" w:cstheme="minorHAnsi"/>
                <w:iCs/>
                <w:sz w:val="22"/>
                <w:szCs w:val="22"/>
              </w:rPr>
            </w:pPr>
          </w:p>
        </w:tc>
      </w:tr>
    </w:tbl>
    <w:p w14:paraId="62AE5E95" w14:textId="2F9264EC" w:rsidR="00B72C13" w:rsidRDefault="00FB3B6F" w:rsidP="00FD38BC">
      <w:pPr>
        <w:tabs>
          <w:tab w:val="left" w:pos="360"/>
        </w:tabs>
        <w:rPr>
          <w:rFonts w:asciiTheme="minorHAnsi" w:hAnsiTheme="minorHAnsi" w:cstheme="minorHAnsi"/>
          <w:b/>
          <w:bCs/>
          <w:sz w:val="22"/>
          <w:szCs w:val="22"/>
        </w:rPr>
      </w:pPr>
      <w:r w:rsidRPr="00FF7873">
        <w:rPr>
          <w:sz w:val="21"/>
          <w:szCs w:val="21"/>
        </w:rPr>
        <w:t xml:space="preserve"> </w:t>
      </w:r>
      <w:r w:rsidR="00FD38BC" w:rsidRPr="00B13B4D">
        <w:rPr>
          <w:rFonts w:asciiTheme="minorHAnsi" w:hAnsiTheme="minorHAnsi" w:cstheme="minorHAnsi"/>
          <w:b/>
          <w:bCs/>
          <w:sz w:val="22"/>
          <w:szCs w:val="22"/>
        </w:rPr>
        <w:t xml:space="preserve"> </w:t>
      </w:r>
    </w:p>
    <w:p w14:paraId="2B37136A" w14:textId="77777777" w:rsidR="000C75A4" w:rsidRDefault="000C75A4" w:rsidP="00FD38BC">
      <w:pPr>
        <w:tabs>
          <w:tab w:val="left" w:pos="360"/>
        </w:tabs>
        <w:rPr>
          <w:rFonts w:asciiTheme="minorHAnsi" w:hAnsiTheme="minorHAnsi" w:cstheme="minorHAnsi"/>
          <w:b/>
          <w:bCs/>
          <w:sz w:val="22"/>
          <w:szCs w:val="22"/>
        </w:rPr>
      </w:pPr>
    </w:p>
    <w:tbl>
      <w:tblPr>
        <w:tblW w:w="10306" w:type="dxa"/>
        <w:tblInd w:w="18" w:type="dxa"/>
        <w:tblBorders>
          <w:insideH w:val="single" w:sz="4" w:space="0" w:color="000000"/>
          <w:insideV w:val="single" w:sz="4" w:space="0" w:color="000000"/>
        </w:tblBorders>
        <w:tblLayout w:type="fixed"/>
        <w:tblLook w:val="04A0" w:firstRow="1" w:lastRow="0" w:firstColumn="1" w:lastColumn="0" w:noHBand="0" w:noVBand="1"/>
      </w:tblPr>
      <w:tblGrid>
        <w:gridCol w:w="10306"/>
      </w:tblGrid>
      <w:tr w:rsidR="001A799B" w:rsidRPr="00601CAA" w14:paraId="79F229AC" w14:textId="77777777" w:rsidTr="000C75A4">
        <w:tc>
          <w:tcPr>
            <w:tcW w:w="10306" w:type="dxa"/>
            <w:tcBorders>
              <w:top w:val="nil"/>
              <w:bottom w:val="nil"/>
            </w:tcBorders>
            <w:shd w:val="clear" w:color="auto" w:fill="F2F2F2" w:themeFill="background1" w:themeFillShade="F2"/>
          </w:tcPr>
          <w:p w14:paraId="155F093D" w14:textId="159ED275" w:rsidR="001A799B" w:rsidRPr="00601CAA" w:rsidRDefault="001A799B" w:rsidP="004D3761">
            <w:pPr>
              <w:rPr>
                <w:rFonts w:ascii="Calibri" w:hAnsi="Calibri" w:cs="Calibri"/>
                <w:b/>
              </w:rPr>
            </w:pPr>
            <w:bookmarkStart w:id="1" w:name="_Hlk500855952"/>
            <w:r>
              <w:rPr>
                <w:rFonts w:ascii="Calibri" w:hAnsi="Calibri" w:cs="Calibri"/>
                <w:b/>
              </w:rPr>
              <w:t>IDENTIFYING and MITIGATING RELEVANT FINANCIAL RELATIONSHIPS</w:t>
            </w:r>
          </w:p>
        </w:tc>
      </w:tr>
    </w:tbl>
    <w:p w14:paraId="12DB1E70" w14:textId="45CA3B75" w:rsidR="00166AEE" w:rsidRPr="00461277" w:rsidRDefault="00166AEE" w:rsidP="004D3761">
      <w:pPr>
        <w:tabs>
          <w:tab w:val="left" w:pos="0"/>
        </w:tabs>
        <w:rPr>
          <w:rFonts w:ascii="Calibri" w:hAnsi="Calibri"/>
          <w:iCs/>
          <w:snapToGrid w:val="0"/>
          <w:sz w:val="12"/>
          <w:szCs w:val="12"/>
        </w:rPr>
      </w:pPr>
    </w:p>
    <w:p w14:paraId="754DE478" w14:textId="5F271886" w:rsidR="00C74006" w:rsidRPr="004C142D" w:rsidRDefault="00A7207F" w:rsidP="00C74006">
      <w:pPr>
        <w:tabs>
          <w:tab w:val="left" w:pos="0"/>
        </w:tabs>
        <w:rPr>
          <w:rFonts w:ascii="Calibri" w:hAnsi="Calibri"/>
          <w:i/>
          <w:snapToGrid w:val="0"/>
          <w:sz w:val="22"/>
          <w:szCs w:val="22"/>
        </w:rPr>
      </w:pPr>
      <w:r>
        <w:rPr>
          <w:rFonts w:ascii="Calibri" w:hAnsi="Calibri"/>
          <w:i/>
          <w:snapToGrid w:val="0"/>
          <w:sz w:val="22"/>
          <w:szCs w:val="22"/>
        </w:rPr>
        <w:t>Refer to and review the Standards for Integrity and Independence</w:t>
      </w:r>
      <w:r w:rsidR="00DA75BC">
        <w:rPr>
          <w:rFonts w:ascii="Calibri" w:hAnsi="Calibri"/>
          <w:i/>
          <w:snapToGrid w:val="0"/>
          <w:sz w:val="22"/>
          <w:szCs w:val="22"/>
        </w:rPr>
        <w:t xml:space="preserve"> </w:t>
      </w:r>
      <w:r w:rsidR="008B4097">
        <w:rPr>
          <w:rFonts w:ascii="Calibri" w:hAnsi="Calibri"/>
          <w:i/>
          <w:snapToGrid w:val="0"/>
          <w:sz w:val="22"/>
          <w:szCs w:val="22"/>
        </w:rPr>
        <w:t xml:space="preserve">at </w:t>
      </w:r>
      <w:hyperlink r:id="rId11" w:history="1">
        <w:r w:rsidR="001776B7" w:rsidRPr="00B11089">
          <w:rPr>
            <w:rStyle w:val="Hyperlink"/>
            <w:rFonts w:ascii="Calibri" w:hAnsi="Calibri"/>
            <w:i/>
            <w:snapToGrid w:val="0"/>
            <w:sz w:val="22"/>
            <w:szCs w:val="22"/>
          </w:rPr>
          <w:t>www.accme.org/standards</w:t>
        </w:r>
      </w:hyperlink>
      <w:r w:rsidR="004B0A16">
        <w:rPr>
          <w:rFonts w:ascii="Calibri" w:hAnsi="Calibri"/>
          <w:i/>
          <w:snapToGrid w:val="0"/>
          <w:sz w:val="22"/>
          <w:szCs w:val="22"/>
        </w:rPr>
        <w:t xml:space="preserve"> and </w:t>
      </w:r>
      <w:r w:rsidR="001A5E44" w:rsidRPr="004C142D">
        <w:rPr>
          <w:rFonts w:ascii="Calibri" w:hAnsi="Calibri"/>
          <w:i/>
          <w:snapToGrid w:val="0"/>
          <w:sz w:val="22"/>
          <w:szCs w:val="22"/>
        </w:rPr>
        <w:t xml:space="preserve">the </w:t>
      </w:r>
      <w:r w:rsidR="004C142D" w:rsidRPr="004C142D">
        <w:rPr>
          <w:rFonts w:ascii="Calibri" w:hAnsi="Calibri"/>
          <w:i/>
          <w:snapToGrid w:val="0"/>
          <w:sz w:val="22"/>
          <w:szCs w:val="22"/>
        </w:rPr>
        <w:t>WNA</w:t>
      </w:r>
      <w:r w:rsidR="001A5E44" w:rsidRPr="004C142D">
        <w:rPr>
          <w:rFonts w:ascii="Calibri" w:hAnsi="Calibri"/>
          <w:i/>
          <w:snapToGrid w:val="0"/>
          <w:sz w:val="22"/>
          <w:szCs w:val="22"/>
        </w:rPr>
        <w:t xml:space="preserve"> </w:t>
      </w:r>
      <w:r w:rsidR="00931B24" w:rsidRPr="004C142D">
        <w:rPr>
          <w:rFonts w:ascii="Calibri" w:hAnsi="Calibri"/>
          <w:i/>
          <w:snapToGrid w:val="0"/>
          <w:sz w:val="22"/>
          <w:szCs w:val="22"/>
        </w:rPr>
        <w:t>Toolkit</w:t>
      </w:r>
      <w:r w:rsidR="001A5E44" w:rsidRPr="004C142D">
        <w:rPr>
          <w:rFonts w:ascii="Calibri" w:hAnsi="Calibri"/>
          <w:i/>
          <w:snapToGrid w:val="0"/>
          <w:sz w:val="22"/>
          <w:szCs w:val="22"/>
        </w:rPr>
        <w:t xml:space="preserve"> </w:t>
      </w:r>
      <w:r w:rsidR="004C142D" w:rsidRPr="004C142D">
        <w:rPr>
          <w:rFonts w:ascii="Calibri" w:hAnsi="Calibri"/>
          <w:i/>
          <w:snapToGrid w:val="0"/>
          <w:sz w:val="22"/>
          <w:szCs w:val="22"/>
        </w:rPr>
        <w:t xml:space="preserve">documents </w:t>
      </w:r>
      <w:r w:rsidR="001A5E44" w:rsidRPr="004C142D">
        <w:rPr>
          <w:rFonts w:ascii="Calibri" w:hAnsi="Calibri"/>
          <w:i/>
          <w:snapToGrid w:val="0"/>
          <w:sz w:val="22"/>
          <w:szCs w:val="22"/>
        </w:rPr>
        <w:t>for Identifying and Mitigating Relevant Finan</w:t>
      </w:r>
      <w:r w:rsidR="00C74006" w:rsidRPr="004C142D">
        <w:rPr>
          <w:rFonts w:ascii="Calibri" w:hAnsi="Calibri"/>
          <w:i/>
          <w:snapToGrid w:val="0"/>
          <w:sz w:val="22"/>
          <w:szCs w:val="22"/>
        </w:rPr>
        <w:t xml:space="preserve">cial Relationships. </w:t>
      </w:r>
    </w:p>
    <w:p w14:paraId="66ECDD4C" w14:textId="77777777" w:rsidR="004C142D" w:rsidRDefault="004C142D" w:rsidP="00C74006">
      <w:pPr>
        <w:tabs>
          <w:tab w:val="left" w:pos="0"/>
        </w:tabs>
        <w:rPr>
          <w:rFonts w:ascii="Calibri" w:hAnsi="Calibri"/>
          <w:i/>
          <w:snapToGrid w:val="0"/>
          <w:sz w:val="22"/>
          <w:szCs w:val="22"/>
        </w:rPr>
      </w:pPr>
    </w:p>
    <w:p w14:paraId="24CFF651" w14:textId="3F7AFF52" w:rsidR="004C142D" w:rsidRDefault="004C142D" w:rsidP="00C74006">
      <w:pPr>
        <w:tabs>
          <w:tab w:val="left" w:pos="0"/>
        </w:tabs>
        <w:rPr>
          <w:rFonts w:ascii="Calibri" w:hAnsi="Calibri"/>
          <w:i/>
          <w:snapToGrid w:val="0"/>
          <w:sz w:val="22"/>
          <w:szCs w:val="22"/>
        </w:rPr>
      </w:pPr>
      <w:r>
        <w:rPr>
          <w:rFonts w:ascii="Calibri" w:hAnsi="Calibri"/>
          <w:i/>
          <w:snapToGrid w:val="0"/>
          <w:sz w:val="22"/>
          <w:szCs w:val="22"/>
        </w:rPr>
        <w:t>For any activities clinical in nature, the Nurse Planner is responsible for ensuring all relevant financial relationships are mitigated for everyone in control of content before assuming their role(s) in the activity.</w:t>
      </w:r>
      <w:r w:rsidR="00C054D2">
        <w:rPr>
          <w:rFonts w:ascii="Calibri" w:hAnsi="Calibri"/>
          <w:i/>
          <w:snapToGrid w:val="0"/>
          <w:sz w:val="22"/>
          <w:szCs w:val="22"/>
        </w:rPr>
        <w:t xml:space="preserve">  The Nurse Planner will:</w:t>
      </w:r>
    </w:p>
    <w:p w14:paraId="681B12EF" w14:textId="2F8FBFAC" w:rsidR="00931B24" w:rsidRPr="00DF4C51" w:rsidRDefault="00931B24" w:rsidP="00C054D2">
      <w:pPr>
        <w:tabs>
          <w:tab w:val="left" w:pos="0"/>
          <w:tab w:val="left" w:pos="360"/>
        </w:tabs>
        <w:spacing w:before="120"/>
        <w:rPr>
          <w:rFonts w:ascii="Calibri" w:hAnsi="Calibri"/>
          <w:i/>
          <w:snapToGrid w:val="0"/>
          <w:sz w:val="20"/>
          <w:szCs w:val="20"/>
        </w:rPr>
      </w:pPr>
      <w:r w:rsidRPr="00DF4C51">
        <w:rPr>
          <w:rFonts w:ascii="Calibri" w:hAnsi="Calibri"/>
          <w:i/>
          <w:snapToGrid w:val="0"/>
          <w:sz w:val="20"/>
          <w:szCs w:val="20"/>
        </w:rPr>
        <w:t xml:space="preserve">1. </w:t>
      </w:r>
      <w:r w:rsidRPr="00DF4C51">
        <w:rPr>
          <w:rFonts w:ascii="Calibri" w:hAnsi="Calibri"/>
          <w:b/>
          <w:bCs/>
          <w:i/>
          <w:snapToGrid w:val="0"/>
          <w:sz w:val="20"/>
          <w:szCs w:val="20"/>
        </w:rPr>
        <w:t>Collect information</w:t>
      </w:r>
      <w:r w:rsidRPr="00DF4C51">
        <w:rPr>
          <w:rFonts w:ascii="Calibri" w:hAnsi="Calibri"/>
          <w:i/>
          <w:snapToGrid w:val="0"/>
          <w:sz w:val="20"/>
          <w:szCs w:val="20"/>
        </w:rPr>
        <w:t xml:space="preserve"> from each person in control of content about their financial relationships with ineligible companies. </w:t>
      </w:r>
    </w:p>
    <w:p w14:paraId="71B23CFA" w14:textId="2EEC0DBC" w:rsidR="00931B24" w:rsidRPr="00DF4C51" w:rsidRDefault="00931B24" w:rsidP="00931B24">
      <w:pPr>
        <w:tabs>
          <w:tab w:val="left" w:pos="0"/>
        </w:tabs>
        <w:ind w:left="270" w:hanging="270"/>
        <w:rPr>
          <w:rFonts w:ascii="Calibri" w:hAnsi="Calibri"/>
          <w:i/>
          <w:snapToGrid w:val="0"/>
          <w:sz w:val="20"/>
          <w:szCs w:val="20"/>
        </w:rPr>
      </w:pPr>
      <w:r w:rsidRPr="00DF4C51">
        <w:rPr>
          <w:rFonts w:ascii="Calibri" w:hAnsi="Calibri"/>
          <w:i/>
          <w:snapToGrid w:val="0"/>
          <w:sz w:val="20"/>
          <w:szCs w:val="20"/>
        </w:rPr>
        <w:t xml:space="preserve">2. </w:t>
      </w:r>
      <w:r w:rsidRPr="00DF4C51">
        <w:rPr>
          <w:rFonts w:ascii="Calibri" w:hAnsi="Calibri"/>
          <w:b/>
          <w:bCs/>
          <w:i/>
          <w:snapToGrid w:val="0"/>
          <w:sz w:val="20"/>
          <w:szCs w:val="20"/>
        </w:rPr>
        <w:t>A</w:t>
      </w:r>
      <w:r w:rsidR="00EC6112" w:rsidRPr="00DF4C51">
        <w:rPr>
          <w:rFonts w:ascii="Calibri" w:hAnsi="Calibri"/>
          <w:b/>
          <w:bCs/>
          <w:i/>
          <w:snapToGrid w:val="0"/>
          <w:sz w:val="20"/>
          <w:szCs w:val="20"/>
        </w:rPr>
        <w:t xml:space="preserve">nalyze </w:t>
      </w:r>
      <w:r w:rsidRPr="00DF4C51">
        <w:rPr>
          <w:rFonts w:ascii="Calibri" w:hAnsi="Calibri"/>
          <w:b/>
          <w:bCs/>
          <w:i/>
          <w:snapToGrid w:val="0"/>
          <w:sz w:val="20"/>
          <w:szCs w:val="20"/>
        </w:rPr>
        <w:t>the information</w:t>
      </w:r>
      <w:r w:rsidRPr="00DF4C51">
        <w:rPr>
          <w:rFonts w:ascii="Calibri" w:hAnsi="Calibri"/>
          <w:i/>
          <w:snapToGrid w:val="0"/>
          <w:sz w:val="20"/>
          <w:szCs w:val="20"/>
        </w:rPr>
        <w:t xml:space="preserve"> </w:t>
      </w:r>
      <w:r w:rsidR="00B31C0F" w:rsidRPr="00DF4C51">
        <w:rPr>
          <w:rFonts w:ascii="Calibri" w:hAnsi="Calibri"/>
          <w:i/>
          <w:snapToGrid w:val="0"/>
          <w:sz w:val="20"/>
          <w:szCs w:val="20"/>
        </w:rPr>
        <w:t xml:space="preserve">each </w:t>
      </w:r>
      <w:r w:rsidRPr="00DF4C51">
        <w:rPr>
          <w:rFonts w:ascii="Calibri" w:hAnsi="Calibri"/>
          <w:i/>
          <w:snapToGrid w:val="0"/>
          <w:sz w:val="20"/>
          <w:szCs w:val="20"/>
        </w:rPr>
        <w:t>person in control of content has provided about their financial relationships with ineligible companies</w:t>
      </w:r>
      <w:r w:rsidR="00B31C0F" w:rsidRPr="00DF4C51">
        <w:rPr>
          <w:rFonts w:ascii="Calibri" w:hAnsi="Calibri"/>
          <w:i/>
          <w:snapToGrid w:val="0"/>
          <w:sz w:val="20"/>
          <w:szCs w:val="20"/>
        </w:rPr>
        <w:t xml:space="preserve"> and </w:t>
      </w:r>
      <w:r w:rsidR="00B31C0F" w:rsidRPr="00DF4C51">
        <w:rPr>
          <w:rFonts w:ascii="Calibri" w:hAnsi="Calibri"/>
          <w:b/>
          <w:bCs/>
          <w:i/>
          <w:snapToGrid w:val="0"/>
          <w:sz w:val="20"/>
          <w:szCs w:val="20"/>
        </w:rPr>
        <w:t>decide which are relevant.</w:t>
      </w:r>
      <w:r w:rsidR="00B31C0F" w:rsidRPr="00DF4C51">
        <w:rPr>
          <w:rFonts w:ascii="Calibri" w:hAnsi="Calibri"/>
          <w:i/>
          <w:snapToGrid w:val="0"/>
          <w:sz w:val="20"/>
          <w:szCs w:val="20"/>
        </w:rPr>
        <w:t xml:space="preserve"> </w:t>
      </w:r>
    </w:p>
    <w:p w14:paraId="5DDA4113" w14:textId="5DC20F52" w:rsidR="00931B24" w:rsidRPr="00DF4C51" w:rsidRDefault="00931B24" w:rsidP="00931B24">
      <w:pPr>
        <w:tabs>
          <w:tab w:val="left" w:pos="0"/>
        </w:tabs>
        <w:rPr>
          <w:rFonts w:ascii="Calibri" w:hAnsi="Calibri"/>
          <w:i/>
          <w:snapToGrid w:val="0"/>
          <w:sz w:val="20"/>
          <w:szCs w:val="20"/>
        </w:rPr>
      </w:pPr>
      <w:r w:rsidRPr="00DF4C51">
        <w:rPr>
          <w:rFonts w:ascii="Calibri" w:hAnsi="Calibri"/>
          <w:i/>
          <w:snapToGrid w:val="0"/>
          <w:sz w:val="20"/>
          <w:szCs w:val="20"/>
        </w:rPr>
        <w:t xml:space="preserve">3. </w:t>
      </w:r>
      <w:r w:rsidRPr="00DF4C51">
        <w:rPr>
          <w:rFonts w:ascii="Calibri" w:hAnsi="Calibri"/>
          <w:b/>
          <w:bCs/>
          <w:i/>
          <w:snapToGrid w:val="0"/>
          <w:sz w:val="20"/>
          <w:szCs w:val="20"/>
        </w:rPr>
        <w:t xml:space="preserve">Mitigate </w:t>
      </w:r>
      <w:r w:rsidR="00B31C0F" w:rsidRPr="00DF4C51">
        <w:rPr>
          <w:rFonts w:ascii="Calibri" w:hAnsi="Calibri"/>
          <w:i/>
          <w:snapToGrid w:val="0"/>
          <w:sz w:val="20"/>
          <w:szCs w:val="20"/>
        </w:rPr>
        <w:t xml:space="preserve">relevant </w:t>
      </w:r>
      <w:r w:rsidRPr="00DF4C51">
        <w:rPr>
          <w:rFonts w:ascii="Calibri" w:hAnsi="Calibri"/>
          <w:i/>
          <w:snapToGrid w:val="0"/>
          <w:sz w:val="20"/>
          <w:szCs w:val="20"/>
        </w:rPr>
        <w:t>financial relationship</w:t>
      </w:r>
      <w:r w:rsidR="00B31C0F" w:rsidRPr="00DF4C51">
        <w:rPr>
          <w:rFonts w:ascii="Calibri" w:hAnsi="Calibri"/>
          <w:i/>
          <w:snapToGrid w:val="0"/>
          <w:sz w:val="20"/>
          <w:szCs w:val="20"/>
        </w:rPr>
        <w:t>s</w:t>
      </w:r>
      <w:r w:rsidRPr="00DF4C51">
        <w:rPr>
          <w:rFonts w:ascii="Calibri" w:hAnsi="Calibri"/>
          <w:i/>
          <w:snapToGrid w:val="0"/>
          <w:sz w:val="20"/>
          <w:szCs w:val="20"/>
        </w:rPr>
        <w:t xml:space="preserve">. </w:t>
      </w:r>
    </w:p>
    <w:p w14:paraId="18FF524B" w14:textId="5B192447" w:rsidR="00931B24" w:rsidRPr="00DF4C51" w:rsidRDefault="00931B24" w:rsidP="00931B24">
      <w:pPr>
        <w:tabs>
          <w:tab w:val="left" w:pos="0"/>
        </w:tabs>
        <w:rPr>
          <w:rFonts w:ascii="Calibri" w:hAnsi="Calibri"/>
          <w:i/>
          <w:snapToGrid w:val="0"/>
          <w:sz w:val="20"/>
          <w:szCs w:val="20"/>
        </w:rPr>
      </w:pPr>
      <w:r w:rsidRPr="00DF4C51">
        <w:rPr>
          <w:rFonts w:ascii="Calibri" w:hAnsi="Calibri"/>
          <w:i/>
          <w:snapToGrid w:val="0"/>
          <w:sz w:val="20"/>
          <w:szCs w:val="20"/>
        </w:rPr>
        <w:t xml:space="preserve">4. </w:t>
      </w:r>
      <w:r w:rsidRPr="00DF4C51">
        <w:rPr>
          <w:rFonts w:ascii="Calibri" w:hAnsi="Calibri"/>
          <w:b/>
          <w:bCs/>
          <w:i/>
          <w:snapToGrid w:val="0"/>
          <w:sz w:val="20"/>
          <w:szCs w:val="20"/>
        </w:rPr>
        <w:t>Document</w:t>
      </w:r>
      <w:r w:rsidRPr="00DF4C51">
        <w:rPr>
          <w:rFonts w:ascii="Calibri" w:hAnsi="Calibri"/>
          <w:i/>
          <w:snapToGrid w:val="0"/>
          <w:sz w:val="20"/>
          <w:szCs w:val="20"/>
        </w:rPr>
        <w:t xml:space="preserve"> the mitigation strateg</w:t>
      </w:r>
      <w:r w:rsidR="00B31C0F" w:rsidRPr="00DF4C51">
        <w:rPr>
          <w:rFonts w:ascii="Calibri" w:hAnsi="Calibri"/>
          <w:i/>
          <w:snapToGrid w:val="0"/>
          <w:sz w:val="20"/>
          <w:szCs w:val="20"/>
        </w:rPr>
        <w:t xml:space="preserve">ies you used. </w:t>
      </w:r>
      <w:r w:rsidRPr="00DF4C51">
        <w:rPr>
          <w:rFonts w:ascii="Calibri" w:hAnsi="Calibri"/>
          <w:i/>
          <w:snapToGrid w:val="0"/>
          <w:sz w:val="20"/>
          <w:szCs w:val="20"/>
        </w:rPr>
        <w:t xml:space="preserve"> </w:t>
      </w:r>
    </w:p>
    <w:p w14:paraId="182E42C4" w14:textId="12FCFC5D" w:rsidR="00931B24" w:rsidRPr="00DF4C51" w:rsidRDefault="00931B24" w:rsidP="00931B24">
      <w:pPr>
        <w:tabs>
          <w:tab w:val="left" w:pos="0"/>
        </w:tabs>
        <w:rPr>
          <w:rFonts w:ascii="Calibri" w:hAnsi="Calibri"/>
          <w:i/>
          <w:snapToGrid w:val="0"/>
          <w:sz w:val="20"/>
          <w:szCs w:val="20"/>
        </w:rPr>
      </w:pPr>
      <w:r w:rsidRPr="00DF4C51">
        <w:rPr>
          <w:rFonts w:ascii="Calibri" w:hAnsi="Calibri"/>
          <w:i/>
          <w:snapToGrid w:val="0"/>
          <w:sz w:val="20"/>
          <w:szCs w:val="20"/>
        </w:rPr>
        <w:t>5.</w:t>
      </w:r>
      <w:r w:rsidRPr="00DF4C51">
        <w:rPr>
          <w:rFonts w:ascii="Calibri" w:hAnsi="Calibri"/>
          <w:b/>
          <w:bCs/>
          <w:i/>
          <w:snapToGrid w:val="0"/>
          <w:sz w:val="20"/>
          <w:szCs w:val="20"/>
        </w:rPr>
        <w:t xml:space="preserve"> Disclose </w:t>
      </w:r>
      <w:r w:rsidRPr="00DF4C51">
        <w:rPr>
          <w:rFonts w:ascii="Calibri" w:hAnsi="Calibri"/>
          <w:i/>
          <w:snapToGrid w:val="0"/>
          <w:sz w:val="20"/>
          <w:szCs w:val="20"/>
        </w:rPr>
        <w:t xml:space="preserve">to learners the presence or absence of </w:t>
      </w:r>
      <w:r w:rsidR="00B31C0F" w:rsidRPr="00DF4C51">
        <w:rPr>
          <w:rFonts w:ascii="Calibri" w:hAnsi="Calibri"/>
          <w:i/>
          <w:snapToGrid w:val="0"/>
          <w:sz w:val="20"/>
          <w:szCs w:val="20"/>
        </w:rPr>
        <w:t xml:space="preserve">relevant </w:t>
      </w:r>
      <w:r w:rsidRPr="00DF4C51">
        <w:rPr>
          <w:rFonts w:ascii="Calibri" w:hAnsi="Calibri"/>
          <w:i/>
          <w:snapToGrid w:val="0"/>
          <w:sz w:val="20"/>
          <w:szCs w:val="20"/>
        </w:rPr>
        <w:t>financial relationships.</w:t>
      </w:r>
    </w:p>
    <w:p w14:paraId="3C6B9FDF" w14:textId="07E100F6" w:rsidR="00EC6112" w:rsidRPr="008655C6" w:rsidRDefault="00EC6112" w:rsidP="000C75A4">
      <w:pPr>
        <w:tabs>
          <w:tab w:val="left" w:pos="0"/>
        </w:tabs>
        <w:spacing w:line="120" w:lineRule="exact"/>
        <w:rPr>
          <w:rFonts w:ascii="Calibri" w:hAnsi="Calibri"/>
          <w:i/>
          <w:snapToGrid w:val="0"/>
          <w:sz w:val="12"/>
          <w:szCs w:val="12"/>
        </w:rPr>
      </w:pPr>
    </w:p>
    <w:p w14:paraId="1FEFC418" w14:textId="77777777" w:rsidR="004C142D" w:rsidRDefault="004C142D" w:rsidP="00C74006">
      <w:pPr>
        <w:tabs>
          <w:tab w:val="left" w:pos="0"/>
        </w:tabs>
        <w:rPr>
          <w:rFonts w:ascii="Calibri" w:hAnsi="Calibri"/>
          <w:i/>
          <w:snapToGrid w:val="0"/>
          <w:sz w:val="22"/>
          <w:szCs w:val="22"/>
        </w:rPr>
      </w:pPr>
    </w:p>
    <w:p w14:paraId="605B47C6" w14:textId="497CA7CA" w:rsidR="00B32721" w:rsidRDefault="000C75A4" w:rsidP="00C74006">
      <w:pPr>
        <w:tabs>
          <w:tab w:val="left" w:pos="0"/>
        </w:tabs>
        <w:rPr>
          <w:rFonts w:asciiTheme="minorHAnsi" w:hAnsiTheme="minorHAnsi" w:cstheme="minorHAnsi"/>
          <w:b/>
          <w:bCs/>
          <w:sz w:val="22"/>
          <w:szCs w:val="22"/>
        </w:rPr>
      </w:pPr>
      <w:r>
        <w:rPr>
          <w:rFonts w:asciiTheme="minorHAnsi" w:hAnsiTheme="minorHAnsi" w:cstheme="minorHAnsi"/>
          <w:b/>
          <w:bCs/>
          <w:sz w:val="22"/>
          <w:szCs w:val="22"/>
        </w:rPr>
        <w:t xml:space="preserve">10. </w:t>
      </w:r>
      <w:r w:rsidR="002E246C" w:rsidRPr="00C27110">
        <w:rPr>
          <w:rFonts w:asciiTheme="minorHAnsi" w:hAnsiTheme="minorHAnsi" w:cstheme="minorHAnsi"/>
          <w:b/>
          <w:bCs/>
          <w:sz w:val="22"/>
          <w:szCs w:val="22"/>
        </w:rPr>
        <w:t>Is your educational topic clinical in nature</w:t>
      </w:r>
      <w:r w:rsidR="00F03C6C">
        <w:rPr>
          <w:rFonts w:asciiTheme="minorHAnsi" w:hAnsiTheme="minorHAnsi" w:cstheme="minorHAnsi"/>
          <w:b/>
          <w:bCs/>
          <w:sz w:val="22"/>
          <w:szCs w:val="22"/>
        </w:rPr>
        <w:t xml:space="preserve">? </w:t>
      </w:r>
    </w:p>
    <w:p w14:paraId="7FF98194" w14:textId="58207A7A" w:rsidR="00DE0117" w:rsidRPr="00DF4C51" w:rsidRDefault="00F03C6C" w:rsidP="004D3761">
      <w:pPr>
        <w:rPr>
          <w:rFonts w:asciiTheme="minorHAnsi" w:hAnsiTheme="minorHAnsi" w:cstheme="minorHAnsi"/>
          <w:sz w:val="20"/>
          <w:szCs w:val="20"/>
        </w:rPr>
      </w:pPr>
      <w:r w:rsidRPr="00DF4C51">
        <w:rPr>
          <w:rFonts w:asciiTheme="minorHAnsi" w:hAnsiTheme="minorHAnsi" w:cstheme="minorHAnsi"/>
          <w:i/>
          <w:iCs/>
          <w:sz w:val="20"/>
          <w:szCs w:val="20"/>
        </w:rPr>
        <w:t xml:space="preserve">Examples of </w:t>
      </w:r>
      <w:r w:rsidR="00B32721" w:rsidRPr="00DF4C51">
        <w:rPr>
          <w:rFonts w:asciiTheme="minorHAnsi" w:hAnsiTheme="minorHAnsi" w:cstheme="minorHAnsi"/>
          <w:i/>
          <w:iCs/>
          <w:sz w:val="20"/>
          <w:szCs w:val="20"/>
        </w:rPr>
        <w:t>n</w:t>
      </w:r>
      <w:r w:rsidRPr="00DF4C51">
        <w:rPr>
          <w:rFonts w:asciiTheme="minorHAnsi" w:hAnsiTheme="minorHAnsi" w:cstheme="minorHAnsi"/>
          <w:i/>
          <w:iCs/>
          <w:sz w:val="20"/>
          <w:szCs w:val="20"/>
        </w:rPr>
        <w:t>on-clinical topics</w:t>
      </w:r>
      <w:r w:rsidR="008655C6" w:rsidRPr="00DF4C51">
        <w:rPr>
          <w:rFonts w:asciiTheme="minorHAnsi" w:hAnsiTheme="minorHAnsi" w:cstheme="minorHAnsi"/>
          <w:i/>
          <w:iCs/>
          <w:sz w:val="20"/>
          <w:szCs w:val="20"/>
        </w:rPr>
        <w:t>:</w:t>
      </w:r>
      <w:r w:rsidR="00B32721" w:rsidRPr="00DF4C51">
        <w:rPr>
          <w:rFonts w:asciiTheme="minorHAnsi" w:hAnsiTheme="minorHAnsi" w:cstheme="minorHAnsi"/>
          <w:i/>
          <w:iCs/>
          <w:sz w:val="20"/>
          <w:szCs w:val="20"/>
        </w:rPr>
        <w:t xml:space="preserve"> </w:t>
      </w:r>
      <w:r w:rsidR="00104924" w:rsidRPr="00DF4C51">
        <w:rPr>
          <w:rFonts w:asciiTheme="minorHAnsi" w:hAnsiTheme="minorHAnsi" w:cstheme="minorHAnsi"/>
          <w:i/>
          <w:iCs/>
          <w:sz w:val="20"/>
          <w:szCs w:val="20"/>
        </w:rPr>
        <w:t>leadership</w:t>
      </w:r>
      <w:r w:rsidR="008655C6" w:rsidRPr="00DF4C51">
        <w:rPr>
          <w:rFonts w:asciiTheme="minorHAnsi" w:hAnsiTheme="minorHAnsi" w:cstheme="minorHAnsi"/>
          <w:i/>
          <w:iCs/>
          <w:sz w:val="20"/>
          <w:szCs w:val="20"/>
        </w:rPr>
        <w:t>;</w:t>
      </w:r>
      <w:r w:rsidR="00104924" w:rsidRPr="00DF4C51">
        <w:rPr>
          <w:rFonts w:asciiTheme="minorHAnsi" w:hAnsiTheme="minorHAnsi" w:cstheme="minorHAnsi"/>
          <w:i/>
          <w:iCs/>
          <w:sz w:val="20"/>
          <w:szCs w:val="20"/>
        </w:rPr>
        <w:t xml:space="preserve"> communication skills</w:t>
      </w:r>
      <w:r w:rsidR="008655C6" w:rsidRPr="00DF4C51">
        <w:rPr>
          <w:rFonts w:asciiTheme="minorHAnsi" w:hAnsiTheme="minorHAnsi" w:cstheme="minorHAnsi"/>
          <w:i/>
          <w:iCs/>
          <w:sz w:val="20"/>
          <w:szCs w:val="20"/>
        </w:rPr>
        <w:t>; other “soft” skills</w:t>
      </w:r>
      <w:r w:rsidR="004A5E08" w:rsidRPr="00DF4C51">
        <w:rPr>
          <w:rFonts w:asciiTheme="minorHAnsi" w:hAnsiTheme="minorHAnsi" w:cstheme="minorHAnsi"/>
          <w:i/>
          <w:iCs/>
          <w:sz w:val="20"/>
          <w:szCs w:val="20"/>
        </w:rPr>
        <w:t>.</w:t>
      </w:r>
    </w:p>
    <w:p w14:paraId="258C1695" w14:textId="4FAEC491" w:rsidR="00C27110" w:rsidRPr="00DE0117" w:rsidRDefault="00104924" w:rsidP="00DE0117">
      <w:pPr>
        <w:tabs>
          <w:tab w:val="left" w:pos="2010"/>
        </w:tabs>
        <w:rPr>
          <w:rFonts w:asciiTheme="minorHAnsi" w:hAnsiTheme="minorHAnsi" w:cstheme="minorHAnsi"/>
          <w:i/>
          <w:iCs/>
          <w:sz w:val="12"/>
          <w:szCs w:val="12"/>
        </w:rPr>
      </w:pPr>
      <w:r>
        <w:rPr>
          <w:rFonts w:asciiTheme="minorHAnsi" w:hAnsiTheme="minorHAnsi" w:cstheme="minorHAnsi"/>
          <w:i/>
          <w:iCs/>
          <w:sz w:val="22"/>
          <w:szCs w:val="22"/>
        </w:rPr>
        <w:t xml:space="preserve"> </w:t>
      </w:r>
      <w:r w:rsidR="00B32721" w:rsidRPr="00B32721">
        <w:rPr>
          <w:rFonts w:asciiTheme="minorHAnsi" w:hAnsiTheme="minorHAnsi" w:cstheme="minorHAnsi"/>
          <w:i/>
          <w:iCs/>
          <w:sz w:val="22"/>
          <w:szCs w:val="22"/>
        </w:rPr>
        <w:t xml:space="preserve"> </w:t>
      </w:r>
      <w:r w:rsidR="00F03C6C" w:rsidRPr="00B32721">
        <w:rPr>
          <w:rFonts w:asciiTheme="minorHAnsi" w:hAnsiTheme="minorHAnsi" w:cstheme="minorHAnsi"/>
          <w:i/>
          <w:iCs/>
          <w:sz w:val="22"/>
          <w:szCs w:val="22"/>
        </w:rPr>
        <w:t xml:space="preserve"> </w:t>
      </w:r>
      <w:r w:rsidR="00DE0117">
        <w:rPr>
          <w:rFonts w:asciiTheme="minorHAnsi" w:hAnsiTheme="minorHAnsi" w:cstheme="minorHAnsi"/>
          <w:i/>
          <w:iCs/>
          <w:sz w:val="22"/>
          <w:szCs w:val="22"/>
        </w:rPr>
        <w:tab/>
      </w:r>
    </w:p>
    <w:tbl>
      <w:tblPr>
        <w:tblStyle w:val="TableGrid"/>
        <w:tblW w:w="0" w:type="auto"/>
        <w:tblLook w:val="04A0" w:firstRow="1" w:lastRow="0" w:firstColumn="1" w:lastColumn="0" w:noHBand="0" w:noVBand="1"/>
      </w:tblPr>
      <w:tblGrid>
        <w:gridCol w:w="805"/>
        <w:gridCol w:w="1620"/>
        <w:gridCol w:w="7735"/>
      </w:tblGrid>
      <w:tr w:rsidR="00C27110" w14:paraId="59324507" w14:textId="77777777" w:rsidTr="00DA75BC">
        <w:tc>
          <w:tcPr>
            <w:tcW w:w="805" w:type="dxa"/>
          </w:tcPr>
          <w:p w14:paraId="20E1F637" w14:textId="3DFE5B63" w:rsidR="00C27110" w:rsidRDefault="002E246C" w:rsidP="000D1EE3">
            <w:pPr>
              <w:rPr>
                <w:rFonts w:ascii="Calibri" w:hAnsi="Calibri"/>
                <w:sz w:val="22"/>
              </w:rPr>
            </w:pPr>
            <w:r w:rsidRPr="00B32721">
              <w:rPr>
                <w:rFonts w:asciiTheme="minorHAnsi" w:hAnsiTheme="minorHAnsi" w:cstheme="minorHAnsi"/>
                <w:i/>
                <w:iCs/>
                <w:sz w:val="22"/>
                <w:szCs w:val="22"/>
              </w:rPr>
              <w:t xml:space="preserve"> </w:t>
            </w:r>
            <w:sdt>
              <w:sdtPr>
                <w:rPr>
                  <w:rFonts w:ascii="Calibri" w:hAnsi="Calibri"/>
                  <w:sz w:val="22"/>
                </w:rPr>
                <w:id w:val="278920963"/>
                <w14:checkbox>
                  <w14:checked w14:val="0"/>
                  <w14:checkedState w14:val="2612" w14:font="MS Gothic"/>
                  <w14:uncheckedState w14:val="2610" w14:font="MS Gothic"/>
                </w14:checkbox>
              </w:sdtPr>
              <w:sdtEndPr/>
              <w:sdtContent>
                <w:r w:rsidR="00C27110">
                  <w:rPr>
                    <w:rFonts w:ascii="MS Gothic" w:eastAsia="MS Gothic" w:hAnsi="MS Gothic" w:hint="eastAsia"/>
                    <w:sz w:val="22"/>
                  </w:rPr>
                  <w:t>☐</w:t>
                </w:r>
              </w:sdtContent>
            </w:sdt>
          </w:p>
        </w:tc>
        <w:tc>
          <w:tcPr>
            <w:tcW w:w="1620" w:type="dxa"/>
          </w:tcPr>
          <w:p w14:paraId="17AF6530" w14:textId="77777777" w:rsidR="00C27110" w:rsidRDefault="00C27110" w:rsidP="000D1EE3">
            <w:pPr>
              <w:rPr>
                <w:rFonts w:ascii="Calibri" w:hAnsi="Calibri"/>
                <w:sz w:val="22"/>
              </w:rPr>
            </w:pPr>
            <w:r>
              <w:rPr>
                <w:rFonts w:ascii="Calibri" w:hAnsi="Calibri"/>
                <w:sz w:val="22"/>
              </w:rPr>
              <w:t xml:space="preserve">Yes </w:t>
            </w:r>
          </w:p>
        </w:tc>
        <w:tc>
          <w:tcPr>
            <w:tcW w:w="7735" w:type="dxa"/>
          </w:tcPr>
          <w:p w14:paraId="3EC9A7AC" w14:textId="4C34521E" w:rsidR="00DF1D0F" w:rsidRPr="00DA75BC" w:rsidRDefault="00DF1D0F" w:rsidP="000D1EE3">
            <w:pPr>
              <w:rPr>
                <w:rFonts w:ascii="Calibri" w:hAnsi="Calibri"/>
                <w:sz w:val="22"/>
              </w:rPr>
            </w:pPr>
            <w:r>
              <w:rPr>
                <w:rFonts w:asciiTheme="minorHAnsi" w:hAnsiTheme="minorHAnsi" w:cstheme="minorHAnsi"/>
                <w:b/>
                <w:bCs/>
                <w:sz w:val="22"/>
                <w:szCs w:val="22"/>
                <w:u w:val="single"/>
              </w:rPr>
              <w:t>R</w:t>
            </w:r>
            <w:r w:rsidRPr="007C310E">
              <w:rPr>
                <w:rFonts w:asciiTheme="minorHAnsi" w:hAnsiTheme="minorHAnsi" w:cstheme="minorHAnsi"/>
                <w:b/>
                <w:bCs/>
                <w:sz w:val="22"/>
                <w:szCs w:val="22"/>
                <w:u w:val="single"/>
              </w:rPr>
              <w:t xml:space="preserve">ead and begin the processes listed on the </w:t>
            </w:r>
            <w:r w:rsidRPr="007C310E">
              <w:rPr>
                <w:rFonts w:ascii="Calibri" w:hAnsi="Calibri"/>
                <w:b/>
                <w:bCs/>
                <w:iCs/>
                <w:snapToGrid w:val="0"/>
                <w:sz w:val="22"/>
                <w:szCs w:val="22"/>
                <w:u w:val="single"/>
              </w:rPr>
              <w:t>WNA Nurse Planner Mitigation Worksheet</w:t>
            </w:r>
            <w:r>
              <w:rPr>
                <w:rFonts w:ascii="Calibri" w:hAnsi="Calibri"/>
                <w:b/>
                <w:bCs/>
                <w:iCs/>
                <w:snapToGrid w:val="0"/>
                <w:sz w:val="22"/>
                <w:szCs w:val="22"/>
                <w:u w:val="single"/>
              </w:rPr>
              <w:t xml:space="preserve">, including #11 and 12 below. </w:t>
            </w:r>
          </w:p>
        </w:tc>
      </w:tr>
      <w:tr w:rsidR="00C27110" w14:paraId="5DCE6755" w14:textId="77777777" w:rsidTr="00DA75BC">
        <w:sdt>
          <w:sdtPr>
            <w:rPr>
              <w:rFonts w:ascii="Calibri" w:hAnsi="Calibri"/>
              <w:sz w:val="22"/>
            </w:rPr>
            <w:id w:val="-1871367521"/>
            <w14:checkbox>
              <w14:checked w14:val="0"/>
              <w14:checkedState w14:val="2612" w14:font="MS Gothic"/>
              <w14:uncheckedState w14:val="2610" w14:font="MS Gothic"/>
            </w14:checkbox>
          </w:sdtPr>
          <w:sdtEndPr/>
          <w:sdtContent>
            <w:tc>
              <w:tcPr>
                <w:tcW w:w="805" w:type="dxa"/>
              </w:tcPr>
              <w:p w14:paraId="788F0BAF" w14:textId="77777777" w:rsidR="00C27110" w:rsidRDefault="00C27110" w:rsidP="003E7EDE">
                <w:pPr>
                  <w:spacing w:before="60" w:after="60"/>
                  <w:rPr>
                    <w:rFonts w:ascii="Calibri" w:hAnsi="Calibri"/>
                    <w:sz w:val="22"/>
                  </w:rPr>
                </w:pPr>
                <w:r>
                  <w:rPr>
                    <w:rFonts w:ascii="MS Gothic" w:eastAsia="MS Gothic" w:hAnsi="MS Gothic" w:hint="eastAsia"/>
                    <w:sz w:val="22"/>
                  </w:rPr>
                  <w:t>☐</w:t>
                </w:r>
              </w:p>
            </w:tc>
          </w:sdtContent>
        </w:sdt>
        <w:tc>
          <w:tcPr>
            <w:tcW w:w="1620" w:type="dxa"/>
          </w:tcPr>
          <w:p w14:paraId="22C0393A" w14:textId="0E966A0F" w:rsidR="00C27110" w:rsidRDefault="00C27110" w:rsidP="003E7EDE">
            <w:pPr>
              <w:spacing w:before="60" w:after="60"/>
              <w:rPr>
                <w:rFonts w:ascii="Calibri" w:hAnsi="Calibri"/>
                <w:sz w:val="22"/>
              </w:rPr>
            </w:pPr>
            <w:r>
              <w:rPr>
                <w:rFonts w:ascii="Calibri" w:hAnsi="Calibri"/>
                <w:sz w:val="22"/>
              </w:rPr>
              <w:t xml:space="preserve">No </w:t>
            </w:r>
            <w:r w:rsidR="00DA75BC">
              <w:rPr>
                <w:rFonts w:ascii="Calibri" w:hAnsi="Calibri"/>
                <w:sz w:val="22"/>
              </w:rPr>
              <w:t xml:space="preserve">or Not Sure </w:t>
            </w:r>
          </w:p>
        </w:tc>
        <w:tc>
          <w:tcPr>
            <w:tcW w:w="7735" w:type="dxa"/>
          </w:tcPr>
          <w:p w14:paraId="169912AD" w14:textId="77777777" w:rsidR="006C55AC" w:rsidRDefault="00DA75BC" w:rsidP="006C55AC">
            <w:pPr>
              <w:rPr>
                <w:rFonts w:ascii="Calibri" w:hAnsi="Calibri"/>
                <w:sz w:val="22"/>
              </w:rPr>
            </w:pPr>
            <w:r>
              <w:rPr>
                <w:rFonts w:ascii="Calibri" w:hAnsi="Calibri"/>
                <w:sz w:val="22"/>
              </w:rPr>
              <w:t xml:space="preserve">Contact </w:t>
            </w:r>
            <w:hyperlink r:id="rId12" w:history="1">
              <w:r w:rsidRPr="00B11089">
                <w:rPr>
                  <w:rStyle w:val="Hyperlink"/>
                  <w:rFonts w:ascii="Calibri" w:hAnsi="Calibri"/>
                  <w:sz w:val="22"/>
                </w:rPr>
                <w:t>wnanprl@wisconsinnurses.org</w:t>
              </w:r>
            </w:hyperlink>
            <w:r>
              <w:rPr>
                <w:rFonts w:ascii="Calibri" w:hAnsi="Calibri"/>
                <w:sz w:val="22"/>
              </w:rPr>
              <w:t xml:space="preserve"> before proceeding</w:t>
            </w:r>
            <w:r w:rsidR="00191991">
              <w:rPr>
                <w:rFonts w:ascii="Calibri" w:hAnsi="Calibri"/>
                <w:sz w:val="22"/>
              </w:rPr>
              <w:t xml:space="preserve"> if not sure</w:t>
            </w:r>
            <w:r>
              <w:rPr>
                <w:rFonts w:ascii="Calibri" w:hAnsi="Calibri"/>
                <w:sz w:val="22"/>
              </w:rPr>
              <w:t>.</w:t>
            </w:r>
            <w:r w:rsidR="00481A85">
              <w:rPr>
                <w:rFonts w:ascii="Calibri" w:hAnsi="Calibri"/>
                <w:sz w:val="22"/>
              </w:rPr>
              <w:t xml:space="preserve"> </w:t>
            </w:r>
          </w:p>
          <w:p w14:paraId="43603B44" w14:textId="03C6239E" w:rsidR="00C27110" w:rsidRPr="00DA75BC" w:rsidRDefault="006C55AC" w:rsidP="006C55AC">
            <w:pPr>
              <w:rPr>
                <w:rFonts w:ascii="Calibri" w:hAnsi="Calibri"/>
                <w:sz w:val="22"/>
              </w:rPr>
            </w:pPr>
            <w:r>
              <w:rPr>
                <w:rFonts w:ascii="Calibri" w:hAnsi="Calibri"/>
                <w:sz w:val="22"/>
              </w:rPr>
              <w:t xml:space="preserve">If no, the process (1 – 5) above is not required. </w:t>
            </w:r>
          </w:p>
        </w:tc>
      </w:tr>
    </w:tbl>
    <w:p w14:paraId="1A79A862" w14:textId="483D7724" w:rsidR="00C27110" w:rsidRDefault="00C27110" w:rsidP="004D3761">
      <w:pPr>
        <w:rPr>
          <w:b/>
          <w:bCs/>
        </w:rPr>
      </w:pPr>
    </w:p>
    <w:p w14:paraId="37D0CEDA" w14:textId="3DDDEC3C" w:rsidR="005464C6" w:rsidRDefault="006C25F1" w:rsidP="006C25F1">
      <w:pPr>
        <w:ind w:left="360" w:hanging="360"/>
        <w:rPr>
          <w:rFonts w:asciiTheme="minorHAnsi" w:hAnsiTheme="minorHAnsi" w:cstheme="minorHAnsi"/>
          <w:b/>
          <w:bCs/>
          <w:sz w:val="22"/>
          <w:szCs w:val="22"/>
        </w:rPr>
      </w:pPr>
      <w:r>
        <w:rPr>
          <w:rFonts w:asciiTheme="minorHAnsi" w:hAnsiTheme="minorHAnsi" w:cstheme="minorHAnsi"/>
          <w:b/>
          <w:bCs/>
          <w:sz w:val="22"/>
          <w:szCs w:val="22"/>
        </w:rPr>
        <w:t xml:space="preserve">11. </w:t>
      </w:r>
      <w:r w:rsidR="005464C6" w:rsidRPr="005464C6">
        <w:rPr>
          <w:rFonts w:asciiTheme="minorHAnsi" w:hAnsiTheme="minorHAnsi" w:cstheme="minorHAnsi"/>
          <w:b/>
          <w:bCs/>
          <w:sz w:val="22"/>
          <w:szCs w:val="22"/>
        </w:rPr>
        <w:t>Collect Information</w:t>
      </w:r>
      <w:r w:rsidR="005464C6">
        <w:rPr>
          <w:rFonts w:asciiTheme="minorHAnsi" w:hAnsiTheme="minorHAnsi" w:cstheme="minorHAnsi"/>
          <w:b/>
          <w:bCs/>
          <w:sz w:val="22"/>
          <w:szCs w:val="22"/>
        </w:rPr>
        <w:t xml:space="preserve"> – Send </w:t>
      </w:r>
      <w:r w:rsidR="005464C6" w:rsidRPr="00651698">
        <w:rPr>
          <w:rFonts w:asciiTheme="minorHAnsi" w:hAnsiTheme="minorHAnsi" w:cstheme="minorHAnsi"/>
          <w:b/>
          <w:bCs/>
          <w:sz w:val="22"/>
          <w:szCs w:val="22"/>
          <w:u w:val="single"/>
        </w:rPr>
        <w:t>each</w:t>
      </w:r>
      <w:r w:rsidR="005464C6">
        <w:rPr>
          <w:rFonts w:asciiTheme="minorHAnsi" w:hAnsiTheme="minorHAnsi" w:cstheme="minorHAnsi"/>
          <w:b/>
          <w:bCs/>
          <w:sz w:val="22"/>
          <w:szCs w:val="22"/>
        </w:rPr>
        <w:t xml:space="preserve"> person in control of content (listed in tables </w:t>
      </w:r>
      <w:r w:rsidR="00DF4DC9">
        <w:rPr>
          <w:rFonts w:asciiTheme="minorHAnsi" w:hAnsiTheme="minorHAnsi" w:cstheme="minorHAnsi"/>
          <w:b/>
          <w:bCs/>
          <w:sz w:val="22"/>
          <w:szCs w:val="22"/>
        </w:rPr>
        <w:t xml:space="preserve">in question </w:t>
      </w:r>
      <w:r w:rsidR="00AE079C">
        <w:rPr>
          <w:rFonts w:asciiTheme="minorHAnsi" w:hAnsiTheme="minorHAnsi" w:cstheme="minorHAnsi"/>
          <w:b/>
          <w:bCs/>
          <w:sz w:val="22"/>
          <w:szCs w:val="22"/>
        </w:rPr>
        <w:t xml:space="preserve">#9a-c </w:t>
      </w:r>
      <w:r w:rsidR="001B2468">
        <w:rPr>
          <w:rFonts w:asciiTheme="minorHAnsi" w:hAnsiTheme="minorHAnsi" w:cstheme="minorHAnsi"/>
          <w:b/>
          <w:bCs/>
          <w:sz w:val="22"/>
          <w:szCs w:val="22"/>
        </w:rPr>
        <w:t>above) a WNA Disclosure Form</w:t>
      </w:r>
      <w:r w:rsidR="00DF1D0F">
        <w:rPr>
          <w:rFonts w:asciiTheme="minorHAnsi" w:hAnsiTheme="minorHAnsi" w:cstheme="minorHAnsi"/>
          <w:b/>
          <w:bCs/>
          <w:sz w:val="22"/>
          <w:szCs w:val="22"/>
        </w:rPr>
        <w:t xml:space="preserve"> to complete and return to you. </w:t>
      </w:r>
    </w:p>
    <w:p w14:paraId="4670928F" w14:textId="77777777" w:rsidR="005066E7" w:rsidRPr="00F75CBF" w:rsidRDefault="005066E7" w:rsidP="00DE58BC">
      <w:pPr>
        <w:rPr>
          <w:rFonts w:asciiTheme="minorHAnsi" w:hAnsiTheme="minorHAnsi" w:cstheme="minorHAnsi"/>
          <w:b/>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445"/>
      </w:tblGrid>
      <w:tr w:rsidR="006E2740" w14:paraId="5FAE0951" w14:textId="77777777" w:rsidTr="005066E7">
        <w:tc>
          <w:tcPr>
            <w:tcW w:w="715" w:type="dxa"/>
          </w:tcPr>
          <w:p w14:paraId="3D600BA6" w14:textId="32A85C7E" w:rsidR="006E2740" w:rsidRDefault="006E2740" w:rsidP="00DE58BC">
            <w:pPr>
              <w:rPr>
                <w:rFonts w:asciiTheme="minorHAnsi" w:hAnsiTheme="minorHAnsi" w:cstheme="minorHAnsi"/>
                <w:b/>
                <w:bCs/>
                <w:sz w:val="22"/>
                <w:szCs w:val="22"/>
              </w:rPr>
            </w:pPr>
            <w:r w:rsidRPr="00DF6110">
              <w:rPr>
                <w:rFonts w:ascii="Calibri" w:hAnsi="Calibri" w:cs="Calibri"/>
                <w:b/>
                <w:noProof/>
                <w:sz w:val="22"/>
                <w:szCs w:val="22"/>
                <w:lang w:eastAsia="en-US"/>
              </w:rPr>
              <w:drawing>
                <wp:inline distT="0" distB="0" distL="0" distR="0" wp14:anchorId="7FF10F1B" wp14:editId="5DDD8DFF">
                  <wp:extent cx="179070" cy="179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p>
        </w:tc>
        <w:tc>
          <w:tcPr>
            <w:tcW w:w="9445" w:type="dxa"/>
          </w:tcPr>
          <w:p w14:paraId="28ABBE3E" w14:textId="010371F0" w:rsidR="006E2740" w:rsidRDefault="00D90829" w:rsidP="00DE58BC">
            <w:pPr>
              <w:rPr>
                <w:rFonts w:asciiTheme="minorHAnsi" w:hAnsiTheme="minorHAnsi" w:cstheme="minorHAnsi"/>
                <w:b/>
                <w:bCs/>
                <w:sz w:val="22"/>
                <w:szCs w:val="22"/>
              </w:rPr>
            </w:pPr>
            <w:r>
              <w:rPr>
                <w:rFonts w:asciiTheme="minorHAnsi" w:hAnsiTheme="minorHAnsi" w:cstheme="minorHAnsi"/>
                <w:b/>
                <w:bCs/>
                <w:sz w:val="22"/>
                <w:szCs w:val="22"/>
              </w:rPr>
              <w:t>Attach all completed Disclosure Forms to this a</w:t>
            </w:r>
            <w:r w:rsidR="006C55AC">
              <w:rPr>
                <w:rFonts w:asciiTheme="minorHAnsi" w:hAnsiTheme="minorHAnsi" w:cstheme="minorHAnsi"/>
                <w:b/>
                <w:bCs/>
                <w:sz w:val="22"/>
                <w:szCs w:val="22"/>
              </w:rPr>
              <w:t>ctivity record</w:t>
            </w:r>
            <w:r>
              <w:rPr>
                <w:rFonts w:asciiTheme="minorHAnsi" w:hAnsiTheme="minorHAnsi" w:cstheme="minorHAnsi"/>
                <w:b/>
                <w:bCs/>
                <w:sz w:val="22"/>
                <w:szCs w:val="22"/>
              </w:rPr>
              <w:t xml:space="preserve">. </w:t>
            </w:r>
            <w:r w:rsidR="000E6955">
              <w:rPr>
                <w:rFonts w:asciiTheme="minorHAnsi" w:hAnsiTheme="minorHAnsi" w:cstheme="minorHAnsi"/>
                <w:b/>
                <w:bCs/>
                <w:sz w:val="22"/>
                <w:szCs w:val="22"/>
              </w:rPr>
              <w:t xml:space="preserve">You must have a completed form </w:t>
            </w:r>
            <w:r w:rsidR="00004B16">
              <w:rPr>
                <w:rFonts w:asciiTheme="minorHAnsi" w:hAnsiTheme="minorHAnsi" w:cstheme="minorHAnsi"/>
                <w:b/>
                <w:bCs/>
                <w:sz w:val="22"/>
                <w:szCs w:val="22"/>
              </w:rPr>
              <w:t xml:space="preserve">for each person in control of content. </w:t>
            </w:r>
          </w:p>
        </w:tc>
      </w:tr>
    </w:tbl>
    <w:p w14:paraId="439D3AE5" w14:textId="77777777" w:rsidR="006E2740" w:rsidRPr="00F75CBF" w:rsidRDefault="006E2740" w:rsidP="00DE58BC">
      <w:pPr>
        <w:rPr>
          <w:rFonts w:asciiTheme="minorHAnsi" w:hAnsiTheme="minorHAnsi" w:cstheme="minorHAnsi"/>
          <w:b/>
          <w:bCs/>
          <w:sz w:val="12"/>
          <w:szCs w:val="12"/>
        </w:rPr>
      </w:pPr>
    </w:p>
    <w:p w14:paraId="58367343" w14:textId="4D437CAA" w:rsidR="00DE58BC" w:rsidRPr="00DF4C51" w:rsidRDefault="00DD63F6" w:rsidP="00DE58BC">
      <w:pPr>
        <w:rPr>
          <w:rFonts w:asciiTheme="minorHAnsi" w:hAnsiTheme="minorHAnsi" w:cstheme="minorHAnsi"/>
          <w:i/>
          <w:iCs/>
          <w:sz w:val="20"/>
          <w:szCs w:val="20"/>
        </w:rPr>
      </w:pPr>
      <w:r w:rsidRPr="00DF4C51">
        <w:rPr>
          <w:rFonts w:asciiTheme="minorHAnsi" w:hAnsiTheme="minorHAnsi" w:cstheme="minorHAnsi"/>
          <w:i/>
          <w:iCs/>
          <w:sz w:val="20"/>
          <w:szCs w:val="20"/>
        </w:rPr>
        <w:t>You may use another method</w:t>
      </w:r>
      <w:r w:rsidR="00CE72D8" w:rsidRPr="00DF4C51">
        <w:rPr>
          <w:rFonts w:asciiTheme="minorHAnsi" w:hAnsiTheme="minorHAnsi" w:cstheme="minorHAnsi"/>
          <w:i/>
          <w:iCs/>
          <w:sz w:val="20"/>
          <w:szCs w:val="20"/>
        </w:rPr>
        <w:t xml:space="preserve"> of information collection</w:t>
      </w:r>
      <w:r w:rsidR="008D132F" w:rsidRPr="00DF4C51">
        <w:rPr>
          <w:rFonts w:asciiTheme="minorHAnsi" w:hAnsiTheme="minorHAnsi" w:cstheme="minorHAnsi"/>
          <w:i/>
          <w:iCs/>
          <w:sz w:val="20"/>
          <w:szCs w:val="20"/>
        </w:rPr>
        <w:t xml:space="preserve">. If using a different method to collect </w:t>
      </w:r>
      <w:r w:rsidR="00EF53E7" w:rsidRPr="00DF4C51">
        <w:rPr>
          <w:rFonts w:asciiTheme="minorHAnsi" w:hAnsiTheme="minorHAnsi" w:cstheme="minorHAnsi"/>
          <w:i/>
          <w:iCs/>
          <w:sz w:val="20"/>
          <w:szCs w:val="20"/>
        </w:rPr>
        <w:t xml:space="preserve">information on relationships with ineligible companies, </w:t>
      </w:r>
      <w:r w:rsidR="00DF4C51" w:rsidRPr="00DF4C51">
        <w:rPr>
          <w:rFonts w:asciiTheme="minorHAnsi" w:hAnsiTheme="minorHAnsi" w:cstheme="minorHAnsi"/>
          <w:i/>
          <w:iCs/>
          <w:sz w:val="20"/>
          <w:szCs w:val="20"/>
        </w:rPr>
        <w:t xml:space="preserve">communicate this to the </w:t>
      </w:r>
      <w:r w:rsidR="00931B24" w:rsidRPr="00DF4C51">
        <w:rPr>
          <w:rFonts w:asciiTheme="minorHAnsi" w:hAnsiTheme="minorHAnsi" w:cstheme="minorHAnsi"/>
          <w:i/>
          <w:iCs/>
          <w:sz w:val="20"/>
          <w:szCs w:val="20"/>
        </w:rPr>
        <w:t>WNA AAPD</w:t>
      </w:r>
      <w:r w:rsidR="00EF53E7" w:rsidRPr="00DF4C51">
        <w:rPr>
          <w:rFonts w:asciiTheme="minorHAnsi" w:hAnsiTheme="minorHAnsi" w:cstheme="minorHAnsi"/>
          <w:i/>
          <w:iCs/>
          <w:sz w:val="20"/>
          <w:szCs w:val="20"/>
        </w:rPr>
        <w:t xml:space="preserve"> </w:t>
      </w:r>
      <w:r w:rsidR="00DF1D0F" w:rsidRPr="00DF4C51">
        <w:rPr>
          <w:rFonts w:asciiTheme="minorHAnsi" w:hAnsiTheme="minorHAnsi" w:cstheme="minorHAnsi"/>
          <w:i/>
          <w:iCs/>
          <w:sz w:val="20"/>
          <w:szCs w:val="20"/>
        </w:rPr>
        <w:t xml:space="preserve">at </w:t>
      </w:r>
      <w:hyperlink r:id="rId13" w:history="1">
        <w:r w:rsidR="00DF1D0F" w:rsidRPr="00DF4C51">
          <w:rPr>
            <w:rStyle w:val="Hyperlink"/>
            <w:rFonts w:asciiTheme="minorHAnsi" w:hAnsiTheme="minorHAnsi" w:cstheme="minorHAnsi"/>
            <w:i/>
            <w:iCs/>
            <w:sz w:val="20"/>
            <w:szCs w:val="20"/>
          </w:rPr>
          <w:t>wnanprl@wisconsinnurses.org</w:t>
        </w:r>
      </w:hyperlink>
      <w:r w:rsidR="00EF53E7" w:rsidRPr="00DF4C51">
        <w:rPr>
          <w:rFonts w:asciiTheme="minorHAnsi" w:hAnsiTheme="minorHAnsi" w:cstheme="minorHAnsi"/>
          <w:i/>
          <w:iCs/>
          <w:sz w:val="20"/>
          <w:szCs w:val="20"/>
        </w:rPr>
        <w:t>.</w:t>
      </w:r>
    </w:p>
    <w:p w14:paraId="60776D2C" w14:textId="77777777" w:rsidR="00C74006" w:rsidRPr="00C74006" w:rsidRDefault="00C74006" w:rsidP="004D3761">
      <w:pPr>
        <w:rPr>
          <w:b/>
          <w:bCs/>
        </w:rPr>
      </w:pPr>
    </w:p>
    <w:p w14:paraId="3EC302DE" w14:textId="689C5982" w:rsidR="007839D8" w:rsidRDefault="006C25F1" w:rsidP="006C25F1">
      <w:pPr>
        <w:ind w:left="270" w:hanging="270"/>
        <w:rPr>
          <w:rFonts w:ascii="Calibri" w:hAnsi="Calibri"/>
          <w:b/>
          <w:bCs/>
          <w:iCs/>
          <w:snapToGrid w:val="0"/>
          <w:sz w:val="22"/>
          <w:szCs w:val="22"/>
        </w:rPr>
      </w:pPr>
      <w:r>
        <w:rPr>
          <w:rFonts w:ascii="Calibri" w:hAnsi="Calibri"/>
          <w:b/>
          <w:bCs/>
          <w:iCs/>
          <w:snapToGrid w:val="0"/>
          <w:sz w:val="22"/>
          <w:szCs w:val="22"/>
        </w:rPr>
        <w:t xml:space="preserve">12. </w:t>
      </w:r>
      <w:r w:rsidR="005500FD" w:rsidRPr="005500FD">
        <w:rPr>
          <w:rFonts w:ascii="Calibri" w:hAnsi="Calibri"/>
          <w:b/>
          <w:bCs/>
          <w:iCs/>
          <w:snapToGrid w:val="0"/>
          <w:sz w:val="22"/>
          <w:szCs w:val="22"/>
        </w:rPr>
        <w:t>Analyze, Mitigate, and Document</w:t>
      </w:r>
      <w:r w:rsidR="005500FD">
        <w:rPr>
          <w:rFonts w:ascii="Calibri" w:hAnsi="Calibri"/>
          <w:b/>
          <w:bCs/>
          <w:iCs/>
          <w:snapToGrid w:val="0"/>
          <w:sz w:val="22"/>
          <w:szCs w:val="22"/>
        </w:rPr>
        <w:t xml:space="preserve"> – </w:t>
      </w:r>
      <w:r w:rsidR="005500FD" w:rsidRPr="007C310E">
        <w:rPr>
          <w:rFonts w:ascii="Calibri" w:hAnsi="Calibri"/>
          <w:b/>
          <w:bCs/>
          <w:iCs/>
          <w:snapToGrid w:val="0"/>
          <w:sz w:val="22"/>
          <w:szCs w:val="22"/>
          <w:u w:val="single"/>
        </w:rPr>
        <w:t>Use the WNA Nurse Planner Mitigation Worksheet</w:t>
      </w:r>
      <w:r w:rsidR="005500FD">
        <w:rPr>
          <w:rFonts w:ascii="Calibri" w:hAnsi="Calibri"/>
          <w:b/>
          <w:bCs/>
          <w:iCs/>
          <w:snapToGrid w:val="0"/>
          <w:sz w:val="22"/>
          <w:szCs w:val="22"/>
        </w:rPr>
        <w:t xml:space="preserve"> to</w:t>
      </w:r>
      <w:r w:rsidR="007C310E">
        <w:rPr>
          <w:rFonts w:ascii="Calibri" w:hAnsi="Calibri"/>
          <w:b/>
          <w:bCs/>
          <w:iCs/>
          <w:snapToGrid w:val="0"/>
          <w:sz w:val="22"/>
          <w:szCs w:val="22"/>
        </w:rPr>
        <w:t xml:space="preserve"> continue the processes and document </w:t>
      </w:r>
      <w:r w:rsidR="00651698">
        <w:rPr>
          <w:rFonts w:ascii="Calibri" w:hAnsi="Calibri"/>
          <w:b/>
          <w:bCs/>
          <w:iCs/>
          <w:snapToGrid w:val="0"/>
          <w:sz w:val="22"/>
          <w:szCs w:val="22"/>
        </w:rPr>
        <w:t>your Mitigation Strategies</w:t>
      </w:r>
      <w:r w:rsidR="00BC58E4">
        <w:rPr>
          <w:rFonts w:ascii="Calibri" w:hAnsi="Calibri"/>
          <w:b/>
          <w:bCs/>
          <w:iCs/>
          <w:snapToGrid w:val="0"/>
          <w:sz w:val="22"/>
          <w:szCs w:val="22"/>
        </w:rPr>
        <w:t xml:space="preserve"> for any relevant financial relationships. </w:t>
      </w:r>
      <w:r w:rsidR="000E6955">
        <w:rPr>
          <w:rFonts w:ascii="Calibri" w:hAnsi="Calibri"/>
          <w:b/>
          <w:bCs/>
          <w:iCs/>
          <w:snapToGrid w:val="0"/>
          <w:sz w:val="22"/>
          <w:szCs w:val="22"/>
        </w:rPr>
        <w:t xml:space="preserve">You only need to complete one NP Mitigation Worksheet per </w:t>
      </w:r>
      <w:r w:rsidR="006C55AC">
        <w:rPr>
          <w:rFonts w:ascii="Calibri" w:hAnsi="Calibri"/>
          <w:b/>
          <w:bCs/>
          <w:iCs/>
          <w:snapToGrid w:val="0"/>
          <w:sz w:val="22"/>
          <w:szCs w:val="22"/>
        </w:rPr>
        <w:t>activity</w:t>
      </w:r>
      <w:r w:rsidR="000E6955">
        <w:rPr>
          <w:rFonts w:ascii="Calibri" w:hAnsi="Calibri"/>
          <w:b/>
          <w:bCs/>
          <w:iCs/>
          <w:snapToGrid w:val="0"/>
          <w:sz w:val="22"/>
          <w:szCs w:val="22"/>
        </w:rPr>
        <w:t xml:space="preserve">. </w:t>
      </w:r>
    </w:p>
    <w:p w14:paraId="3EF00542" w14:textId="19068D2B" w:rsidR="000E6955" w:rsidRPr="00F75CBF" w:rsidRDefault="000E6955" w:rsidP="004D3761">
      <w:pPr>
        <w:tabs>
          <w:tab w:val="left" w:pos="0"/>
        </w:tabs>
        <w:rPr>
          <w:rFonts w:ascii="Calibri" w:hAnsi="Calibri"/>
          <w:b/>
          <w:bCs/>
          <w:iCs/>
          <w:snapToGrid w:val="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445"/>
      </w:tblGrid>
      <w:tr w:rsidR="000E6955" w14:paraId="55585BFC" w14:textId="77777777" w:rsidTr="000D1EE3">
        <w:tc>
          <w:tcPr>
            <w:tcW w:w="715" w:type="dxa"/>
          </w:tcPr>
          <w:p w14:paraId="52A0B356" w14:textId="77777777" w:rsidR="000E6955" w:rsidRDefault="000E6955" w:rsidP="000D1EE3">
            <w:pPr>
              <w:rPr>
                <w:rFonts w:asciiTheme="minorHAnsi" w:hAnsiTheme="minorHAnsi" w:cstheme="minorHAnsi"/>
                <w:b/>
                <w:bCs/>
                <w:sz w:val="22"/>
                <w:szCs w:val="22"/>
              </w:rPr>
            </w:pPr>
            <w:r w:rsidRPr="00DF6110">
              <w:rPr>
                <w:rFonts w:ascii="Calibri" w:hAnsi="Calibri" w:cs="Calibri"/>
                <w:b/>
                <w:noProof/>
                <w:sz w:val="22"/>
                <w:szCs w:val="22"/>
                <w:lang w:eastAsia="en-US"/>
              </w:rPr>
              <w:drawing>
                <wp:inline distT="0" distB="0" distL="0" distR="0" wp14:anchorId="39CDA68B" wp14:editId="217AEDBA">
                  <wp:extent cx="179070" cy="179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p>
        </w:tc>
        <w:tc>
          <w:tcPr>
            <w:tcW w:w="9445" w:type="dxa"/>
          </w:tcPr>
          <w:p w14:paraId="7A0CBA6A" w14:textId="357C2B92" w:rsidR="000E6955" w:rsidRDefault="000E6955" w:rsidP="000D1EE3">
            <w:pPr>
              <w:rPr>
                <w:rFonts w:asciiTheme="minorHAnsi" w:hAnsiTheme="minorHAnsi" w:cstheme="minorHAnsi"/>
                <w:b/>
                <w:bCs/>
                <w:sz w:val="22"/>
                <w:szCs w:val="22"/>
              </w:rPr>
            </w:pPr>
            <w:r>
              <w:rPr>
                <w:rFonts w:asciiTheme="minorHAnsi" w:hAnsiTheme="minorHAnsi" w:cstheme="minorHAnsi"/>
                <w:b/>
                <w:bCs/>
                <w:sz w:val="22"/>
                <w:szCs w:val="22"/>
              </w:rPr>
              <w:t xml:space="preserve">Attach </w:t>
            </w:r>
            <w:r w:rsidR="00004B16">
              <w:rPr>
                <w:rFonts w:asciiTheme="minorHAnsi" w:hAnsiTheme="minorHAnsi" w:cstheme="minorHAnsi"/>
                <w:b/>
                <w:bCs/>
                <w:sz w:val="22"/>
                <w:szCs w:val="22"/>
              </w:rPr>
              <w:t xml:space="preserve">the completed </w:t>
            </w:r>
            <w:r w:rsidR="00CE72D8">
              <w:rPr>
                <w:rFonts w:asciiTheme="minorHAnsi" w:hAnsiTheme="minorHAnsi" w:cstheme="minorHAnsi"/>
                <w:b/>
                <w:bCs/>
                <w:sz w:val="22"/>
                <w:szCs w:val="22"/>
              </w:rPr>
              <w:t xml:space="preserve">WNA NP Mitigation Worksheet </w:t>
            </w:r>
            <w:r>
              <w:rPr>
                <w:rFonts w:asciiTheme="minorHAnsi" w:hAnsiTheme="minorHAnsi" w:cstheme="minorHAnsi"/>
                <w:b/>
                <w:bCs/>
                <w:sz w:val="22"/>
                <w:szCs w:val="22"/>
              </w:rPr>
              <w:t xml:space="preserve">to this </w:t>
            </w:r>
            <w:r w:rsidR="006C55AC">
              <w:rPr>
                <w:rFonts w:asciiTheme="minorHAnsi" w:hAnsiTheme="minorHAnsi" w:cstheme="minorHAnsi"/>
                <w:b/>
                <w:bCs/>
                <w:sz w:val="22"/>
                <w:szCs w:val="22"/>
              </w:rPr>
              <w:t>activity record</w:t>
            </w:r>
            <w:r>
              <w:rPr>
                <w:rFonts w:asciiTheme="minorHAnsi" w:hAnsiTheme="minorHAnsi" w:cstheme="minorHAnsi"/>
                <w:b/>
                <w:bCs/>
                <w:sz w:val="22"/>
                <w:szCs w:val="22"/>
              </w:rPr>
              <w:t xml:space="preserve">. </w:t>
            </w:r>
          </w:p>
        </w:tc>
      </w:tr>
    </w:tbl>
    <w:p w14:paraId="2B627C72" w14:textId="796CC045" w:rsidR="000E6955" w:rsidRDefault="000E6955" w:rsidP="004D3761">
      <w:pPr>
        <w:tabs>
          <w:tab w:val="left" w:pos="0"/>
        </w:tabs>
        <w:rPr>
          <w:rFonts w:ascii="Calibri" w:hAnsi="Calibri"/>
          <w:b/>
          <w:bCs/>
          <w:iCs/>
          <w:snapToGrid w:val="0"/>
          <w:sz w:val="22"/>
          <w:szCs w:val="22"/>
        </w:rPr>
      </w:pPr>
    </w:p>
    <w:tbl>
      <w:tblPr>
        <w:tblW w:w="10295" w:type="dxa"/>
        <w:tblInd w:w="18" w:type="dxa"/>
        <w:tblBorders>
          <w:insideH w:val="single" w:sz="4" w:space="0" w:color="000000"/>
          <w:insideV w:val="single" w:sz="4" w:space="0" w:color="000000"/>
        </w:tblBorders>
        <w:tblLook w:val="04A0" w:firstRow="1" w:lastRow="0" w:firstColumn="1" w:lastColumn="0" w:noHBand="0" w:noVBand="1"/>
      </w:tblPr>
      <w:tblGrid>
        <w:gridCol w:w="10295"/>
      </w:tblGrid>
      <w:tr w:rsidR="006D3406" w:rsidRPr="007F563A" w14:paraId="168B1BCD" w14:textId="77777777" w:rsidTr="006C25F1">
        <w:tc>
          <w:tcPr>
            <w:tcW w:w="10295" w:type="dxa"/>
            <w:tcBorders>
              <w:top w:val="nil"/>
              <w:bottom w:val="nil"/>
            </w:tcBorders>
            <w:shd w:val="clear" w:color="auto" w:fill="F2F2F2" w:themeFill="background1" w:themeFillShade="F2"/>
          </w:tcPr>
          <w:bookmarkEnd w:id="1"/>
          <w:p w14:paraId="28170798" w14:textId="77777777" w:rsidR="006D3406" w:rsidRPr="00DE4BEA" w:rsidRDefault="006D3406" w:rsidP="000D1EE3">
            <w:pPr>
              <w:rPr>
                <w:rFonts w:ascii="Calibri" w:hAnsi="Calibri" w:cs="Calibri"/>
                <w:b/>
              </w:rPr>
            </w:pPr>
            <w:r>
              <w:rPr>
                <w:rFonts w:ascii="Calibri" w:hAnsi="Calibri" w:cs="Calibri"/>
                <w:b/>
              </w:rPr>
              <w:t>COMMERCIAL SUPPORT</w:t>
            </w:r>
          </w:p>
        </w:tc>
      </w:tr>
      <w:tr w:rsidR="006D3406" w:rsidRPr="00DF6110" w14:paraId="59B6C0F2" w14:textId="77777777" w:rsidTr="000D1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10295" w:type="dxa"/>
            <w:tcBorders>
              <w:top w:val="nil"/>
              <w:left w:val="nil"/>
              <w:bottom w:val="nil"/>
              <w:right w:val="nil"/>
            </w:tcBorders>
          </w:tcPr>
          <w:p w14:paraId="38F52C60" w14:textId="77777777" w:rsidR="008655C6" w:rsidRPr="008655C6" w:rsidRDefault="008655C6"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b/>
                <w:bCs/>
                <w:sz w:val="12"/>
                <w:szCs w:val="12"/>
              </w:rPr>
            </w:pPr>
          </w:p>
          <w:p w14:paraId="71B6492F" w14:textId="78283138" w:rsidR="006D3406" w:rsidRDefault="006C25F1"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b/>
                <w:bCs/>
                <w:sz w:val="22"/>
                <w:szCs w:val="22"/>
              </w:rPr>
            </w:pPr>
            <w:r>
              <w:rPr>
                <w:rFonts w:ascii="Calibri" w:hAnsi="Calibri"/>
                <w:b/>
                <w:bCs/>
                <w:sz w:val="22"/>
                <w:szCs w:val="22"/>
              </w:rPr>
              <w:t xml:space="preserve">13. </w:t>
            </w:r>
            <w:r w:rsidR="006D3406" w:rsidRPr="00DF6110">
              <w:rPr>
                <w:rFonts w:ascii="Calibri" w:hAnsi="Calibri"/>
                <w:b/>
                <w:bCs/>
                <w:sz w:val="22"/>
                <w:szCs w:val="22"/>
              </w:rPr>
              <w:t>Is there commercial support for this activity?</w:t>
            </w:r>
          </w:p>
          <w:p w14:paraId="39FDD3E5" w14:textId="77777777" w:rsidR="006D3406" w:rsidRPr="00DF4C51" w:rsidRDefault="006D3406"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Cs/>
                <w:i/>
                <w:iCs/>
                <w:sz w:val="20"/>
                <w:szCs w:val="20"/>
                <w:lang w:eastAsia="en-US"/>
              </w:rPr>
            </w:pPr>
            <w:r w:rsidRPr="00DF4C51">
              <w:rPr>
                <w:rFonts w:ascii="Calibri" w:hAnsi="Calibri"/>
                <w:bCs/>
                <w:i/>
                <w:iCs/>
                <w:sz w:val="20"/>
                <w:szCs w:val="20"/>
              </w:rPr>
              <w:t xml:space="preserve">Commercial Support is defined as financial or in-kind support from ineligible companies. </w:t>
            </w:r>
          </w:p>
        </w:tc>
      </w:tr>
    </w:tbl>
    <w:p w14:paraId="57B61685" w14:textId="7F8ACD6B" w:rsidR="006C25F1" w:rsidRPr="00DE0117" w:rsidRDefault="006C25F1">
      <w:pPr>
        <w:rPr>
          <w:rFonts w:asciiTheme="minorHAnsi" w:hAnsiTheme="minorHAnsi" w:cstheme="minorHAnsi"/>
          <w:sz w:val="12"/>
          <w:szCs w:val="12"/>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90"/>
        <w:gridCol w:w="8555"/>
      </w:tblGrid>
      <w:tr w:rsidR="006C25F1" w14:paraId="17A9429F" w14:textId="77777777" w:rsidTr="00956789">
        <w:sdt>
          <w:sdtPr>
            <w:rPr>
              <w:rFonts w:ascii="Calibri" w:hAnsi="Calibri"/>
              <w:sz w:val="22"/>
            </w:rPr>
            <w:id w:val="1140466019"/>
            <w14:checkbox>
              <w14:checked w14:val="0"/>
              <w14:checkedState w14:val="2612" w14:font="MS Gothic"/>
              <w14:uncheckedState w14:val="2610" w14:font="MS Gothic"/>
            </w14:checkbox>
          </w:sdtPr>
          <w:sdtEndPr/>
          <w:sdtContent>
            <w:tc>
              <w:tcPr>
                <w:tcW w:w="805" w:type="dxa"/>
              </w:tcPr>
              <w:p w14:paraId="468BB248" w14:textId="77777777" w:rsidR="006C25F1" w:rsidRDefault="006C25F1" w:rsidP="000D1EE3">
                <w:pPr>
                  <w:rPr>
                    <w:rFonts w:ascii="Calibri" w:hAnsi="Calibri"/>
                    <w:sz w:val="22"/>
                  </w:rPr>
                </w:pPr>
                <w:r>
                  <w:rPr>
                    <w:rFonts w:ascii="MS Gothic" w:eastAsia="MS Gothic" w:hAnsi="MS Gothic" w:hint="eastAsia"/>
                    <w:sz w:val="22"/>
                  </w:rPr>
                  <w:t>☐</w:t>
                </w:r>
              </w:p>
            </w:tc>
          </w:sdtContent>
        </w:sdt>
        <w:tc>
          <w:tcPr>
            <w:tcW w:w="990" w:type="dxa"/>
          </w:tcPr>
          <w:p w14:paraId="78434CF1" w14:textId="77777777" w:rsidR="006C25F1" w:rsidRDefault="006C25F1" w:rsidP="000D1EE3">
            <w:pPr>
              <w:rPr>
                <w:rFonts w:ascii="Calibri" w:hAnsi="Calibri"/>
                <w:sz w:val="22"/>
              </w:rPr>
            </w:pPr>
            <w:r>
              <w:rPr>
                <w:rFonts w:ascii="Calibri" w:hAnsi="Calibri"/>
                <w:sz w:val="22"/>
              </w:rPr>
              <w:t xml:space="preserve">Yes </w:t>
            </w:r>
          </w:p>
        </w:tc>
        <w:tc>
          <w:tcPr>
            <w:tcW w:w="8555" w:type="dxa"/>
          </w:tcPr>
          <w:p w14:paraId="48EBC31E" w14:textId="448BE5A4" w:rsidR="006C25F1" w:rsidRPr="00DA75BC" w:rsidRDefault="006C25F1" w:rsidP="000D1EE3">
            <w:pPr>
              <w:rPr>
                <w:rFonts w:ascii="Calibri" w:hAnsi="Calibri"/>
                <w:sz w:val="22"/>
              </w:rPr>
            </w:pPr>
            <w:r w:rsidRPr="00DA75BC">
              <w:rPr>
                <w:rFonts w:ascii="Calibri" w:hAnsi="Calibri"/>
                <w:sz w:val="22"/>
              </w:rPr>
              <w:t xml:space="preserve">Provide the information </w:t>
            </w:r>
            <w:r w:rsidR="00016FCC">
              <w:rPr>
                <w:rFonts w:ascii="Calibri" w:hAnsi="Calibri"/>
                <w:sz w:val="22"/>
              </w:rPr>
              <w:t>requested</w:t>
            </w:r>
            <w:r w:rsidRPr="00DA75BC">
              <w:rPr>
                <w:rFonts w:ascii="Calibri" w:hAnsi="Calibri"/>
                <w:sz w:val="22"/>
              </w:rPr>
              <w:t xml:space="preserve"> below. </w:t>
            </w:r>
          </w:p>
        </w:tc>
      </w:tr>
      <w:tr w:rsidR="006C25F1" w14:paraId="181D53FD" w14:textId="77777777" w:rsidTr="00956789">
        <w:sdt>
          <w:sdtPr>
            <w:rPr>
              <w:rFonts w:ascii="Calibri" w:hAnsi="Calibri"/>
              <w:sz w:val="22"/>
            </w:rPr>
            <w:id w:val="555049186"/>
            <w14:checkbox>
              <w14:checked w14:val="0"/>
              <w14:checkedState w14:val="2612" w14:font="MS Gothic"/>
              <w14:uncheckedState w14:val="2610" w14:font="MS Gothic"/>
            </w14:checkbox>
          </w:sdtPr>
          <w:sdtEndPr/>
          <w:sdtContent>
            <w:tc>
              <w:tcPr>
                <w:tcW w:w="805" w:type="dxa"/>
              </w:tcPr>
              <w:p w14:paraId="536D96BE" w14:textId="77777777" w:rsidR="006C25F1" w:rsidRDefault="006C25F1" w:rsidP="000D1EE3">
                <w:pPr>
                  <w:rPr>
                    <w:rFonts w:ascii="Calibri" w:hAnsi="Calibri"/>
                    <w:sz w:val="22"/>
                  </w:rPr>
                </w:pPr>
                <w:r>
                  <w:rPr>
                    <w:rFonts w:ascii="MS Gothic" w:eastAsia="MS Gothic" w:hAnsi="MS Gothic" w:hint="eastAsia"/>
                    <w:sz w:val="22"/>
                  </w:rPr>
                  <w:t>☐</w:t>
                </w:r>
              </w:p>
            </w:tc>
          </w:sdtContent>
        </w:sdt>
        <w:tc>
          <w:tcPr>
            <w:tcW w:w="990" w:type="dxa"/>
          </w:tcPr>
          <w:p w14:paraId="2E3CCDB8" w14:textId="10BA16A9" w:rsidR="006C25F1" w:rsidRDefault="006C25F1" w:rsidP="000D1EE3">
            <w:pPr>
              <w:rPr>
                <w:rFonts w:ascii="Calibri" w:hAnsi="Calibri"/>
                <w:sz w:val="22"/>
              </w:rPr>
            </w:pPr>
            <w:r>
              <w:rPr>
                <w:rFonts w:ascii="Calibri" w:hAnsi="Calibri"/>
                <w:sz w:val="22"/>
              </w:rPr>
              <w:t xml:space="preserve">No </w:t>
            </w:r>
          </w:p>
        </w:tc>
        <w:tc>
          <w:tcPr>
            <w:tcW w:w="8555" w:type="dxa"/>
          </w:tcPr>
          <w:p w14:paraId="6DACC563" w14:textId="19A1CFAE" w:rsidR="006C25F1" w:rsidRPr="00DA75BC" w:rsidRDefault="006C25F1" w:rsidP="000D1EE3">
            <w:pPr>
              <w:rPr>
                <w:rFonts w:ascii="Calibri" w:hAnsi="Calibri"/>
                <w:sz w:val="22"/>
              </w:rPr>
            </w:pPr>
            <w:r>
              <w:rPr>
                <w:rFonts w:ascii="Calibri" w:hAnsi="Calibri"/>
                <w:sz w:val="22"/>
              </w:rPr>
              <w:t>Co</w:t>
            </w:r>
            <w:r w:rsidR="00956789">
              <w:rPr>
                <w:rFonts w:ascii="Calibri" w:hAnsi="Calibri"/>
                <w:sz w:val="22"/>
              </w:rPr>
              <w:t xml:space="preserve">ntinue to the next section. </w:t>
            </w:r>
          </w:p>
        </w:tc>
      </w:tr>
    </w:tbl>
    <w:p w14:paraId="382BCF7A" w14:textId="591D179B" w:rsidR="006C25F1" w:rsidRPr="001747FC" w:rsidRDefault="006C25F1" w:rsidP="006C25F1">
      <w:pPr>
        <w:rPr>
          <w:b/>
          <w:bCs/>
          <w:sz w:val="12"/>
          <w:szCs w:val="12"/>
        </w:rPr>
      </w:pPr>
    </w:p>
    <w:p w14:paraId="4C1F7451" w14:textId="219370FA" w:rsidR="00956789" w:rsidRDefault="00956789" w:rsidP="006C25F1">
      <w:pPr>
        <w:rPr>
          <w:rFonts w:asciiTheme="minorHAnsi" w:hAnsiTheme="minorHAnsi" w:cstheme="minorHAnsi"/>
          <w:b/>
          <w:bCs/>
          <w:sz w:val="22"/>
          <w:szCs w:val="22"/>
        </w:rPr>
      </w:pPr>
      <w:r w:rsidRPr="00956789">
        <w:rPr>
          <w:rFonts w:asciiTheme="minorHAnsi" w:hAnsiTheme="minorHAnsi" w:cstheme="minorHAnsi"/>
          <w:b/>
          <w:bCs/>
          <w:sz w:val="22"/>
          <w:szCs w:val="22"/>
        </w:rPr>
        <w:t xml:space="preserve">IF YES, </w:t>
      </w:r>
    </w:p>
    <w:p w14:paraId="61741372" w14:textId="431768E0" w:rsidR="00956789" w:rsidRDefault="005D5D0C" w:rsidP="006C25F1">
      <w:pPr>
        <w:rPr>
          <w:rFonts w:asciiTheme="minorHAnsi" w:hAnsiTheme="minorHAnsi" w:cstheme="minorHAnsi"/>
          <w:i/>
          <w:iCs/>
          <w:sz w:val="22"/>
          <w:szCs w:val="22"/>
        </w:rPr>
      </w:pPr>
      <w:r>
        <w:rPr>
          <w:rFonts w:asciiTheme="minorHAnsi" w:hAnsiTheme="minorHAnsi" w:cstheme="minorHAnsi"/>
          <w:b/>
          <w:bCs/>
          <w:sz w:val="22"/>
          <w:szCs w:val="22"/>
        </w:rPr>
        <w:t>13</w:t>
      </w:r>
      <w:r w:rsidR="00956789">
        <w:rPr>
          <w:rFonts w:asciiTheme="minorHAnsi" w:hAnsiTheme="minorHAnsi" w:cstheme="minorHAnsi"/>
          <w:b/>
          <w:bCs/>
          <w:sz w:val="22"/>
          <w:szCs w:val="22"/>
        </w:rPr>
        <w:t>A. Complete the table below</w:t>
      </w:r>
      <w:r w:rsidR="00CA5BB2">
        <w:rPr>
          <w:rFonts w:asciiTheme="minorHAnsi" w:hAnsiTheme="minorHAnsi" w:cstheme="minorHAnsi"/>
          <w:b/>
          <w:bCs/>
          <w:sz w:val="22"/>
          <w:szCs w:val="22"/>
        </w:rPr>
        <w:t xml:space="preserve">. </w:t>
      </w:r>
      <w:r w:rsidR="00CA5BB2" w:rsidRPr="00DF4C51">
        <w:rPr>
          <w:rFonts w:asciiTheme="minorHAnsi" w:hAnsiTheme="minorHAnsi" w:cstheme="minorHAnsi"/>
          <w:i/>
          <w:iCs/>
          <w:sz w:val="20"/>
          <w:szCs w:val="20"/>
        </w:rPr>
        <w:t xml:space="preserve">Add more rows as needed. </w:t>
      </w:r>
      <w:r w:rsidR="0051096C" w:rsidRPr="00DF4C51">
        <w:rPr>
          <w:rFonts w:asciiTheme="minorHAnsi" w:hAnsiTheme="minorHAnsi" w:cstheme="minorHAnsi"/>
          <w:i/>
          <w:iCs/>
          <w:sz w:val="20"/>
          <w:szCs w:val="20"/>
        </w:rPr>
        <w:t xml:space="preserve"> </w:t>
      </w:r>
    </w:p>
    <w:p w14:paraId="66B999A4" w14:textId="79480C01" w:rsidR="00CA5BB2" w:rsidRPr="001747FC" w:rsidRDefault="00CA5BB2" w:rsidP="006C25F1">
      <w:pPr>
        <w:rPr>
          <w:rFonts w:asciiTheme="minorHAnsi" w:hAnsiTheme="minorHAnsi" w:cstheme="minorHAnsi"/>
          <w:b/>
          <w:bCs/>
          <w:sz w:val="12"/>
          <w:szCs w:val="12"/>
        </w:rPr>
      </w:pPr>
    </w:p>
    <w:tbl>
      <w:tblPr>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0"/>
        <w:gridCol w:w="2160"/>
        <w:gridCol w:w="2340"/>
      </w:tblGrid>
      <w:tr w:rsidR="00CA5BB2" w:rsidRPr="00DF6110" w14:paraId="1040DA7F" w14:textId="77777777" w:rsidTr="00C86B64">
        <w:trPr>
          <w:trHeight w:val="410"/>
        </w:trPr>
        <w:tc>
          <w:tcPr>
            <w:tcW w:w="5850" w:type="dxa"/>
            <w:vMerge w:val="restart"/>
            <w:shd w:val="clear" w:color="auto" w:fill="F2F2F2" w:themeFill="background1" w:themeFillShade="F2"/>
            <w:tcMar>
              <w:left w:w="115" w:type="dxa"/>
              <w:bottom w:w="0" w:type="dxa"/>
              <w:right w:w="115" w:type="dxa"/>
            </w:tcMar>
            <w:vAlign w:val="center"/>
          </w:tcPr>
          <w:p w14:paraId="1ED7B963" w14:textId="77777777" w:rsidR="00CA5BB2" w:rsidRPr="00DF6110" w:rsidRDefault="00CA5BB2" w:rsidP="000D1EE3">
            <w:pPr>
              <w:tabs>
                <w:tab w:val="left" w:pos="630"/>
              </w:tabs>
              <w:spacing w:line="192" w:lineRule="auto"/>
              <w:rPr>
                <w:rFonts w:ascii="Calibri" w:hAnsi="Calibri"/>
                <w:b/>
                <w:bCs/>
                <w:sz w:val="22"/>
                <w:szCs w:val="22"/>
              </w:rPr>
            </w:pPr>
            <w:r w:rsidRPr="00DF6110">
              <w:rPr>
                <w:rFonts w:ascii="Calibri" w:hAnsi="Calibri"/>
                <w:b/>
                <w:bCs/>
                <w:sz w:val="22"/>
                <w:szCs w:val="22"/>
              </w:rPr>
              <w:t xml:space="preserve">LIST THE NAME OF EACH </w:t>
            </w:r>
            <w:r>
              <w:rPr>
                <w:rFonts w:ascii="Calibri" w:hAnsi="Calibri"/>
                <w:b/>
                <w:bCs/>
                <w:sz w:val="22"/>
                <w:szCs w:val="22"/>
              </w:rPr>
              <w:t xml:space="preserve">INELIGIBLE COMPANY  </w:t>
            </w:r>
            <w:r w:rsidRPr="00DF6110">
              <w:rPr>
                <w:rFonts w:ascii="Calibri" w:hAnsi="Calibri"/>
                <w:b/>
                <w:bCs/>
                <w:sz w:val="22"/>
                <w:szCs w:val="22"/>
              </w:rPr>
              <w:t>SUPPORTING THE EDUCATIONAL ACTIVITY</w:t>
            </w:r>
          </w:p>
        </w:tc>
        <w:tc>
          <w:tcPr>
            <w:tcW w:w="4500" w:type="dxa"/>
            <w:gridSpan w:val="2"/>
            <w:tcBorders>
              <w:bottom w:val="single" w:sz="4" w:space="0" w:color="000000"/>
            </w:tcBorders>
            <w:shd w:val="clear" w:color="auto" w:fill="F2F2F2" w:themeFill="background1" w:themeFillShade="F2"/>
            <w:tcMar>
              <w:left w:w="115" w:type="dxa"/>
              <w:bottom w:w="0" w:type="dxa"/>
              <w:right w:w="115" w:type="dxa"/>
            </w:tcMar>
            <w:vAlign w:val="center"/>
          </w:tcPr>
          <w:p w14:paraId="54EFD811" w14:textId="77777777" w:rsidR="00CA5BB2" w:rsidRPr="00DF6110" w:rsidRDefault="00CA5BB2" w:rsidP="000D1EE3">
            <w:pPr>
              <w:tabs>
                <w:tab w:val="left" w:pos="630"/>
              </w:tabs>
              <w:spacing w:line="192" w:lineRule="auto"/>
              <w:ind w:right="-90"/>
              <w:jc w:val="center"/>
              <w:rPr>
                <w:rFonts w:ascii="Calibri" w:hAnsi="Calibri"/>
                <w:b/>
                <w:bCs/>
                <w:sz w:val="20"/>
                <w:szCs w:val="20"/>
              </w:rPr>
            </w:pPr>
            <w:r w:rsidRPr="00DF6110">
              <w:rPr>
                <w:rFonts w:ascii="Calibri" w:hAnsi="Calibri"/>
                <w:b/>
                <w:bCs/>
                <w:sz w:val="20"/>
                <w:szCs w:val="20"/>
              </w:rPr>
              <w:t>TYPE OF SUPPORT</w:t>
            </w:r>
          </w:p>
        </w:tc>
      </w:tr>
      <w:tr w:rsidR="00CA5BB2" w:rsidRPr="00DF6110" w14:paraId="6995A1B2" w14:textId="77777777" w:rsidTr="00C86B64">
        <w:trPr>
          <w:trHeight w:val="458"/>
        </w:trPr>
        <w:tc>
          <w:tcPr>
            <w:tcW w:w="5850" w:type="dxa"/>
            <w:vMerge/>
            <w:shd w:val="clear" w:color="auto" w:fill="F2F2F2" w:themeFill="background1" w:themeFillShade="F2"/>
            <w:tcMar>
              <w:left w:w="115" w:type="dxa"/>
              <w:bottom w:w="72" w:type="dxa"/>
              <w:right w:w="115" w:type="dxa"/>
            </w:tcMar>
          </w:tcPr>
          <w:p w14:paraId="230AF735" w14:textId="77777777" w:rsidR="00CA5BB2" w:rsidRPr="00DF6110" w:rsidRDefault="00CA5BB2" w:rsidP="000D1EE3">
            <w:pPr>
              <w:tabs>
                <w:tab w:val="left" w:pos="630"/>
              </w:tabs>
              <w:spacing w:line="192" w:lineRule="auto"/>
              <w:ind w:right="-90"/>
              <w:rPr>
                <w:rFonts w:ascii="Calibri" w:hAnsi="Calibri"/>
                <w:bCs/>
                <w:sz w:val="22"/>
                <w:szCs w:val="22"/>
              </w:rPr>
            </w:pPr>
          </w:p>
        </w:tc>
        <w:tc>
          <w:tcPr>
            <w:tcW w:w="2160" w:type="dxa"/>
            <w:tcBorders>
              <w:top w:val="single" w:sz="4" w:space="0" w:color="000000"/>
              <w:bottom w:val="single" w:sz="4" w:space="0" w:color="000000"/>
              <w:right w:val="single" w:sz="4" w:space="0" w:color="000000"/>
            </w:tcBorders>
            <w:shd w:val="clear" w:color="auto" w:fill="F2F2F2" w:themeFill="background1" w:themeFillShade="F2"/>
            <w:tcMar>
              <w:left w:w="115" w:type="dxa"/>
              <w:bottom w:w="0" w:type="dxa"/>
              <w:right w:w="115" w:type="dxa"/>
            </w:tcMar>
            <w:vAlign w:val="center"/>
          </w:tcPr>
          <w:p w14:paraId="76BA6126" w14:textId="77777777" w:rsidR="00CA5BB2" w:rsidRPr="00DF6110" w:rsidRDefault="00CA5BB2" w:rsidP="00C86B64">
            <w:pPr>
              <w:tabs>
                <w:tab w:val="left" w:pos="630"/>
              </w:tabs>
              <w:spacing w:line="216" w:lineRule="auto"/>
              <w:ind w:left="-70" w:right="-86"/>
              <w:jc w:val="center"/>
              <w:rPr>
                <w:rFonts w:ascii="Calibri" w:hAnsi="Calibri"/>
                <w:b/>
                <w:bCs/>
                <w:sz w:val="20"/>
                <w:szCs w:val="20"/>
              </w:rPr>
            </w:pPr>
            <w:r w:rsidRPr="00DF6110">
              <w:rPr>
                <w:rFonts w:ascii="Calibri" w:hAnsi="Calibri"/>
                <w:b/>
                <w:bCs/>
                <w:sz w:val="20"/>
                <w:szCs w:val="20"/>
              </w:rPr>
              <w:t>FUNDING AMOUNT</w:t>
            </w:r>
          </w:p>
        </w:tc>
        <w:tc>
          <w:tcPr>
            <w:tcW w:w="2340" w:type="dxa"/>
            <w:tcBorders>
              <w:top w:val="single" w:sz="4" w:space="0" w:color="000000"/>
              <w:left w:val="single" w:sz="4" w:space="0" w:color="000000"/>
              <w:bottom w:val="single" w:sz="4" w:space="0" w:color="000000"/>
            </w:tcBorders>
            <w:shd w:val="clear" w:color="auto" w:fill="F2F2F2" w:themeFill="background1" w:themeFillShade="F2"/>
            <w:tcMar>
              <w:left w:w="115" w:type="dxa"/>
              <w:bottom w:w="0" w:type="dxa"/>
              <w:right w:w="115" w:type="dxa"/>
            </w:tcMar>
            <w:vAlign w:val="center"/>
          </w:tcPr>
          <w:p w14:paraId="672DF825" w14:textId="315ED274" w:rsidR="00CA5BB2" w:rsidRPr="00DF6110" w:rsidRDefault="00CA5BB2" w:rsidP="00C86B64">
            <w:pPr>
              <w:tabs>
                <w:tab w:val="left" w:pos="630"/>
              </w:tabs>
              <w:spacing w:line="216" w:lineRule="auto"/>
              <w:ind w:left="-70" w:right="-86"/>
              <w:jc w:val="center"/>
              <w:rPr>
                <w:rFonts w:ascii="Calibri" w:hAnsi="Calibri"/>
                <w:b/>
                <w:bCs/>
                <w:sz w:val="20"/>
                <w:szCs w:val="20"/>
              </w:rPr>
            </w:pPr>
            <w:r w:rsidRPr="00DF6110">
              <w:rPr>
                <w:rFonts w:ascii="Calibri" w:hAnsi="Calibri"/>
                <w:b/>
                <w:bCs/>
                <w:sz w:val="20"/>
                <w:szCs w:val="20"/>
              </w:rPr>
              <w:t>VALUE OF IN-KIND DONATION</w:t>
            </w:r>
          </w:p>
        </w:tc>
      </w:tr>
      <w:tr w:rsidR="00CA5BB2" w:rsidRPr="00DF6110" w14:paraId="1B206BD0" w14:textId="77777777" w:rsidTr="00C86B64">
        <w:trPr>
          <w:trHeight w:val="293"/>
        </w:trPr>
        <w:tc>
          <w:tcPr>
            <w:tcW w:w="5850" w:type="dxa"/>
            <w:vAlign w:val="bottom"/>
          </w:tcPr>
          <w:p w14:paraId="2C6905FA" w14:textId="6E6B6459" w:rsidR="00CA5BB2" w:rsidRPr="00DF6110" w:rsidRDefault="00CA5BB2" w:rsidP="000D1EE3">
            <w:pPr>
              <w:tabs>
                <w:tab w:val="left" w:pos="630"/>
              </w:tabs>
              <w:spacing w:line="192" w:lineRule="auto"/>
              <w:rPr>
                <w:rFonts w:ascii="Calibri" w:hAnsi="Calibri"/>
                <w:bCs/>
                <w:sz w:val="22"/>
                <w:szCs w:val="22"/>
              </w:rPr>
            </w:pPr>
          </w:p>
        </w:tc>
        <w:tc>
          <w:tcPr>
            <w:tcW w:w="2160" w:type="dxa"/>
            <w:tcBorders>
              <w:right w:val="single" w:sz="4" w:space="0" w:color="000000"/>
            </w:tcBorders>
            <w:vAlign w:val="bottom"/>
          </w:tcPr>
          <w:p w14:paraId="54171944" w14:textId="77777777" w:rsidR="00CA5BB2" w:rsidRPr="00DF6110" w:rsidRDefault="00CA5BB2" w:rsidP="000D1EE3">
            <w:pPr>
              <w:tabs>
                <w:tab w:val="left" w:pos="630"/>
              </w:tabs>
              <w:spacing w:line="192" w:lineRule="auto"/>
              <w:jc w:val="center"/>
              <w:rPr>
                <w:rFonts w:ascii="Calibri" w:hAnsi="Calibri"/>
                <w:bCs/>
                <w:sz w:val="22"/>
                <w:szCs w:val="22"/>
              </w:rPr>
            </w:pPr>
          </w:p>
        </w:tc>
        <w:tc>
          <w:tcPr>
            <w:tcW w:w="2340" w:type="dxa"/>
            <w:tcBorders>
              <w:left w:val="single" w:sz="4" w:space="0" w:color="000000"/>
            </w:tcBorders>
            <w:vAlign w:val="bottom"/>
          </w:tcPr>
          <w:p w14:paraId="1531308E" w14:textId="77777777" w:rsidR="00CA5BB2" w:rsidRPr="00DF6110" w:rsidRDefault="00CA5BB2" w:rsidP="000D1EE3">
            <w:pPr>
              <w:tabs>
                <w:tab w:val="left" w:pos="630"/>
              </w:tabs>
              <w:spacing w:line="192" w:lineRule="auto"/>
              <w:jc w:val="center"/>
              <w:rPr>
                <w:rFonts w:ascii="Calibri" w:hAnsi="Calibri"/>
                <w:bCs/>
                <w:sz w:val="22"/>
                <w:szCs w:val="22"/>
              </w:rPr>
            </w:pPr>
          </w:p>
        </w:tc>
      </w:tr>
      <w:tr w:rsidR="00CA5BB2" w:rsidRPr="00DF6110" w14:paraId="7D279072" w14:textId="77777777" w:rsidTr="00C86B64">
        <w:trPr>
          <w:trHeight w:val="293"/>
        </w:trPr>
        <w:tc>
          <w:tcPr>
            <w:tcW w:w="5850" w:type="dxa"/>
            <w:vAlign w:val="bottom"/>
          </w:tcPr>
          <w:p w14:paraId="45D4D531" w14:textId="77777777" w:rsidR="00CA5BB2" w:rsidRPr="00DF6110" w:rsidRDefault="00CA5BB2" w:rsidP="000D1EE3">
            <w:pPr>
              <w:tabs>
                <w:tab w:val="left" w:pos="630"/>
              </w:tabs>
              <w:spacing w:line="192" w:lineRule="auto"/>
              <w:rPr>
                <w:rFonts w:ascii="Calibri" w:hAnsi="Calibri"/>
                <w:bCs/>
                <w:sz w:val="22"/>
                <w:szCs w:val="22"/>
              </w:rPr>
            </w:pPr>
          </w:p>
        </w:tc>
        <w:tc>
          <w:tcPr>
            <w:tcW w:w="2160" w:type="dxa"/>
            <w:tcBorders>
              <w:right w:val="single" w:sz="4" w:space="0" w:color="000000"/>
            </w:tcBorders>
            <w:vAlign w:val="bottom"/>
          </w:tcPr>
          <w:p w14:paraId="11038F59" w14:textId="77777777" w:rsidR="00CA5BB2" w:rsidRPr="00DF6110" w:rsidRDefault="00CA5BB2" w:rsidP="000D1EE3">
            <w:pPr>
              <w:tabs>
                <w:tab w:val="left" w:pos="630"/>
              </w:tabs>
              <w:spacing w:line="192" w:lineRule="auto"/>
              <w:jc w:val="center"/>
              <w:rPr>
                <w:rFonts w:ascii="Calibri" w:hAnsi="Calibri"/>
                <w:bCs/>
                <w:sz w:val="22"/>
                <w:szCs w:val="22"/>
              </w:rPr>
            </w:pPr>
          </w:p>
        </w:tc>
        <w:tc>
          <w:tcPr>
            <w:tcW w:w="2340" w:type="dxa"/>
            <w:tcBorders>
              <w:left w:val="single" w:sz="4" w:space="0" w:color="000000"/>
            </w:tcBorders>
            <w:vAlign w:val="bottom"/>
          </w:tcPr>
          <w:p w14:paraId="509EF4F1" w14:textId="77777777" w:rsidR="00CA5BB2" w:rsidRPr="00DF6110" w:rsidRDefault="00CA5BB2" w:rsidP="000D1EE3">
            <w:pPr>
              <w:tabs>
                <w:tab w:val="left" w:pos="630"/>
              </w:tabs>
              <w:spacing w:line="192" w:lineRule="auto"/>
              <w:jc w:val="center"/>
              <w:rPr>
                <w:rFonts w:ascii="Calibri" w:hAnsi="Calibri"/>
                <w:bCs/>
                <w:sz w:val="22"/>
                <w:szCs w:val="22"/>
              </w:rPr>
            </w:pPr>
          </w:p>
        </w:tc>
      </w:tr>
      <w:tr w:rsidR="00CA5BB2" w:rsidRPr="00DF6110" w14:paraId="73F77355" w14:textId="77777777" w:rsidTr="00C86B64">
        <w:trPr>
          <w:trHeight w:val="293"/>
        </w:trPr>
        <w:tc>
          <w:tcPr>
            <w:tcW w:w="5850" w:type="dxa"/>
            <w:vAlign w:val="bottom"/>
          </w:tcPr>
          <w:p w14:paraId="71DD6FE1" w14:textId="77777777" w:rsidR="00CA5BB2" w:rsidRPr="00DF6110" w:rsidRDefault="00CA5BB2" w:rsidP="000D1EE3">
            <w:pPr>
              <w:tabs>
                <w:tab w:val="left" w:pos="630"/>
              </w:tabs>
              <w:spacing w:line="192" w:lineRule="auto"/>
              <w:rPr>
                <w:rFonts w:ascii="Calibri" w:hAnsi="Calibri"/>
                <w:bCs/>
                <w:sz w:val="22"/>
                <w:szCs w:val="22"/>
              </w:rPr>
            </w:pPr>
          </w:p>
        </w:tc>
        <w:tc>
          <w:tcPr>
            <w:tcW w:w="2160" w:type="dxa"/>
            <w:tcBorders>
              <w:right w:val="single" w:sz="4" w:space="0" w:color="000000"/>
            </w:tcBorders>
            <w:vAlign w:val="bottom"/>
          </w:tcPr>
          <w:p w14:paraId="5719FE5A" w14:textId="77777777" w:rsidR="00CA5BB2" w:rsidRPr="00DF6110" w:rsidRDefault="00CA5BB2" w:rsidP="000D1EE3">
            <w:pPr>
              <w:tabs>
                <w:tab w:val="left" w:pos="630"/>
              </w:tabs>
              <w:spacing w:line="192" w:lineRule="auto"/>
              <w:jc w:val="center"/>
              <w:rPr>
                <w:rFonts w:ascii="Calibri" w:hAnsi="Calibri"/>
                <w:bCs/>
                <w:sz w:val="22"/>
                <w:szCs w:val="22"/>
              </w:rPr>
            </w:pPr>
          </w:p>
        </w:tc>
        <w:tc>
          <w:tcPr>
            <w:tcW w:w="2340" w:type="dxa"/>
            <w:tcBorders>
              <w:left w:val="single" w:sz="4" w:space="0" w:color="000000"/>
            </w:tcBorders>
            <w:vAlign w:val="bottom"/>
          </w:tcPr>
          <w:p w14:paraId="1B3FA707" w14:textId="77777777" w:rsidR="00CA5BB2" w:rsidRPr="00DF6110" w:rsidRDefault="00CA5BB2" w:rsidP="000D1EE3">
            <w:pPr>
              <w:tabs>
                <w:tab w:val="left" w:pos="630"/>
              </w:tabs>
              <w:spacing w:line="192" w:lineRule="auto"/>
              <w:jc w:val="center"/>
              <w:rPr>
                <w:rFonts w:ascii="Calibri" w:hAnsi="Calibri"/>
                <w:bCs/>
                <w:sz w:val="22"/>
                <w:szCs w:val="22"/>
              </w:rPr>
            </w:pPr>
          </w:p>
        </w:tc>
      </w:tr>
    </w:tbl>
    <w:p w14:paraId="004817A5" w14:textId="156A9652" w:rsidR="0051096C" w:rsidRDefault="00CA5BB2" w:rsidP="006C25F1">
      <w:pPr>
        <w:rPr>
          <w:rFonts w:asciiTheme="minorHAnsi" w:hAnsiTheme="minorHAnsi" w:cstheme="minorHAnsi"/>
          <w:b/>
          <w:bCs/>
          <w:sz w:val="22"/>
          <w:szCs w:val="22"/>
        </w:rPr>
      </w:pPr>
      <w:r>
        <w:rPr>
          <w:rFonts w:ascii="Calibri" w:hAnsi="Calibri"/>
          <w:spacing w:val="-3"/>
          <w:sz w:val="16"/>
          <w:szCs w:val="1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9350"/>
      </w:tblGrid>
      <w:tr w:rsidR="0051096C" w14:paraId="628CB791" w14:textId="77777777" w:rsidTr="005D5D0C">
        <w:tc>
          <w:tcPr>
            <w:tcW w:w="810" w:type="dxa"/>
          </w:tcPr>
          <w:p w14:paraId="255035F8" w14:textId="621A5508" w:rsidR="005D5D0C" w:rsidRDefault="005D5D0C" w:rsidP="000D1EE3">
            <w:pPr>
              <w:rPr>
                <w:rFonts w:asciiTheme="minorHAnsi" w:hAnsiTheme="minorHAnsi" w:cstheme="minorHAnsi"/>
                <w:b/>
                <w:bCs/>
                <w:sz w:val="22"/>
                <w:szCs w:val="22"/>
              </w:rPr>
            </w:pPr>
            <w:r>
              <w:rPr>
                <w:rFonts w:asciiTheme="minorHAnsi" w:hAnsiTheme="minorHAnsi" w:cstheme="minorHAnsi"/>
                <w:b/>
                <w:bCs/>
                <w:sz w:val="22"/>
                <w:szCs w:val="22"/>
              </w:rPr>
              <w:t>13B. IF YES,</w:t>
            </w:r>
          </w:p>
          <w:p w14:paraId="273CFD55" w14:textId="77777777" w:rsidR="005D5D0C" w:rsidRDefault="005D5D0C" w:rsidP="005D5D0C">
            <w:pPr>
              <w:spacing w:line="120" w:lineRule="exact"/>
              <w:rPr>
                <w:rFonts w:asciiTheme="minorHAnsi" w:hAnsiTheme="minorHAnsi" w:cstheme="minorHAnsi"/>
                <w:b/>
                <w:bCs/>
                <w:sz w:val="22"/>
                <w:szCs w:val="22"/>
              </w:rPr>
            </w:pPr>
          </w:p>
          <w:p w14:paraId="10FC319B" w14:textId="5C3CD8A6" w:rsidR="0051096C" w:rsidRDefault="0051096C" w:rsidP="000D1EE3">
            <w:pPr>
              <w:rPr>
                <w:rFonts w:asciiTheme="minorHAnsi" w:hAnsiTheme="minorHAnsi" w:cstheme="minorHAnsi"/>
                <w:b/>
                <w:bCs/>
                <w:sz w:val="22"/>
                <w:szCs w:val="22"/>
              </w:rPr>
            </w:pPr>
            <w:r w:rsidRPr="00DF6110">
              <w:rPr>
                <w:rFonts w:ascii="Calibri" w:hAnsi="Calibri" w:cs="Calibri"/>
                <w:b/>
                <w:noProof/>
                <w:sz w:val="22"/>
                <w:szCs w:val="22"/>
                <w:lang w:eastAsia="en-US"/>
              </w:rPr>
              <w:drawing>
                <wp:inline distT="0" distB="0" distL="0" distR="0" wp14:anchorId="4B6B2C49" wp14:editId="698EDAF6">
                  <wp:extent cx="179070" cy="179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p>
        </w:tc>
        <w:tc>
          <w:tcPr>
            <w:tcW w:w="9350" w:type="dxa"/>
          </w:tcPr>
          <w:p w14:paraId="3EAAC532" w14:textId="77777777" w:rsidR="00624072" w:rsidRDefault="00624072" w:rsidP="000D1EE3">
            <w:pPr>
              <w:rPr>
                <w:rFonts w:asciiTheme="minorHAnsi" w:hAnsiTheme="minorHAnsi" w:cstheme="minorHAnsi"/>
                <w:b/>
                <w:bCs/>
                <w:sz w:val="22"/>
                <w:szCs w:val="22"/>
              </w:rPr>
            </w:pPr>
          </w:p>
          <w:p w14:paraId="3607C13B" w14:textId="1661BD60" w:rsidR="0051096C" w:rsidRDefault="0051096C" w:rsidP="000D1EE3">
            <w:pPr>
              <w:rPr>
                <w:rFonts w:asciiTheme="minorHAnsi" w:hAnsiTheme="minorHAnsi" w:cstheme="minorHAnsi"/>
                <w:b/>
                <w:bCs/>
                <w:sz w:val="22"/>
                <w:szCs w:val="22"/>
              </w:rPr>
            </w:pPr>
            <w:r w:rsidRPr="0051096C">
              <w:rPr>
                <w:rFonts w:asciiTheme="minorHAnsi" w:hAnsiTheme="minorHAnsi" w:cstheme="minorHAnsi"/>
                <w:b/>
                <w:bCs/>
                <w:sz w:val="22"/>
                <w:szCs w:val="22"/>
              </w:rPr>
              <w:t xml:space="preserve">ATTACH THE REQUIRED COMMERCIAL SUPPORT AGREEMENT FOR </w:t>
            </w:r>
            <w:r w:rsidRPr="005D5D0C">
              <w:rPr>
                <w:rFonts w:asciiTheme="minorHAnsi" w:hAnsiTheme="minorHAnsi" w:cstheme="minorHAnsi"/>
                <w:b/>
                <w:bCs/>
                <w:sz w:val="22"/>
                <w:szCs w:val="22"/>
                <w:u w:val="single"/>
              </w:rPr>
              <w:t>EACH</w:t>
            </w:r>
            <w:r w:rsidRPr="0051096C">
              <w:rPr>
                <w:rFonts w:asciiTheme="minorHAnsi" w:hAnsiTheme="minorHAnsi" w:cstheme="minorHAnsi"/>
                <w:b/>
                <w:bCs/>
                <w:sz w:val="22"/>
                <w:szCs w:val="22"/>
              </w:rPr>
              <w:t xml:space="preserve"> COMMERCIAL INTEREST ORGANIZATION PROVIDING IN-KIND OR FINANCIAL SUPPORT FOR THIS ACTIVIT</w:t>
            </w:r>
            <w:r>
              <w:rPr>
                <w:rFonts w:asciiTheme="minorHAnsi" w:hAnsiTheme="minorHAnsi" w:cstheme="minorHAnsi"/>
                <w:b/>
                <w:bCs/>
                <w:sz w:val="22"/>
                <w:szCs w:val="22"/>
              </w:rPr>
              <w:t xml:space="preserve">Y. </w:t>
            </w:r>
          </w:p>
        </w:tc>
      </w:tr>
    </w:tbl>
    <w:p w14:paraId="2E6B09AD" w14:textId="77777777" w:rsidR="0051096C" w:rsidRPr="00DF4C51" w:rsidRDefault="0051096C" w:rsidP="0068658E">
      <w:pPr>
        <w:pStyle w:val="ListParagraph"/>
        <w:numPr>
          <w:ilvl w:val="0"/>
          <w:numId w:val="32"/>
        </w:numPr>
        <w:spacing w:before="80" w:after="0" w:line="240" w:lineRule="auto"/>
        <w:rPr>
          <w:rFonts w:asciiTheme="minorHAnsi" w:hAnsiTheme="minorHAnsi" w:cstheme="minorHAnsi"/>
          <w:i/>
          <w:iCs/>
          <w:sz w:val="20"/>
          <w:szCs w:val="20"/>
        </w:rPr>
      </w:pPr>
      <w:r w:rsidRPr="00DF4C51">
        <w:rPr>
          <w:rFonts w:asciiTheme="minorHAnsi" w:hAnsiTheme="minorHAnsi" w:cstheme="minorHAnsi"/>
          <w:i/>
          <w:iCs/>
          <w:sz w:val="20"/>
          <w:szCs w:val="20"/>
        </w:rPr>
        <w:t xml:space="preserve">Agreements must be complete (all signatures present) and must be dated prior to the activity date.  </w:t>
      </w:r>
    </w:p>
    <w:p w14:paraId="6370A8BC" w14:textId="74BF7BFE" w:rsidR="0051096C" w:rsidRPr="00225EAE" w:rsidRDefault="0051096C" w:rsidP="003A0AF0">
      <w:pPr>
        <w:pStyle w:val="ListParagraph"/>
        <w:numPr>
          <w:ilvl w:val="0"/>
          <w:numId w:val="32"/>
        </w:numPr>
        <w:spacing w:after="0" w:line="240" w:lineRule="auto"/>
        <w:rPr>
          <w:rFonts w:asciiTheme="minorHAnsi" w:hAnsiTheme="minorHAnsi" w:cstheme="minorHAnsi"/>
          <w:i/>
          <w:iCs/>
          <w:sz w:val="20"/>
          <w:szCs w:val="20"/>
        </w:rPr>
      </w:pPr>
      <w:r w:rsidRPr="00225EAE">
        <w:rPr>
          <w:rFonts w:asciiTheme="minorHAnsi" w:hAnsiTheme="minorHAnsi" w:cstheme="minorHAnsi"/>
          <w:i/>
          <w:iCs/>
          <w:sz w:val="20"/>
          <w:szCs w:val="20"/>
        </w:rPr>
        <w:t xml:space="preserve">The </w:t>
      </w:r>
      <w:r w:rsidR="00DF1D0F" w:rsidRPr="00225EAE">
        <w:rPr>
          <w:rFonts w:asciiTheme="minorHAnsi" w:hAnsiTheme="minorHAnsi" w:cstheme="minorHAnsi"/>
          <w:i/>
          <w:iCs/>
          <w:sz w:val="20"/>
          <w:szCs w:val="20"/>
        </w:rPr>
        <w:t xml:space="preserve">WNA approved </w:t>
      </w:r>
      <w:r w:rsidRPr="00225EAE">
        <w:rPr>
          <w:rFonts w:asciiTheme="minorHAnsi" w:hAnsiTheme="minorHAnsi" w:cstheme="minorHAnsi"/>
          <w:i/>
          <w:iCs/>
          <w:sz w:val="20"/>
          <w:szCs w:val="20"/>
        </w:rPr>
        <w:t xml:space="preserve">Commercial Support Agreement is found on the WNA website.  </w:t>
      </w:r>
    </w:p>
    <w:p w14:paraId="2FDD4189" w14:textId="19DA057C" w:rsidR="0051096C" w:rsidRPr="00DF4C51" w:rsidRDefault="0051096C" w:rsidP="003A0AF0">
      <w:pPr>
        <w:pStyle w:val="ListParagraph"/>
        <w:numPr>
          <w:ilvl w:val="0"/>
          <w:numId w:val="32"/>
        </w:numPr>
        <w:spacing w:after="0" w:line="240" w:lineRule="auto"/>
        <w:rPr>
          <w:rFonts w:asciiTheme="minorHAnsi" w:hAnsiTheme="minorHAnsi" w:cstheme="minorHAnsi"/>
          <w:i/>
          <w:iCs/>
          <w:sz w:val="20"/>
          <w:szCs w:val="20"/>
        </w:rPr>
      </w:pPr>
      <w:r w:rsidRPr="00DF4C51">
        <w:rPr>
          <w:rFonts w:asciiTheme="minorHAnsi" w:hAnsiTheme="minorHAnsi" w:cstheme="minorHAnsi"/>
          <w:i/>
          <w:iCs/>
          <w:sz w:val="20"/>
          <w:szCs w:val="20"/>
        </w:rPr>
        <w:t>Agreements approved for CME use are acceptable if CME is being offered for the same activity.</w:t>
      </w:r>
    </w:p>
    <w:p w14:paraId="5C112A4E" w14:textId="77777777" w:rsidR="003A0AF0" w:rsidRPr="0051096C" w:rsidRDefault="003A0AF0" w:rsidP="003A0AF0">
      <w:pPr>
        <w:pStyle w:val="ListParagraph"/>
        <w:spacing w:after="0" w:line="240" w:lineRule="auto"/>
        <w:rPr>
          <w:rFonts w:asciiTheme="minorHAnsi" w:hAnsiTheme="minorHAnsi" w:cstheme="minorHAnsi"/>
          <w:i/>
          <w:iCs/>
        </w:rPr>
      </w:pPr>
    </w:p>
    <w:tbl>
      <w:tblPr>
        <w:tblW w:w="10260" w:type="dxa"/>
        <w:tblInd w:w="18" w:type="dxa"/>
        <w:tblBorders>
          <w:insideH w:val="single" w:sz="4" w:space="0" w:color="000000"/>
          <w:insideV w:val="single" w:sz="4" w:space="0" w:color="000000"/>
        </w:tblBorders>
        <w:tblLayout w:type="fixed"/>
        <w:tblLook w:val="04A0" w:firstRow="1" w:lastRow="0" w:firstColumn="1" w:lastColumn="0" w:noHBand="0" w:noVBand="1"/>
      </w:tblPr>
      <w:tblGrid>
        <w:gridCol w:w="10260"/>
      </w:tblGrid>
      <w:tr w:rsidR="0091306A" w:rsidRPr="007F563A" w14:paraId="73B487F0" w14:textId="77777777" w:rsidTr="005D5D0C">
        <w:tc>
          <w:tcPr>
            <w:tcW w:w="10260" w:type="dxa"/>
            <w:tcBorders>
              <w:top w:val="nil"/>
              <w:bottom w:val="nil"/>
            </w:tcBorders>
            <w:shd w:val="clear" w:color="auto" w:fill="F2F2F2" w:themeFill="background1" w:themeFillShade="F2"/>
          </w:tcPr>
          <w:p w14:paraId="0296F152" w14:textId="65B02C97" w:rsidR="0091306A" w:rsidRPr="00601CAA" w:rsidRDefault="005D5D0C" w:rsidP="0091306A">
            <w:pPr>
              <w:rPr>
                <w:rFonts w:ascii="Calibri" w:hAnsi="Calibri" w:cs="Calibri"/>
                <w:b/>
              </w:rPr>
            </w:pPr>
            <w:r>
              <w:rPr>
                <w:rFonts w:ascii="Calibri" w:hAnsi="Calibri" w:cs="Calibri"/>
                <w:b/>
              </w:rPr>
              <w:t>MANAGEMENT OF</w:t>
            </w:r>
            <w:r w:rsidR="007A7D5C">
              <w:rPr>
                <w:rFonts w:ascii="Calibri" w:hAnsi="Calibri" w:cs="Calibri"/>
                <w:b/>
              </w:rPr>
              <w:t xml:space="preserve"> COMMERCIAL </w:t>
            </w:r>
            <w:r w:rsidR="003A0AF0">
              <w:rPr>
                <w:rFonts w:ascii="Calibri" w:hAnsi="Calibri" w:cs="Calibri"/>
                <w:b/>
              </w:rPr>
              <w:t xml:space="preserve">/ </w:t>
            </w:r>
            <w:r w:rsidR="007A7D5C">
              <w:rPr>
                <w:rFonts w:ascii="Calibri" w:hAnsi="Calibri" w:cs="Calibri"/>
                <w:b/>
              </w:rPr>
              <w:t>INDUSTRY</w:t>
            </w:r>
            <w:r>
              <w:rPr>
                <w:rFonts w:ascii="Calibri" w:hAnsi="Calibri" w:cs="Calibri"/>
                <w:b/>
              </w:rPr>
              <w:t xml:space="preserve"> INFLUENCE</w:t>
            </w:r>
          </w:p>
        </w:tc>
      </w:tr>
    </w:tbl>
    <w:p w14:paraId="1C2FA9F1" w14:textId="77777777" w:rsidR="008655C6" w:rsidRPr="008655C6" w:rsidRDefault="008655C6" w:rsidP="005D5D0C">
      <w:pPr>
        <w:tabs>
          <w:tab w:val="left" w:pos="720"/>
          <w:tab w:val="left" w:pos="2520"/>
          <w:tab w:val="left" w:pos="3150"/>
          <w:tab w:val="left" w:pos="3510"/>
          <w:tab w:val="left" w:pos="4320"/>
          <w:tab w:val="left" w:pos="4770"/>
          <w:tab w:val="left" w:pos="5400"/>
        </w:tabs>
        <w:ind w:left="270" w:hanging="270"/>
        <w:rPr>
          <w:rFonts w:ascii="Calibri" w:hAnsi="Calibri"/>
          <w:b/>
          <w:bCs/>
          <w:sz w:val="12"/>
          <w:szCs w:val="12"/>
        </w:rPr>
      </w:pPr>
    </w:p>
    <w:p w14:paraId="5683CE97" w14:textId="610BC920" w:rsidR="0043516B" w:rsidRDefault="005D5D0C" w:rsidP="005D5D0C">
      <w:pPr>
        <w:tabs>
          <w:tab w:val="left" w:pos="720"/>
          <w:tab w:val="left" w:pos="2520"/>
          <w:tab w:val="left" w:pos="3150"/>
          <w:tab w:val="left" w:pos="3510"/>
          <w:tab w:val="left" w:pos="4320"/>
          <w:tab w:val="left" w:pos="4770"/>
          <w:tab w:val="left" w:pos="5400"/>
        </w:tabs>
        <w:ind w:left="270" w:hanging="270"/>
        <w:rPr>
          <w:rFonts w:ascii="Calibri" w:hAnsi="Calibri"/>
          <w:b/>
          <w:bCs/>
          <w:sz w:val="22"/>
          <w:szCs w:val="22"/>
        </w:rPr>
      </w:pPr>
      <w:r>
        <w:rPr>
          <w:rFonts w:ascii="Calibri" w:hAnsi="Calibri"/>
          <w:b/>
          <w:bCs/>
          <w:sz w:val="22"/>
          <w:szCs w:val="22"/>
        </w:rPr>
        <w:t>14.</w:t>
      </w:r>
      <w:r w:rsidR="0043516B">
        <w:rPr>
          <w:rFonts w:ascii="Calibri" w:hAnsi="Calibri"/>
          <w:b/>
          <w:bCs/>
          <w:sz w:val="22"/>
          <w:szCs w:val="22"/>
        </w:rPr>
        <w:t xml:space="preserve"> </w:t>
      </w:r>
      <w:r w:rsidR="0043516B" w:rsidRPr="00F41FE9">
        <w:rPr>
          <w:rFonts w:ascii="Calibri" w:hAnsi="Calibri"/>
          <w:b/>
          <w:bCs/>
          <w:sz w:val="22"/>
          <w:szCs w:val="22"/>
        </w:rPr>
        <w:t>Does this learning activity include</w:t>
      </w:r>
      <w:r w:rsidR="0043516B">
        <w:rPr>
          <w:rFonts w:ascii="Calibri" w:hAnsi="Calibri"/>
          <w:b/>
          <w:bCs/>
          <w:sz w:val="22"/>
          <w:szCs w:val="22"/>
        </w:rPr>
        <w:t xml:space="preserve"> vendor/exhibitor</w:t>
      </w:r>
      <w:r w:rsidR="00DF1D0F">
        <w:rPr>
          <w:rFonts w:ascii="Calibri" w:hAnsi="Calibri"/>
          <w:b/>
          <w:bCs/>
          <w:sz w:val="22"/>
          <w:szCs w:val="22"/>
        </w:rPr>
        <w:t>s (live or virtual)</w:t>
      </w:r>
      <w:r w:rsidR="00115D63">
        <w:rPr>
          <w:rFonts w:ascii="Calibri" w:hAnsi="Calibri"/>
          <w:b/>
          <w:bCs/>
          <w:sz w:val="22"/>
          <w:szCs w:val="22"/>
        </w:rPr>
        <w:t xml:space="preserve">? </w:t>
      </w:r>
    </w:p>
    <w:p w14:paraId="6E60C4C3" w14:textId="77777777" w:rsidR="00115D63" w:rsidRPr="001747FC" w:rsidRDefault="00115D63" w:rsidP="00115D63">
      <w:pPr>
        <w:tabs>
          <w:tab w:val="left" w:pos="720"/>
          <w:tab w:val="left" w:pos="2520"/>
          <w:tab w:val="left" w:pos="3150"/>
          <w:tab w:val="left" w:pos="3510"/>
          <w:tab w:val="left" w:pos="4320"/>
          <w:tab w:val="left" w:pos="4770"/>
          <w:tab w:val="left" w:pos="5400"/>
        </w:tabs>
        <w:rPr>
          <w:rFonts w:ascii="Calibri" w:hAnsi="Calibri"/>
          <w:sz w:val="12"/>
          <w:szCs w:val="12"/>
        </w:rPr>
      </w:pPr>
    </w:p>
    <w:tbl>
      <w:tblPr>
        <w:tblW w:w="1007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175"/>
      </w:tblGrid>
      <w:tr w:rsidR="00115D63" w:rsidRPr="00DA75BC" w14:paraId="07AB5B13" w14:textId="77777777" w:rsidTr="00C86B64">
        <w:sdt>
          <w:sdtPr>
            <w:rPr>
              <w:rFonts w:ascii="Calibri" w:hAnsi="Calibri"/>
              <w:sz w:val="22"/>
            </w:rPr>
            <w:id w:val="-1245641827"/>
            <w14:checkbox>
              <w14:checked w14:val="0"/>
              <w14:checkedState w14:val="2612" w14:font="MS Gothic"/>
              <w14:uncheckedState w14:val="2610" w14:font="MS Gothic"/>
            </w14:checkbox>
          </w:sdtPr>
          <w:sdtEndPr/>
          <w:sdtContent>
            <w:tc>
              <w:tcPr>
                <w:tcW w:w="900" w:type="dxa"/>
              </w:tcPr>
              <w:p w14:paraId="11694C74" w14:textId="77777777" w:rsidR="00115D63" w:rsidRDefault="00115D63" w:rsidP="000D1EE3">
                <w:pPr>
                  <w:rPr>
                    <w:rFonts w:ascii="Calibri" w:hAnsi="Calibri"/>
                    <w:sz w:val="22"/>
                  </w:rPr>
                </w:pPr>
                <w:r>
                  <w:rPr>
                    <w:rFonts w:ascii="MS Gothic" w:eastAsia="MS Gothic" w:hAnsi="MS Gothic" w:hint="eastAsia"/>
                    <w:sz w:val="22"/>
                  </w:rPr>
                  <w:t>☐</w:t>
                </w:r>
              </w:p>
            </w:tc>
          </w:sdtContent>
        </w:sdt>
        <w:tc>
          <w:tcPr>
            <w:tcW w:w="9175" w:type="dxa"/>
          </w:tcPr>
          <w:p w14:paraId="0FA6A8EE" w14:textId="77777777" w:rsidR="00115D63" w:rsidRPr="00DA75BC" w:rsidRDefault="00115D63" w:rsidP="000D1EE3">
            <w:pPr>
              <w:rPr>
                <w:rFonts w:ascii="Calibri" w:hAnsi="Calibri"/>
                <w:sz w:val="22"/>
              </w:rPr>
            </w:pPr>
            <w:r>
              <w:rPr>
                <w:rFonts w:ascii="Calibri" w:hAnsi="Calibri"/>
                <w:sz w:val="22"/>
              </w:rPr>
              <w:t xml:space="preserve">Yes </w:t>
            </w:r>
          </w:p>
        </w:tc>
      </w:tr>
      <w:tr w:rsidR="00115D63" w:rsidRPr="00DA75BC" w14:paraId="4AC04BE3" w14:textId="77777777" w:rsidTr="00C86B64">
        <w:trPr>
          <w:trHeight w:val="278"/>
        </w:trPr>
        <w:sdt>
          <w:sdtPr>
            <w:rPr>
              <w:rFonts w:ascii="Calibri" w:hAnsi="Calibri"/>
              <w:sz w:val="22"/>
            </w:rPr>
            <w:id w:val="-578062844"/>
            <w14:checkbox>
              <w14:checked w14:val="0"/>
              <w14:checkedState w14:val="2612" w14:font="MS Gothic"/>
              <w14:uncheckedState w14:val="2610" w14:font="MS Gothic"/>
            </w14:checkbox>
          </w:sdtPr>
          <w:sdtEndPr/>
          <w:sdtContent>
            <w:tc>
              <w:tcPr>
                <w:tcW w:w="900" w:type="dxa"/>
              </w:tcPr>
              <w:p w14:paraId="53D1AC9C" w14:textId="77777777" w:rsidR="00115D63" w:rsidRDefault="00115D63" w:rsidP="000D1EE3">
                <w:pPr>
                  <w:rPr>
                    <w:rFonts w:ascii="Calibri" w:hAnsi="Calibri"/>
                    <w:sz w:val="22"/>
                  </w:rPr>
                </w:pPr>
                <w:r>
                  <w:rPr>
                    <w:rFonts w:ascii="MS Gothic" w:eastAsia="MS Gothic" w:hAnsi="MS Gothic" w:hint="eastAsia"/>
                    <w:sz w:val="22"/>
                  </w:rPr>
                  <w:t>☐</w:t>
                </w:r>
              </w:p>
            </w:tc>
          </w:sdtContent>
        </w:sdt>
        <w:tc>
          <w:tcPr>
            <w:tcW w:w="9175" w:type="dxa"/>
          </w:tcPr>
          <w:p w14:paraId="2DD7CC2B" w14:textId="77777777" w:rsidR="00115D63" w:rsidRPr="00DA75BC" w:rsidRDefault="00115D63" w:rsidP="000D1EE3">
            <w:pPr>
              <w:rPr>
                <w:rFonts w:ascii="Calibri" w:hAnsi="Calibri"/>
                <w:sz w:val="22"/>
              </w:rPr>
            </w:pPr>
            <w:r>
              <w:rPr>
                <w:rFonts w:ascii="Calibri" w:hAnsi="Calibri"/>
                <w:sz w:val="22"/>
              </w:rPr>
              <w:t xml:space="preserve">No </w:t>
            </w:r>
          </w:p>
        </w:tc>
      </w:tr>
    </w:tbl>
    <w:p w14:paraId="4E2C1B21" w14:textId="77777777" w:rsidR="00115D63" w:rsidRDefault="00115D63" w:rsidP="00115D63">
      <w:pPr>
        <w:tabs>
          <w:tab w:val="left" w:pos="720"/>
          <w:tab w:val="left" w:pos="2520"/>
          <w:tab w:val="left" w:pos="3150"/>
          <w:tab w:val="left" w:pos="3510"/>
          <w:tab w:val="left" w:pos="4320"/>
          <w:tab w:val="left" w:pos="4770"/>
          <w:tab w:val="left" w:pos="5400"/>
        </w:tabs>
        <w:rPr>
          <w:rFonts w:ascii="Calibri" w:hAnsi="Calibri"/>
          <w:sz w:val="22"/>
          <w:szCs w:val="22"/>
        </w:rPr>
      </w:pPr>
    </w:p>
    <w:p w14:paraId="349B9C68" w14:textId="28AFD0A6" w:rsidR="00865CF5" w:rsidRPr="00225EAE" w:rsidRDefault="00115D63" w:rsidP="00225EAE">
      <w:pPr>
        <w:tabs>
          <w:tab w:val="left" w:pos="720"/>
          <w:tab w:val="left" w:pos="2520"/>
          <w:tab w:val="left" w:pos="3150"/>
          <w:tab w:val="left" w:pos="3510"/>
          <w:tab w:val="left" w:pos="4320"/>
          <w:tab w:val="left" w:pos="4770"/>
          <w:tab w:val="left" w:pos="5400"/>
        </w:tabs>
        <w:ind w:left="270" w:hanging="270"/>
        <w:rPr>
          <w:rFonts w:ascii="Calibri" w:hAnsi="Calibri"/>
          <w:i/>
          <w:iCs/>
          <w:sz w:val="20"/>
          <w:szCs w:val="20"/>
        </w:rPr>
      </w:pPr>
      <w:r>
        <w:rPr>
          <w:rFonts w:ascii="Calibri" w:hAnsi="Calibri"/>
          <w:b/>
          <w:bCs/>
          <w:sz w:val="22"/>
          <w:szCs w:val="22"/>
        </w:rPr>
        <w:t xml:space="preserve">15. </w:t>
      </w:r>
      <w:r w:rsidR="00865CF5" w:rsidRPr="00F41FE9">
        <w:rPr>
          <w:rFonts w:ascii="Calibri" w:hAnsi="Calibri"/>
          <w:b/>
          <w:bCs/>
          <w:sz w:val="22"/>
          <w:szCs w:val="22"/>
        </w:rPr>
        <w:t xml:space="preserve">Does this </w:t>
      </w:r>
      <w:r w:rsidR="00F41FE9" w:rsidRPr="00F41FE9">
        <w:rPr>
          <w:rFonts w:ascii="Calibri" w:hAnsi="Calibri"/>
          <w:b/>
          <w:bCs/>
          <w:sz w:val="22"/>
          <w:szCs w:val="22"/>
        </w:rPr>
        <w:t xml:space="preserve">learning </w:t>
      </w:r>
      <w:r w:rsidR="00225EAE">
        <w:rPr>
          <w:rFonts w:ascii="Calibri" w:hAnsi="Calibri"/>
          <w:b/>
          <w:bCs/>
          <w:sz w:val="22"/>
          <w:szCs w:val="22"/>
        </w:rPr>
        <w:t>event</w:t>
      </w:r>
      <w:r w:rsidR="00865CF5" w:rsidRPr="00F41FE9">
        <w:rPr>
          <w:rFonts w:ascii="Calibri" w:hAnsi="Calibri"/>
          <w:b/>
          <w:bCs/>
          <w:sz w:val="22"/>
          <w:szCs w:val="22"/>
        </w:rPr>
        <w:t xml:space="preserve"> include </w:t>
      </w:r>
      <w:r w:rsidR="00995275">
        <w:rPr>
          <w:rFonts w:ascii="Calibri" w:hAnsi="Calibri"/>
          <w:b/>
          <w:bCs/>
          <w:sz w:val="22"/>
          <w:szCs w:val="22"/>
        </w:rPr>
        <w:t xml:space="preserve">activities </w:t>
      </w:r>
      <w:r w:rsidR="00865CF5" w:rsidRPr="00F41FE9">
        <w:rPr>
          <w:rFonts w:ascii="Calibri" w:hAnsi="Calibri"/>
          <w:b/>
          <w:bCs/>
          <w:sz w:val="22"/>
          <w:szCs w:val="22"/>
        </w:rPr>
        <w:t xml:space="preserve">conducted by ineligible companies in the </w:t>
      </w:r>
      <w:r w:rsidR="00865CF5" w:rsidRPr="00EE7289">
        <w:rPr>
          <w:rFonts w:ascii="Calibri" w:hAnsi="Calibri"/>
          <w:b/>
          <w:bCs/>
          <w:sz w:val="22"/>
          <w:szCs w:val="22"/>
          <w:u w:val="single"/>
        </w:rPr>
        <w:t>same</w:t>
      </w:r>
      <w:r w:rsidR="00865CF5" w:rsidRPr="00F41FE9">
        <w:rPr>
          <w:rFonts w:ascii="Calibri" w:hAnsi="Calibri"/>
          <w:b/>
          <w:bCs/>
          <w:sz w:val="22"/>
          <w:szCs w:val="22"/>
        </w:rPr>
        <w:t xml:space="preserve"> educational space (same room for live activities</w:t>
      </w:r>
      <w:r w:rsidR="00EE7289">
        <w:rPr>
          <w:rFonts w:ascii="Calibri" w:hAnsi="Calibri"/>
          <w:b/>
          <w:bCs/>
          <w:sz w:val="22"/>
          <w:szCs w:val="22"/>
        </w:rPr>
        <w:t>;</w:t>
      </w:r>
      <w:r w:rsidR="00865CF5" w:rsidRPr="00F41FE9">
        <w:rPr>
          <w:rFonts w:ascii="Calibri" w:hAnsi="Calibri"/>
          <w:b/>
          <w:bCs/>
          <w:sz w:val="22"/>
          <w:szCs w:val="22"/>
        </w:rPr>
        <w:t xml:space="preserve"> same meeting </w:t>
      </w:r>
      <w:r w:rsidR="00570EC9">
        <w:rPr>
          <w:rFonts w:ascii="Calibri" w:hAnsi="Calibri"/>
          <w:b/>
          <w:bCs/>
          <w:sz w:val="22"/>
          <w:szCs w:val="22"/>
        </w:rPr>
        <w:t xml:space="preserve">and </w:t>
      </w:r>
      <w:r w:rsidR="00865CF5" w:rsidRPr="00F41FE9">
        <w:rPr>
          <w:rFonts w:ascii="Calibri" w:hAnsi="Calibri"/>
          <w:b/>
          <w:bCs/>
          <w:sz w:val="22"/>
          <w:szCs w:val="22"/>
        </w:rPr>
        <w:t>platform for virtual activities)</w:t>
      </w:r>
      <w:r w:rsidR="00B474A9" w:rsidRPr="00F41FE9">
        <w:rPr>
          <w:rFonts w:ascii="Calibri" w:hAnsi="Calibri"/>
          <w:b/>
          <w:bCs/>
          <w:sz w:val="22"/>
          <w:szCs w:val="22"/>
        </w:rPr>
        <w:t>?</w:t>
      </w:r>
      <w:r w:rsidR="00995275">
        <w:rPr>
          <w:rFonts w:ascii="Calibri" w:hAnsi="Calibri"/>
          <w:b/>
          <w:bCs/>
          <w:sz w:val="22"/>
          <w:szCs w:val="22"/>
        </w:rPr>
        <w:t xml:space="preserve"> </w:t>
      </w:r>
      <w:r w:rsidR="00225EAE">
        <w:rPr>
          <w:rFonts w:ascii="Calibri" w:hAnsi="Calibri"/>
          <w:b/>
          <w:bCs/>
          <w:color w:val="FF0000"/>
          <w:sz w:val="22"/>
          <w:szCs w:val="22"/>
        </w:rPr>
        <w:t xml:space="preserve"> </w:t>
      </w:r>
      <w:r w:rsidR="00225EAE">
        <w:rPr>
          <w:rFonts w:ascii="Calibri" w:hAnsi="Calibri"/>
          <w:b/>
          <w:bCs/>
          <w:color w:val="FF0000"/>
          <w:sz w:val="22"/>
          <w:szCs w:val="22"/>
        </w:rPr>
        <w:br/>
      </w:r>
      <w:r w:rsidR="00225EAE" w:rsidRPr="00225EAE">
        <w:rPr>
          <w:rFonts w:ascii="Calibri" w:hAnsi="Calibri"/>
          <w:i/>
          <w:iCs/>
          <w:sz w:val="20"/>
          <w:szCs w:val="20"/>
        </w:rPr>
        <w:t xml:space="preserve">Examples include </w:t>
      </w:r>
      <w:r w:rsidR="00995275" w:rsidRPr="00225EAE">
        <w:rPr>
          <w:rFonts w:ascii="Calibri" w:hAnsi="Calibri"/>
          <w:i/>
          <w:iCs/>
          <w:sz w:val="20"/>
          <w:szCs w:val="20"/>
        </w:rPr>
        <w:t>vendor</w:t>
      </w:r>
      <w:r w:rsidR="00B57858" w:rsidRPr="00225EAE">
        <w:rPr>
          <w:rFonts w:ascii="Calibri" w:hAnsi="Calibri"/>
          <w:i/>
          <w:iCs/>
          <w:sz w:val="20"/>
          <w:szCs w:val="20"/>
        </w:rPr>
        <w:t>s</w:t>
      </w:r>
      <w:r w:rsidR="00995275" w:rsidRPr="00225EAE">
        <w:rPr>
          <w:rFonts w:ascii="Calibri" w:hAnsi="Calibri"/>
          <w:i/>
          <w:iCs/>
          <w:sz w:val="20"/>
          <w:szCs w:val="20"/>
        </w:rPr>
        <w:t xml:space="preserve">/exhibitors, presentations, or </w:t>
      </w:r>
      <w:r w:rsidR="00B57858" w:rsidRPr="00225EAE">
        <w:rPr>
          <w:rFonts w:ascii="Calibri" w:hAnsi="Calibri"/>
          <w:i/>
          <w:iCs/>
          <w:sz w:val="20"/>
          <w:szCs w:val="20"/>
        </w:rPr>
        <w:t xml:space="preserve">other gatherings influenced by ineligible companies. </w:t>
      </w:r>
    </w:p>
    <w:p w14:paraId="15FE3B5D" w14:textId="77777777" w:rsidR="00865CF5" w:rsidRPr="001747FC" w:rsidRDefault="00865CF5" w:rsidP="004D3761">
      <w:pPr>
        <w:tabs>
          <w:tab w:val="left" w:pos="720"/>
          <w:tab w:val="left" w:pos="2520"/>
          <w:tab w:val="left" w:pos="3150"/>
          <w:tab w:val="left" w:pos="3510"/>
          <w:tab w:val="left" w:pos="4320"/>
          <w:tab w:val="left" w:pos="4770"/>
          <w:tab w:val="left" w:pos="5400"/>
        </w:tabs>
        <w:rPr>
          <w:rFonts w:ascii="Calibri" w:hAnsi="Calibri"/>
          <w:sz w:val="12"/>
          <w:szCs w:val="12"/>
        </w:rPr>
      </w:pPr>
    </w:p>
    <w:tbl>
      <w:tblPr>
        <w:tblW w:w="1007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175"/>
      </w:tblGrid>
      <w:tr w:rsidR="0043516B" w:rsidRPr="00DA75BC" w14:paraId="42E9A31E" w14:textId="77777777" w:rsidTr="00C86B64">
        <w:sdt>
          <w:sdtPr>
            <w:rPr>
              <w:rFonts w:ascii="Calibri" w:hAnsi="Calibri"/>
              <w:sz w:val="22"/>
            </w:rPr>
            <w:id w:val="-1421096678"/>
            <w14:checkbox>
              <w14:checked w14:val="0"/>
              <w14:checkedState w14:val="2612" w14:font="MS Gothic"/>
              <w14:uncheckedState w14:val="2610" w14:font="MS Gothic"/>
            </w14:checkbox>
          </w:sdtPr>
          <w:sdtEndPr/>
          <w:sdtContent>
            <w:tc>
              <w:tcPr>
                <w:tcW w:w="900" w:type="dxa"/>
              </w:tcPr>
              <w:p w14:paraId="6B49B8D4" w14:textId="77777777" w:rsidR="0043516B" w:rsidRDefault="0043516B" w:rsidP="000D1EE3">
                <w:pPr>
                  <w:rPr>
                    <w:rFonts w:ascii="Calibri" w:hAnsi="Calibri"/>
                    <w:sz w:val="22"/>
                  </w:rPr>
                </w:pPr>
                <w:r>
                  <w:rPr>
                    <w:rFonts w:ascii="MS Gothic" w:eastAsia="MS Gothic" w:hAnsi="MS Gothic" w:hint="eastAsia"/>
                    <w:sz w:val="22"/>
                  </w:rPr>
                  <w:t>☐</w:t>
                </w:r>
              </w:p>
            </w:tc>
          </w:sdtContent>
        </w:sdt>
        <w:tc>
          <w:tcPr>
            <w:tcW w:w="9175" w:type="dxa"/>
          </w:tcPr>
          <w:p w14:paraId="10590A37" w14:textId="2475110B" w:rsidR="0043516B" w:rsidRPr="00DA75BC" w:rsidRDefault="0043516B" w:rsidP="000D1EE3">
            <w:pPr>
              <w:rPr>
                <w:rFonts w:ascii="Calibri" w:hAnsi="Calibri"/>
                <w:sz w:val="22"/>
              </w:rPr>
            </w:pPr>
            <w:r>
              <w:rPr>
                <w:rFonts w:ascii="Calibri" w:hAnsi="Calibri"/>
                <w:sz w:val="22"/>
              </w:rPr>
              <w:t xml:space="preserve">Yes </w:t>
            </w:r>
          </w:p>
        </w:tc>
      </w:tr>
      <w:tr w:rsidR="0043516B" w:rsidRPr="00DA75BC" w14:paraId="45C99856" w14:textId="77777777" w:rsidTr="00C86B64">
        <w:trPr>
          <w:trHeight w:val="278"/>
        </w:trPr>
        <w:sdt>
          <w:sdtPr>
            <w:rPr>
              <w:rFonts w:ascii="Calibri" w:hAnsi="Calibri"/>
              <w:sz w:val="22"/>
            </w:rPr>
            <w:id w:val="1262333321"/>
            <w14:checkbox>
              <w14:checked w14:val="0"/>
              <w14:checkedState w14:val="2612" w14:font="MS Gothic"/>
              <w14:uncheckedState w14:val="2610" w14:font="MS Gothic"/>
            </w14:checkbox>
          </w:sdtPr>
          <w:sdtEndPr/>
          <w:sdtContent>
            <w:tc>
              <w:tcPr>
                <w:tcW w:w="900" w:type="dxa"/>
              </w:tcPr>
              <w:p w14:paraId="18238626" w14:textId="77777777" w:rsidR="0043516B" w:rsidRDefault="0043516B" w:rsidP="000D1EE3">
                <w:pPr>
                  <w:rPr>
                    <w:rFonts w:ascii="Calibri" w:hAnsi="Calibri"/>
                    <w:sz w:val="22"/>
                  </w:rPr>
                </w:pPr>
                <w:r>
                  <w:rPr>
                    <w:rFonts w:ascii="MS Gothic" w:eastAsia="MS Gothic" w:hAnsi="MS Gothic" w:hint="eastAsia"/>
                    <w:sz w:val="22"/>
                  </w:rPr>
                  <w:t>☐</w:t>
                </w:r>
              </w:p>
            </w:tc>
          </w:sdtContent>
        </w:sdt>
        <w:tc>
          <w:tcPr>
            <w:tcW w:w="9175" w:type="dxa"/>
          </w:tcPr>
          <w:p w14:paraId="56ACFF43" w14:textId="2680D632" w:rsidR="0043516B" w:rsidRPr="00DA75BC" w:rsidRDefault="0043516B" w:rsidP="000D1EE3">
            <w:pPr>
              <w:rPr>
                <w:rFonts w:ascii="Calibri" w:hAnsi="Calibri"/>
                <w:sz w:val="22"/>
              </w:rPr>
            </w:pPr>
            <w:r>
              <w:rPr>
                <w:rFonts w:ascii="Calibri" w:hAnsi="Calibri"/>
                <w:sz w:val="22"/>
              </w:rPr>
              <w:t xml:space="preserve">No </w:t>
            </w:r>
          </w:p>
        </w:tc>
      </w:tr>
    </w:tbl>
    <w:p w14:paraId="3FCB45C3" w14:textId="7440325D" w:rsidR="00865CF5" w:rsidRDefault="00865CF5" w:rsidP="004D3761">
      <w:pPr>
        <w:tabs>
          <w:tab w:val="left" w:pos="720"/>
          <w:tab w:val="left" w:pos="2520"/>
          <w:tab w:val="left" w:pos="3150"/>
          <w:tab w:val="left" w:pos="3510"/>
          <w:tab w:val="left" w:pos="4320"/>
          <w:tab w:val="left" w:pos="4770"/>
          <w:tab w:val="left" w:pos="5400"/>
        </w:tabs>
        <w:rPr>
          <w:rFonts w:ascii="Calibri" w:hAnsi="Calibri"/>
          <w:sz w:val="22"/>
          <w:szCs w:val="22"/>
        </w:rPr>
      </w:pPr>
    </w:p>
    <w:p w14:paraId="4817CADD" w14:textId="567C7236" w:rsidR="00EE3073" w:rsidRPr="00B57858" w:rsidRDefault="00B57858" w:rsidP="00EE3073">
      <w:pPr>
        <w:widowControl/>
        <w:shd w:val="clear" w:color="auto" w:fill="FFFFFF" w:themeFill="background1"/>
        <w:suppressAutoHyphens w:val="0"/>
        <w:autoSpaceDN w:val="0"/>
        <w:adjustRightInd w:val="0"/>
        <w:spacing w:before="240"/>
        <w:ind w:left="4"/>
        <w:contextualSpacing/>
        <w:rPr>
          <w:rFonts w:asciiTheme="minorHAnsi" w:hAnsiTheme="minorHAnsi" w:cstheme="minorHAnsi"/>
          <w:b/>
          <w:bCs/>
          <w:sz w:val="22"/>
          <w:szCs w:val="22"/>
        </w:rPr>
      </w:pPr>
      <w:r w:rsidRPr="00B57858">
        <w:rPr>
          <w:rFonts w:asciiTheme="minorHAnsi" w:hAnsiTheme="minorHAnsi" w:cstheme="minorHAnsi"/>
          <w:b/>
          <w:bCs/>
          <w:sz w:val="22"/>
          <w:szCs w:val="22"/>
        </w:rPr>
        <w:t>I</w:t>
      </w:r>
      <w:r w:rsidR="00115D63">
        <w:rPr>
          <w:rFonts w:asciiTheme="minorHAnsi" w:hAnsiTheme="minorHAnsi" w:cstheme="minorHAnsi"/>
          <w:b/>
          <w:bCs/>
          <w:sz w:val="22"/>
          <w:szCs w:val="22"/>
        </w:rPr>
        <w:t xml:space="preserve">F YES, </w:t>
      </w:r>
      <w:r w:rsidRPr="00B57858">
        <w:rPr>
          <w:rFonts w:asciiTheme="minorHAnsi" w:hAnsiTheme="minorHAnsi" w:cstheme="minorHAnsi"/>
          <w:b/>
          <w:bCs/>
          <w:sz w:val="22"/>
          <w:szCs w:val="22"/>
        </w:rPr>
        <w:t xml:space="preserve"> </w:t>
      </w:r>
    </w:p>
    <w:p w14:paraId="74F5DE33" w14:textId="165777B9" w:rsidR="00AC399D" w:rsidRPr="00DF4C51" w:rsidRDefault="00EE3073" w:rsidP="008655C6">
      <w:pPr>
        <w:pStyle w:val="ListParagraph"/>
        <w:numPr>
          <w:ilvl w:val="0"/>
          <w:numId w:val="29"/>
        </w:numPr>
        <w:shd w:val="clear" w:color="auto" w:fill="FFFFFF" w:themeFill="background1"/>
        <w:autoSpaceDN w:val="0"/>
        <w:adjustRightInd w:val="0"/>
        <w:spacing w:after="120" w:line="240" w:lineRule="auto"/>
        <w:rPr>
          <w:rFonts w:asciiTheme="minorHAnsi" w:hAnsiTheme="minorHAnsi" w:cstheme="minorHAnsi"/>
          <w:i/>
          <w:iCs/>
          <w:sz w:val="20"/>
          <w:szCs w:val="20"/>
        </w:rPr>
      </w:pPr>
      <w:r w:rsidRPr="00DF4C51">
        <w:rPr>
          <w:rFonts w:asciiTheme="minorHAnsi" w:hAnsiTheme="minorHAnsi" w:cstheme="minorHAnsi"/>
          <w:i/>
          <w:iCs/>
          <w:sz w:val="20"/>
          <w:szCs w:val="20"/>
        </w:rPr>
        <w:t xml:space="preserve">A </w:t>
      </w:r>
      <w:r w:rsidRPr="00DF4C51">
        <w:rPr>
          <w:rFonts w:asciiTheme="minorHAnsi" w:hAnsiTheme="minorHAnsi" w:cstheme="minorHAnsi"/>
          <w:b/>
          <w:bCs/>
          <w:i/>
          <w:iCs/>
          <w:sz w:val="20"/>
          <w:szCs w:val="20"/>
        </w:rPr>
        <w:t xml:space="preserve">30-minute </w:t>
      </w:r>
      <w:r w:rsidR="00AC399D" w:rsidRPr="00DF4C51">
        <w:rPr>
          <w:rFonts w:asciiTheme="minorHAnsi" w:hAnsiTheme="minorHAnsi" w:cstheme="minorHAnsi"/>
          <w:b/>
          <w:bCs/>
          <w:i/>
          <w:iCs/>
          <w:sz w:val="20"/>
          <w:szCs w:val="20"/>
        </w:rPr>
        <w:t xml:space="preserve">time </w:t>
      </w:r>
      <w:r w:rsidRPr="00DF4C51">
        <w:rPr>
          <w:rFonts w:asciiTheme="minorHAnsi" w:hAnsiTheme="minorHAnsi" w:cstheme="minorHAnsi"/>
          <w:b/>
          <w:bCs/>
          <w:i/>
          <w:iCs/>
          <w:sz w:val="20"/>
          <w:szCs w:val="20"/>
        </w:rPr>
        <w:t>interval</w:t>
      </w:r>
      <w:r w:rsidRPr="00DF4C51">
        <w:rPr>
          <w:rFonts w:asciiTheme="minorHAnsi" w:hAnsiTheme="minorHAnsi" w:cstheme="minorHAnsi"/>
          <w:i/>
          <w:iCs/>
          <w:sz w:val="20"/>
          <w:szCs w:val="20"/>
        </w:rPr>
        <w:t xml:space="preserve"> must separate </w:t>
      </w:r>
      <w:r w:rsidR="00F41FE9" w:rsidRPr="00DF4C51">
        <w:rPr>
          <w:rFonts w:asciiTheme="minorHAnsi" w:hAnsiTheme="minorHAnsi" w:cstheme="minorHAnsi"/>
          <w:i/>
          <w:iCs/>
          <w:sz w:val="20"/>
          <w:szCs w:val="20"/>
        </w:rPr>
        <w:t xml:space="preserve">learning content </w:t>
      </w:r>
      <w:r w:rsidRPr="00DF4C51">
        <w:rPr>
          <w:rFonts w:asciiTheme="minorHAnsi" w:hAnsiTheme="minorHAnsi" w:cstheme="minorHAnsi"/>
          <w:i/>
          <w:iCs/>
          <w:sz w:val="20"/>
          <w:szCs w:val="20"/>
        </w:rPr>
        <w:t xml:space="preserve">from </w:t>
      </w:r>
      <w:r w:rsidR="00F41FE9" w:rsidRPr="00DF4C51">
        <w:rPr>
          <w:rFonts w:asciiTheme="minorHAnsi" w:hAnsiTheme="minorHAnsi" w:cstheme="minorHAnsi"/>
          <w:i/>
          <w:iCs/>
          <w:sz w:val="20"/>
          <w:szCs w:val="20"/>
        </w:rPr>
        <w:t xml:space="preserve">sessions </w:t>
      </w:r>
      <w:r w:rsidR="004762CF" w:rsidRPr="00DF4C51">
        <w:rPr>
          <w:rFonts w:asciiTheme="minorHAnsi" w:hAnsiTheme="minorHAnsi" w:cstheme="minorHAnsi"/>
          <w:i/>
          <w:iCs/>
          <w:sz w:val="20"/>
          <w:szCs w:val="20"/>
        </w:rPr>
        <w:t xml:space="preserve">influenced </w:t>
      </w:r>
      <w:r w:rsidRPr="00DF4C51">
        <w:rPr>
          <w:rFonts w:asciiTheme="minorHAnsi" w:hAnsiTheme="minorHAnsi" w:cstheme="minorHAnsi"/>
          <w:i/>
          <w:iCs/>
          <w:sz w:val="20"/>
          <w:szCs w:val="20"/>
        </w:rPr>
        <w:t>by ineligible companies</w:t>
      </w:r>
      <w:r w:rsidR="00AC399D" w:rsidRPr="00DF4C51">
        <w:rPr>
          <w:rFonts w:asciiTheme="minorHAnsi" w:hAnsiTheme="minorHAnsi" w:cstheme="minorHAnsi"/>
          <w:i/>
          <w:iCs/>
          <w:sz w:val="20"/>
          <w:szCs w:val="20"/>
        </w:rPr>
        <w:t xml:space="preserve"> </w:t>
      </w:r>
      <w:r w:rsidR="00B00FFF" w:rsidRPr="00DF4C51">
        <w:rPr>
          <w:rFonts w:asciiTheme="minorHAnsi" w:hAnsiTheme="minorHAnsi" w:cstheme="minorHAnsi"/>
          <w:i/>
          <w:iCs/>
          <w:sz w:val="20"/>
          <w:szCs w:val="20"/>
        </w:rPr>
        <w:t>held i</w:t>
      </w:r>
      <w:r w:rsidRPr="00DF4C51">
        <w:rPr>
          <w:rFonts w:asciiTheme="minorHAnsi" w:hAnsiTheme="minorHAnsi" w:cstheme="minorHAnsi"/>
          <w:i/>
          <w:iCs/>
          <w:sz w:val="20"/>
          <w:szCs w:val="20"/>
        </w:rPr>
        <w:t>n the same educational space</w:t>
      </w:r>
      <w:r w:rsidR="00AC399D" w:rsidRPr="00DF4C51">
        <w:rPr>
          <w:rFonts w:asciiTheme="minorHAnsi" w:hAnsiTheme="minorHAnsi" w:cstheme="minorHAnsi"/>
          <w:i/>
          <w:iCs/>
          <w:sz w:val="20"/>
          <w:szCs w:val="20"/>
        </w:rPr>
        <w:t xml:space="preserve"> (same room for </w:t>
      </w:r>
      <w:r w:rsidR="00570EC9" w:rsidRPr="00DF4C51">
        <w:rPr>
          <w:rFonts w:asciiTheme="minorHAnsi" w:hAnsiTheme="minorHAnsi" w:cstheme="minorHAnsi"/>
          <w:i/>
          <w:iCs/>
          <w:sz w:val="20"/>
          <w:szCs w:val="20"/>
        </w:rPr>
        <w:t>live activities</w:t>
      </w:r>
      <w:r w:rsidR="00016FCC">
        <w:rPr>
          <w:rFonts w:asciiTheme="minorHAnsi" w:hAnsiTheme="minorHAnsi" w:cstheme="minorHAnsi"/>
          <w:i/>
          <w:iCs/>
          <w:sz w:val="20"/>
          <w:szCs w:val="20"/>
        </w:rPr>
        <w:t>;</w:t>
      </w:r>
      <w:r w:rsidR="00570EC9" w:rsidRPr="00DF4C51">
        <w:rPr>
          <w:rFonts w:asciiTheme="minorHAnsi" w:hAnsiTheme="minorHAnsi" w:cstheme="minorHAnsi"/>
          <w:i/>
          <w:iCs/>
          <w:sz w:val="20"/>
          <w:szCs w:val="20"/>
        </w:rPr>
        <w:t xml:space="preserve"> same meeting and platform for virtual activities</w:t>
      </w:r>
      <w:r w:rsidRPr="00DF4C51">
        <w:rPr>
          <w:rFonts w:asciiTheme="minorHAnsi" w:hAnsiTheme="minorHAnsi" w:cstheme="minorHAnsi"/>
          <w:i/>
          <w:iCs/>
          <w:sz w:val="20"/>
          <w:szCs w:val="20"/>
        </w:rPr>
        <w:t>.</w:t>
      </w:r>
      <w:r w:rsidR="00B57858" w:rsidRPr="00DF4C51">
        <w:rPr>
          <w:rFonts w:asciiTheme="minorHAnsi" w:hAnsiTheme="minorHAnsi" w:cstheme="minorHAnsi"/>
          <w:i/>
          <w:iCs/>
          <w:sz w:val="20"/>
          <w:szCs w:val="20"/>
        </w:rPr>
        <w:t>)</w:t>
      </w:r>
      <w:r w:rsidRPr="00DF4C51">
        <w:rPr>
          <w:rFonts w:asciiTheme="minorHAnsi" w:hAnsiTheme="minorHAnsi" w:cstheme="minorHAnsi"/>
          <w:i/>
          <w:iCs/>
          <w:sz w:val="20"/>
          <w:szCs w:val="20"/>
        </w:rPr>
        <w:t xml:space="preserve"> </w:t>
      </w:r>
    </w:p>
    <w:p w14:paraId="096B6605" w14:textId="1967C068" w:rsidR="00AC399D" w:rsidRPr="00DF4C51" w:rsidRDefault="00EE3073" w:rsidP="008655C6">
      <w:pPr>
        <w:pStyle w:val="ListParagraph"/>
        <w:numPr>
          <w:ilvl w:val="0"/>
          <w:numId w:val="29"/>
        </w:numPr>
        <w:shd w:val="clear" w:color="auto" w:fill="FFFFFF" w:themeFill="background1"/>
        <w:autoSpaceDN w:val="0"/>
        <w:adjustRightInd w:val="0"/>
        <w:spacing w:after="120" w:line="240" w:lineRule="auto"/>
        <w:rPr>
          <w:rFonts w:asciiTheme="minorHAnsi" w:hAnsiTheme="minorHAnsi" w:cstheme="minorHAnsi"/>
          <w:i/>
          <w:iCs/>
          <w:sz w:val="20"/>
          <w:szCs w:val="20"/>
        </w:rPr>
      </w:pPr>
      <w:r w:rsidRPr="00DF4C51">
        <w:rPr>
          <w:rFonts w:asciiTheme="minorHAnsi" w:hAnsiTheme="minorHAnsi" w:cstheme="minorHAnsi"/>
          <w:i/>
          <w:iCs/>
          <w:sz w:val="20"/>
          <w:szCs w:val="20"/>
        </w:rPr>
        <w:t xml:space="preserve">Learners must not be </w:t>
      </w:r>
      <w:r w:rsidR="00281CB6" w:rsidRPr="00DF4C51">
        <w:rPr>
          <w:rFonts w:asciiTheme="minorHAnsi" w:hAnsiTheme="minorHAnsi" w:cstheme="minorHAnsi"/>
          <w:i/>
          <w:iCs/>
          <w:sz w:val="20"/>
          <w:szCs w:val="20"/>
        </w:rPr>
        <w:t xml:space="preserve">obligated to see or hear information from ineligible companies </w:t>
      </w:r>
      <w:r w:rsidRPr="00DF4C51">
        <w:rPr>
          <w:rFonts w:asciiTheme="minorHAnsi" w:hAnsiTheme="minorHAnsi" w:cstheme="minorHAnsi"/>
          <w:i/>
          <w:iCs/>
          <w:sz w:val="20"/>
          <w:szCs w:val="20"/>
        </w:rPr>
        <w:t xml:space="preserve">while engaged in the activity. </w:t>
      </w:r>
    </w:p>
    <w:p w14:paraId="7468A3A0" w14:textId="77777777" w:rsidR="00570EC9" w:rsidRPr="00225EAE" w:rsidRDefault="00570EC9" w:rsidP="008655C6">
      <w:pPr>
        <w:pStyle w:val="ListParagraph"/>
        <w:numPr>
          <w:ilvl w:val="0"/>
          <w:numId w:val="29"/>
        </w:numPr>
        <w:shd w:val="clear" w:color="auto" w:fill="FFFFFF" w:themeFill="background1"/>
        <w:autoSpaceDN w:val="0"/>
        <w:adjustRightInd w:val="0"/>
        <w:spacing w:after="120" w:line="240" w:lineRule="auto"/>
        <w:rPr>
          <w:rFonts w:asciiTheme="minorHAnsi" w:hAnsiTheme="minorHAnsi" w:cstheme="minorHAnsi"/>
          <w:i/>
          <w:iCs/>
          <w:sz w:val="20"/>
          <w:szCs w:val="20"/>
        </w:rPr>
      </w:pPr>
      <w:r w:rsidRPr="00225EAE">
        <w:rPr>
          <w:rFonts w:asciiTheme="minorHAnsi" w:hAnsiTheme="minorHAnsi" w:cstheme="minorHAnsi"/>
          <w:i/>
          <w:iCs/>
          <w:sz w:val="20"/>
          <w:szCs w:val="20"/>
        </w:rPr>
        <w:t xml:space="preserve">Activities influenced by ineligible companies must be clearly indicated and communicated as such. </w:t>
      </w:r>
    </w:p>
    <w:p w14:paraId="417B6971" w14:textId="5EC56227" w:rsidR="00EE3073" w:rsidRPr="00DF4C51" w:rsidRDefault="00EE3073" w:rsidP="008655C6">
      <w:pPr>
        <w:pStyle w:val="ListParagraph"/>
        <w:numPr>
          <w:ilvl w:val="0"/>
          <w:numId w:val="29"/>
        </w:numPr>
        <w:shd w:val="clear" w:color="auto" w:fill="FFFFFF" w:themeFill="background1"/>
        <w:autoSpaceDN w:val="0"/>
        <w:adjustRightInd w:val="0"/>
        <w:spacing w:after="120" w:line="240" w:lineRule="auto"/>
        <w:rPr>
          <w:rFonts w:asciiTheme="minorHAnsi" w:hAnsiTheme="minorHAnsi" w:cstheme="minorHAnsi"/>
          <w:i/>
          <w:iCs/>
          <w:sz w:val="20"/>
          <w:szCs w:val="20"/>
        </w:rPr>
      </w:pPr>
      <w:r w:rsidRPr="00DF4C51">
        <w:rPr>
          <w:rFonts w:asciiTheme="minorHAnsi" w:hAnsiTheme="minorHAnsi" w:cstheme="minorHAnsi"/>
          <w:i/>
          <w:iCs/>
          <w:sz w:val="20"/>
          <w:szCs w:val="20"/>
        </w:rPr>
        <w:t xml:space="preserve">Educational materials must not contain any </w:t>
      </w:r>
      <w:r w:rsidR="006D52A6" w:rsidRPr="00DF4C51">
        <w:rPr>
          <w:rFonts w:asciiTheme="minorHAnsi" w:hAnsiTheme="minorHAnsi" w:cstheme="minorHAnsi"/>
          <w:i/>
          <w:iCs/>
          <w:sz w:val="20"/>
          <w:szCs w:val="20"/>
        </w:rPr>
        <w:t xml:space="preserve">references to </w:t>
      </w:r>
      <w:r w:rsidRPr="00DF4C51">
        <w:rPr>
          <w:rFonts w:asciiTheme="minorHAnsi" w:hAnsiTheme="minorHAnsi" w:cstheme="minorHAnsi"/>
          <w:i/>
          <w:iCs/>
          <w:sz w:val="20"/>
          <w:szCs w:val="20"/>
        </w:rPr>
        <w:t>ineligible compan</w:t>
      </w:r>
      <w:r w:rsidR="006D52A6" w:rsidRPr="00DF4C51">
        <w:rPr>
          <w:rFonts w:asciiTheme="minorHAnsi" w:hAnsiTheme="minorHAnsi" w:cstheme="minorHAnsi"/>
          <w:i/>
          <w:iCs/>
          <w:sz w:val="20"/>
          <w:szCs w:val="20"/>
        </w:rPr>
        <w:t>ies</w:t>
      </w:r>
      <w:r w:rsidRPr="00DF4C51">
        <w:rPr>
          <w:rFonts w:asciiTheme="minorHAnsi" w:hAnsiTheme="minorHAnsi" w:cstheme="minorHAnsi"/>
          <w:i/>
          <w:iCs/>
          <w:sz w:val="20"/>
          <w:szCs w:val="20"/>
        </w:rPr>
        <w:t xml:space="preserve">, including corporate or product logos. </w:t>
      </w:r>
      <w:r w:rsidR="006D52A6" w:rsidRPr="00DF4C51">
        <w:rPr>
          <w:rFonts w:asciiTheme="minorHAnsi" w:hAnsiTheme="minorHAnsi" w:cstheme="minorHAnsi"/>
          <w:i/>
          <w:iCs/>
          <w:sz w:val="20"/>
          <w:szCs w:val="20"/>
        </w:rPr>
        <w:t>Please contact</w:t>
      </w:r>
      <w:r w:rsidR="00225EAE">
        <w:rPr>
          <w:rFonts w:asciiTheme="minorHAnsi" w:hAnsiTheme="minorHAnsi" w:cstheme="minorHAnsi"/>
          <w:i/>
          <w:iCs/>
          <w:sz w:val="20"/>
          <w:szCs w:val="20"/>
        </w:rPr>
        <w:t xml:space="preserve"> </w:t>
      </w:r>
      <w:hyperlink r:id="rId14" w:history="1">
        <w:r w:rsidR="00225EAE" w:rsidRPr="00AC26BE">
          <w:rPr>
            <w:rStyle w:val="Hyperlink"/>
            <w:rFonts w:asciiTheme="minorHAnsi" w:hAnsiTheme="minorHAnsi" w:cstheme="minorHAnsi"/>
            <w:i/>
            <w:iCs/>
            <w:sz w:val="20"/>
            <w:szCs w:val="20"/>
          </w:rPr>
          <w:t>wnanprl@wisconsinnurses.org</w:t>
        </w:r>
      </w:hyperlink>
      <w:r w:rsidR="00225EAE">
        <w:rPr>
          <w:rFonts w:asciiTheme="minorHAnsi" w:hAnsiTheme="minorHAnsi" w:cstheme="minorHAnsi"/>
          <w:i/>
          <w:iCs/>
          <w:sz w:val="20"/>
          <w:szCs w:val="20"/>
        </w:rPr>
        <w:t xml:space="preserve"> for more </w:t>
      </w:r>
      <w:r w:rsidR="006D52A6" w:rsidRPr="00DF4C51">
        <w:rPr>
          <w:rFonts w:asciiTheme="minorHAnsi" w:hAnsiTheme="minorHAnsi" w:cstheme="minorHAnsi"/>
          <w:i/>
          <w:iCs/>
          <w:sz w:val="20"/>
          <w:szCs w:val="20"/>
        </w:rPr>
        <w:t xml:space="preserve">formation. </w:t>
      </w:r>
    </w:p>
    <w:p w14:paraId="71B1F3A6" w14:textId="77777777" w:rsidR="008655C6" w:rsidRDefault="008655C6" w:rsidP="007A7D5C">
      <w:pPr>
        <w:tabs>
          <w:tab w:val="left" w:pos="720"/>
          <w:tab w:val="left" w:pos="2520"/>
          <w:tab w:val="left" w:pos="3150"/>
          <w:tab w:val="left" w:pos="3510"/>
          <w:tab w:val="left" w:pos="4320"/>
          <w:tab w:val="left" w:pos="4770"/>
          <w:tab w:val="left" w:pos="5400"/>
        </w:tabs>
        <w:ind w:left="360" w:hanging="360"/>
        <w:rPr>
          <w:rFonts w:ascii="Calibri" w:hAnsi="Calibri"/>
          <w:b/>
          <w:bCs/>
          <w:sz w:val="22"/>
          <w:szCs w:val="22"/>
        </w:rPr>
      </w:pPr>
    </w:p>
    <w:p w14:paraId="3477C593" w14:textId="50D76106" w:rsidR="0091306A" w:rsidRPr="00C53D75" w:rsidRDefault="00C53D75" w:rsidP="007A7D5C">
      <w:pPr>
        <w:tabs>
          <w:tab w:val="left" w:pos="720"/>
          <w:tab w:val="left" w:pos="2520"/>
          <w:tab w:val="left" w:pos="3150"/>
          <w:tab w:val="left" w:pos="3510"/>
          <w:tab w:val="left" w:pos="4320"/>
          <w:tab w:val="left" w:pos="4770"/>
          <w:tab w:val="left" w:pos="5400"/>
        </w:tabs>
        <w:ind w:left="360" w:hanging="360"/>
        <w:rPr>
          <w:rFonts w:ascii="Calibri" w:hAnsi="Calibri"/>
          <w:b/>
          <w:bCs/>
          <w:sz w:val="22"/>
          <w:szCs w:val="22"/>
        </w:rPr>
      </w:pPr>
      <w:r w:rsidRPr="00C53D75">
        <w:rPr>
          <w:rFonts w:ascii="Calibri" w:hAnsi="Calibri"/>
          <w:b/>
          <w:bCs/>
          <w:sz w:val="22"/>
          <w:szCs w:val="22"/>
        </w:rPr>
        <w:t xml:space="preserve">16. </w:t>
      </w:r>
      <w:r w:rsidR="00B57858" w:rsidRPr="00C53D75">
        <w:rPr>
          <w:rFonts w:ascii="Calibri" w:hAnsi="Calibri"/>
          <w:b/>
          <w:bCs/>
          <w:sz w:val="22"/>
          <w:szCs w:val="22"/>
        </w:rPr>
        <w:t xml:space="preserve">Please indicate content integrity </w:t>
      </w:r>
      <w:r w:rsidR="00761505" w:rsidRPr="00C53D75">
        <w:rPr>
          <w:rFonts w:ascii="Calibri" w:hAnsi="Calibri"/>
          <w:b/>
          <w:bCs/>
          <w:sz w:val="22"/>
          <w:szCs w:val="22"/>
        </w:rPr>
        <w:t>strategies you have in place for your learning activity.</w:t>
      </w:r>
      <w:r w:rsidR="00B57858" w:rsidRPr="00C53D75">
        <w:rPr>
          <w:rFonts w:ascii="Calibri" w:hAnsi="Calibri"/>
          <w:b/>
          <w:bCs/>
          <w:sz w:val="22"/>
          <w:szCs w:val="22"/>
        </w:rPr>
        <w:t xml:space="preserve"> </w:t>
      </w:r>
      <w:r>
        <w:rPr>
          <w:rFonts w:ascii="Calibri" w:hAnsi="Calibri"/>
          <w:b/>
          <w:bCs/>
          <w:sz w:val="22"/>
          <w:szCs w:val="22"/>
        </w:rPr>
        <w:t xml:space="preserve">Check all that apply to </w:t>
      </w:r>
      <w:r w:rsidRPr="00C53D75">
        <w:rPr>
          <w:rFonts w:ascii="Calibri" w:hAnsi="Calibri"/>
          <w:b/>
          <w:bCs/>
          <w:sz w:val="22"/>
          <w:szCs w:val="22"/>
          <w:u w:val="single"/>
        </w:rPr>
        <w:t>this</w:t>
      </w:r>
      <w:r>
        <w:rPr>
          <w:rFonts w:ascii="Calibri" w:hAnsi="Calibri"/>
          <w:b/>
          <w:bCs/>
          <w:sz w:val="22"/>
          <w:szCs w:val="22"/>
        </w:rPr>
        <w:t xml:space="preserve"> activity.</w:t>
      </w:r>
    </w:p>
    <w:p w14:paraId="439A3742" w14:textId="77777777" w:rsidR="007A7D5C" w:rsidRDefault="007A7D5C" w:rsidP="007A7D5C">
      <w:pPr>
        <w:tabs>
          <w:tab w:val="left" w:pos="720"/>
          <w:tab w:val="left" w:pos="2520"/>
          <w:tab w:val="left" w:pos="3150"/>
          <w:tab w:val="left" w:pos="3510"/>
          <w:tab w:val="left" w:pos="4320"/>
          <w:tab w:val="left" w:pos="4770"/>
          <w:tab w:val="left" w:pos="5400"/>
        </w:tabs>
        <w:spacing w:line="120" w:lineRule="exact"/>
        <w:rPr>
          <w:rFonts w:ascii="Calibri" w:hAnsi="Calibri"/>
          <w:i/>
          <w:iCs/>
          <w:sz w:val="22"/>
          <w:szCs w:val="22"/>
        </w:rPr>
      </w:pPr>
    </w:p>
    <w:p w14:paraId="49FF6CD9" w14:textId="77DC5A20" w:rsidR="00761505" w:rsidRPr="00DF4C51" w:rsidRDefault="00761505" w:rsidP="004D3761">
      <w:pPr>
        <w:tabs>
          <w:tab w:val="left" w:pos="720"/>
          <w:tab w:val="left" w:pos="2520"/>
          <w:tab w:val="left" w:pos="3150"/>
          <w:tab w:val="left" w:pos="3510"/>
          <w:tab w:val="left" w:pos="4320"/>
          <w:tab w:val="left" w:pos="4770"/>
          <w:tab w:val="left" w:pos="5400"/>
        </w:tabs>
        <w:rPr>
          <w:rFonts w:ascii="Calibri" w:hAnsi="Calibri"/>
          <w:i/>
          <w:iCs/>
          <w:sz w:val="20"/>
          <w:szCs w:val="20"/>
        </w:rPr>
      </w:pPr>
      <w:r w:rsidRPr="00DF4C51">
        <w:rPr>
          <w:rFonts w:ascii="Calibri" w:hAnsi="Calibri"/>
          <w:i/>
          <w:iCs/>
          <w:sz w:val="20"/>
          <w:szCs w:val="20"/>
        </w:rPr>
        <w:t>Select only those that apply</w:t>
      </w:r>
      <w:r w:rsidR="00BC4255" w:rsidRPr="00DF4C51">
        <w:rPr>
          <w:rFonts w:ascii="Calibri" w:hAnsi="Calibri"/>
          <w:i/>
          <w:iCs/>
          <w:sz w:val="20"/>
          <w:szCs w:val="20"/>
        </w:rPr>
        <w:t xml:space="preserve"> to your learning activity</w:t>
      </w:r>
      <w:r w:rsidRPr="00DF4C51">
        <w:rPr>
          <w:rFonts w:ascii="Calibri" w:hAnsi="Calibri"/>
          <w:i/>
          <w:iCs/>
          <w:sz w:val="20"/>
          <w:szCs w:val="20"/>
        </w:rPr>
        <w:t xml:space="preserve"> </w:t>
      </w:r>
      <w:r w:rsidR="00FB7666" w:rsidRPr="00DF4C51">
        <w:rPr>
          <w:rFonts w:ascii="Calibri" w:hAnsi="Calibri"/>
          <w:i/>
          <w:iCs/>
          <w:sz w:val="20"/>
          <w:szCs w:val="20"/>
        </w:rPr>
        <w:t>(</w:t>
      </w:r>
      <w:r w:rsidRPr="00DF4C51">
        <w:rPr>
          <w:rFonts w:ascii="Calibri" w:hAnsi="Calibri"/>
          <w:i/>
          <w:iCs/>
          <w:sz w:val="20"/>
          <w:szCs w:val="20"/>
        </w:rPr>
        <w:t>e.g., don’t select “</w:t>
      </w:r>
      <w:r w:rsidR="00FB7666" w:rsidRPr="00DF4C51">
        <w:rPr>
          <w:rFonts w:ascii="Calibri" w:hAnsi="Calibri"/>
          <w:i/>
          <w:iCs/>
          <w:sz w:val="20"/>
          <w:szCs w:val="20"/>
        </w:rPr>
        <w:t>P</w:t>
      </w:r>
      <w:r w:rsidR="005C151A" w:rsidRPr="00DF4C51">
        <w:rPr>
          <w:rFonts w:ascii="Calibri" w:hAnsi="Calibri"/>
          <w:i/>
          <w:iCs/>
          <w:sz w:val="20"/>
          <w:szCs w:val="20"/>
        </w:rPr>
        <w:t>articipant</w:t>
      </w:r>
      <w:r w:rsidR="00FB7666" w:rsidRPr="00DF4C51">
        <w:rPr>
          <w:rFonts w:ascii="Calibri" w:hAnsi="Calibri"/>
          <w:i/>
          <w:iCs/>
          <w:sz w:val="20"/>
          <w:szCs w:val="20"/>
        </w:rPr>
        <w:t xml:space="preserve">s will be asked about bias on the evaluation” if there is no question </w:t>
      </w:r>
      <w:r w:rsidR="001747FC" w:rsidRPr="00DF4C51">
        <w:rPr>
          <w:rFonts w:ascii="Calibri" w:hAnsi="Calibri"/>
          <w:i/>
          <w:iCs/>
          <w:sz w:val="20"/>
          <w:szCs w:val="20"/>
        </w:rPr>
        <w:t xml:space="preserve">on your evaluation </w:t>
      </w:r>
      <w:r w:rsidR="007310BA" w:rsidRPr="00DF4C51">
        <w:rPr>
          <w:rFonts w:ascii="Calibri" w:hAnsi="Calibri"/>
          <w:i/>
          <w:iCs/>
          <w:sz w:val="20"/>
          <w:szCs w:val="20"/>
        </w:rPr>
        <w:t>to address this).</w:t>
      </w:r>
      <w:r w:rsidR="005C151A" w:rsidRPr="00DF4C51">
        <w:rPr>
          <w:rFonts w:ascii="Calibri" w:hAnsi="Calibri"/>
          <w:i/>
          <w:iCs/>
          <w:sz w:val="20"/>
          <w:szCs w:val="20"/>
        </w:rPr>
        <w:t xml:space="preserve"> </w:t>
      </w:r>
    </w:p>
    <w:tbl>
      <w:tblPr>
        <w:tblW w:w="103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9627"/>
      </w:tblGrid>
      <w:tr w:rsidR="00D663D0" w:rsidRPr="00272267" w14:paraId="0C8992E2" w14:textId="77777777" w:rsidTr="00C53D75">
        <w:trPr>
          <w:trHeight w:val="70"/>
        </w:trPr>
        <w:sdt>
          <w:sdtPr>
            <w:rPr>
              <w:rFonts w:ascii="Calibri" w:hAnsi="Calibri"/>
              <w:snapToGrid w:val="0"/>
              <w:sz w:val="22"/>
              <w:szCs w:val="22"/>
            </w:rPr>
            <w:id w:val="-791206652"/>
            <w14:checkbox>
              <w14:checked w14:val="0"/>
              <w14:checkedState w14:val="2612" w14:font="MS Gothic"/>
              <w14:uncheckedState w14:val="2610" w14:font="MS Gothic"/>
            </w14:checkbox>
          </w:sdtPr>
          <w:sdtEndPr/>
          <w:sdtContent>
            <w:tc>
              <w:tcPr>
                <w:tcW w:w="702" w:type="dxa"/>
                <w:vAlign w:val="center"/>
              </w:tcPr>
              <w:p w14:paraId="304370C1" w14:textId="35EAE4B7" w:rsidR="00D663D0" w:rsidRDefault="00C53D75" w:rsidP="001F408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7260F450" w14:textId="5D6AD8AF" w:rsidR="00D663D0" w:rsidRPr="00982D2D" w:rsidRDefault="00225EAE"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982D2D">
              <w:rPr>
                <w:rFonts w:ascii="Calibri" w:hAnsi="Calibri"/>
                <w:snapToGrid w:val="0"/>
                <w:sz w:val="22"/>
                <w:szCs w:val="22"/>
              </w:rPr>
              <w:t>If content is clinical in nature,</w:t>
            </w:r>
            <w:r w:rsidR="00D663D0" w:rsidRPr="00982D2D">
              <w:rPr>
                <w:rFonts w:ascii="Calibri" w:hAnsi="Calibri"/>
                <w:snapToGrid w:val="0"/>
                <w:sz w:val="22"/>
                <w:szCs w:val="22"/>
              </w:rPr>
              <w:t xml:space="preserve"> </w:t>
            </w:r>
            <w:r w:rsidR="00982D2D">
              <w:rPr>
                <w:rFonts w:ascii="Calibri" w:hAnsi="Calibri"/>
                <w:snapToGrid w:val="0"/>
                <w:sz w:val="22"/>
                <w:szCs w:val="22"/>
              </w:rPr>
              <w:t xml:space="preserve">all </w:t>
            </w:r>
            <w:r w:rsidR="00D663D0" w:rsidRPr="00982D2D">
              <w:rPr>
                <w:rFonts w:ascii="Calibri" w:hAnsi="Calibri"/>
                <w:snapToGrid w:val="0"/>
                <w:sz w:val="22"/>
                <w:szCs w:val="22"/>
              </w:rPr>
              <w:t xml:space="preserve">relevant financial relationships have been mitigated. </w:t>
            </w:r>
          </w:p>
        </w:tc>
      </w:tr>
      <w:tr w:rsidR="00D663D0" w:rsidRPr="00272267" w14:paraId="0ED14917" w14:textId="77777777" w:rsidTr="00C53D75">
        <w:trPr>
          <w:trHeight w:val="70"/>
        </w:trPr>
        <w:sdt>
          <w:sdtPr>
            <w:rPr>
              <w:rFonts w:ascii="Calibri" w:hAnsi="Calibri"/>
              <w:snapToGrid w:val="0"/>
              <w:sz w:val="22"/>
              <w:szCs w:val="22"/>
            </w:rPr>
            <w:id w:val="381300315"/>
            <w14:checkbox>
              <w14:checked w14:val="0"/>
              <w14:checkedState w14:val="2612" w14:font="MS Gothic"/>
              <w14:uncheckedState w14:val="2610" w14:font="MS Gothic"/>
            </w14:checkbox>
          </w:sdtPr>
          <w:sdtEndPr/>
          <w:sdtContent>
            <w:tc>
              <w:tcPr>
                <w:tcW w:w="702" w:type="dxa"/>
                <w:vAlign w:val="center"/>
              </w:tcPr>
              <w:p w14:paraId="0E15483A" w14:textId="4F3A81BD" w:rsidR="00D663D0" w:rsidRPr="005C4CDC" w:rsidRDefault="00207E86" w:rsidP="001F408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10DD2496" w14:textId="627C021D" w:rsidR="00D663D0" w:rsidRDefault="00D663D0"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5C4CDC">
              <w:rPr>
                <w:rFonts w:ascii="Calibri" w:hAnsi="Calibri"/>
                <w:snapToGrid w:val="0"/>
                <w:sz w:val="22"/>
                <w:szCs w:val="22"/>
              </w:rPr>
              <w:t>All presenters/</w:t>
            </w:r>
            <w:r>
              <w:rPr>
                <w:rFonts w:ascii="Calibri" w:hAnsi="Calibri"/>
                <w:snapToGrid w:val="0"/>
                <w:sz w:val="22"/>
                <w:szCs w:val="22"/>
              </w:rPr>
              <w:t xml:space="preserve">content developers </w:t>
            </w:r>
            <w:r w:rsidRPr="005C4CDC">
              <w:rPr>
                <w:rFonts w:ascii="Calibri" w:hAnsi="Calibri"/>
                <w:snapToGrid w:val="0"/>
                <w:sz w:val="22"/>
                <w:szCs w:val="22"/>
              </w:rPr>
              <w:t xml:space="preserve">have </w:t>
            </w:r>
            <w:r w:rsidRPr="00225EAE">
              <w:rPr>
                <w:rFonts w:ascii="Calibri" w:hAnsi="Calibri"/>
                <w:snapToGrid w:val="0"/>
                <w:sz w:val="22"/>
                <w:szCs w:val="22"/>
              </w:rPr>
              <w:t xml:space="preserve">attested </w:t>
            </w:r>
            <w:r w:rsidRPr="005C4CDC">
              <w:rPr>
                <w:rFonts w:ascii="Calibri" w:hAnsi="Calibri"/>
                <w:snapToGrid w:val="0"/>
                <w:sz w:val="22"/>
                <w:szCs w:val="22"/>
              </w:rPr>
              <w:t xml:space="preserve">to the </w:t>
            </w:r>
            <w:r w:rsidR="00225EAE">
              <w:rPr>
                <w:rFonts w:ascii="Calibri" w:hAnsi="Calibri"/>
                <w:snapToGrid w:val="0"/>
                <w:sz w:val="22"/>
                <w:szCs w:val="22"/>
              </w:rPr>
              <w:t>Content Integrity/Validity Statement o</w:t>
            </w:r>
            <w:r w:rsidRPr="005C4CDC">
              <w:rPr>
                <w:rFonts w:ascii="Calibri" w:hAnsi="Calibri"/>
                <w:snapToGrid w:val="0"/>
                <w:sz w:val="22"/>
                <w:szCs w:val="22"/>
              </w:rPr>
              <w:t xml:space="preserve">n the </w:t>
            </w:r>
            <w:r w:rsidR="001F4089" w:rsidRPr="00225EAE">
              <w:rPr>
                <w:rFonts w:ascii="Calibri" w:hAnsi="Calibri"/>
                <w:snapToGrid w:val="0"/>
                <w:sz w:val="22"/>
                <w:szCs w:val="22"/>
              </w:rPr>
              <w:t xml:space="preserve">WNA </w:t>
            </w:r>
            <w:r w:rsidRPr="00225EAE">
              <w:rPr>
                <w:rFonts w:ascii="Calibri" w:hAnsi="Calibri"/>
                <w:snapToGrid w:val="0"/>
                <w:sz w:val="22"/>
                <w:szCs w:val="22"/>
              </w:rPr>
              <w:t>Disclosure Form.</w:t>
            </w:r>
          </w:p>
        </w:tc>
      </w:tr>
      <w:tr w:rsidR="00D663D0" w:rsidRPr="00272267" w14:paraId="63670AED" w14:textId="77777777" w:rsidTr="00C53D75">
        <w:trPr>
          <w:trHeight w:val="70"/>
        </w:trPr>
        <w:sdt>
          <w:sdtPr>
            <w:rPr>
              <w:rFonts w:ascii="Calibri" w:hAnsi="Calibri"/>
              <w:snapToGrid w:val="0"/>
              <w:sz w:val="22"/>
              <w:szCs w:val="22"/>
            </w:rPr>
            <w:id w:val="-880091963"/>
            <w14:checkbox>
              <w14:checked w14:val="0"/>
              <w14:checkedState w14:val="2612" w14:font="MS Gothic"/>
              <w14:uncheckedState w14:val="2610" w14:font="MS Gothic"/>
            </w14:checkbox>
          </w:sdtPr>
          <w:sdtEndPr/>
          <w:sdtContent>
            <w:tc>
              <w:tcPr>
                <w:tcW w:w="702" w:type="dxa"/>
                <w:vAlign w:val="center"/>
              </w:tcPr>
              <w:p w14:paraId="7B9FF040" w14:textId="71DA2B7B" w:rsidR="00D663D0" w:rsidRPr="005C4CDC" w:rsidRDefault="00207E86" w:rsidP="001F408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15FE9A02" w14:textId="35A90609" w:rsidR="00D663D0" w:rsidRPr="005C4CDC" w:rsidRDefault="00D663D0"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5C4CDC">
              <w:rPr>
                <w:rFonts w:ascii="Calibri" w:hAnsi="Calibri"/>
                <w:snapToGrid w:val="0"/>
                <w:sz w:val="22"/>
                <w:szCs w:val="22"/>
              </w:rPr>
              <w:t xml:space="preserve">Educational materials were/will be reviewed by </w:t>
            </w:r>
            <w:r>
              <w:rPr>
                <w:rFonts w:ascii="Calibri" w:hAnsi="Calibri"/>
                <w:snapToGrid w:val="0"/>
                <w:sz w:val="22"/>
                <w:szCs w:val="22"/>
              </w:rPr>
              <w:t xml:space="preserve">a </w:t>
            </w:r>
            <w:r w:rsidR="001F4089">
              <w:rPr>
                <w:rFonts w:ascii="Calibri" w:hAnsi="Calibri"/>
                <w:snapToGrid w:val="0"/>
                <w:sz w:val="22"/>
                <w:szCs w:val="22"/>
              </w:rPr>
              <w:t>subject matter expert (</w:t>
            </w:r>
            <w:r w:rsidR="004F053F">
              <w:rPr>
                <w:rFonts w:ascii="Calibri" w:hAnsi="Calibri"/>
                <w:snapToGrid w:val="0"/>
                <w:sz w:val="22"/>
                <w:szCs w:val="22"/>
              </w:rPr>
              <w:t xml:space="preserve">i.e., a </w:t>
            </w:r>
            <w:r w:rsidR="00EE44D2">
              <w:rPr>
                <w:rFonts w:ascii="Calibri" w:hAnsi="Calibri"/>
                <w:snapToGrid w:val="0"/>
                <w:sz w:val="22"/>
                <w:szCs w:val="22"/>
              </w:rPr>
              <w:t>planner with content expertise or external c</w:t>
            </w:r>
            <w:r>
              <w:rPr>
                <w:rFonts w:ascii="Calibri" w:hAnsi="Calibri"/>
                <w:snapToGrid w:val="0"/>
                <w:sz w:val="22"/>
                <w:szCs w:val="22"/>
              </w:rPr>
              <w:t>ontent reviewer</w:t>
            </w:r>
            <w:r w:rsidR="00EE44D2">
              <w:rPr>
                <w:rFonts w:ascii="Calibri" w:hAnsi="Calibri"/>
                <w:snapToGrid w:val="0"/>
                <w:sz w:val="22"/>
                <w:szCs w:val="22"/>
              </w:rPr>
              <w:t>)</w:t>
            </w:r>
            <w:r>
              <w:rPr>
                <w:rFonts w:ascii="Calibri" w:hAnsi="Calibri"/>
                <w:snapToGrid w:val="0"/>
                <w:sz w:val="22"/>
                <w:szCs w:val="22"/>
              </w:rPr>
              <w:t>.</w:t>
            </w:r>
          </w:p>
        </w:tc>
      </w:tr>
      <w:tr w:rsidR="00D663D0" w:rsidRPr="00272267" w14:paraId="3AE2D421" w14:textId="77777777" w:rsidTr="00C53D75">
        <w:trPr>
          <w:trHeight w:val="70"/>
        </w:trPr>
        <w:sdt>
          <w:sdtPr>
            <w:rPr>
              <w:rFonts w:ascii="Calibri" w:hAnsi="Calibri"/>
              <w:snapToGrid w:val="0"/>
              <w:sz w:val="22"/>
              <w:szCs w:val="22"/>
            </w:rPr>
            <w:id w:val="-2129159159"/>
            <w14:checkbox>
              <w14:checked w14:val="0"/>
              <w14:checkedState w14:val="2612" w14:font="MS Gothic"/>
              <w14:uncheckedState w14:val="2610" w14:font="MS Gothic"/>
            </w14:checkbox>
          </w:sdtPr>
          <w:sdtEndPr/>
          <w:sdtContent>
            <w:tc>
              <w:tcPr>
                <w:tcW w:w="702" w:type="dxa"/>
                <w:vAlign w:val="center"/>
              </w:tcPr>
              <w:p w14:paraId="7CE0F3C0" w14:textId="2A1F6D49" w:rsidR="00D663D0" w:rsidRPr="005C4CDC" w:rsidRDefault="001F4089" w:rsidP="001F408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14D49849" w14:textId="556ED275" w:rsidR="00D663D0" w:rsidRPr="005C4CDC" w:rsidRDefault="00D663D0"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5C4CDC">
              <w:rPr>
                <w:rFonts w:ascii="Calibri" w:hAnsi="Calibri"/>
                <w:snapToGrid w:val="0"/>
                <w:sz w:val="22"/>
                <w:szCs w:val="22"/>
              </w:rPr>
              <w:t xml:space="preserve">Participants will be asked </w:t>
            </w:r>
            <w:r w:rsidR="000961E8">
              <w:rPr>
                <w:rFonts w:ascii="Calibri" w:hAnsi="Calibri"/>
                <w:snapToGrid w:val="0"/>
                <w:sz w:val="22"/>
                <w:szCs w:val="22"/>
              </w:rPr>
              <w:t xml:space="preserve">on the evaluation </w:t>
            </w:r>
            <w:r w:rsidRPr="005C4CDC">
              <w:rPr>
                <w:rFonts w:ascii="Calibri" w:hAnsi="Calibri"/>
                <w:snapToGrid w:val="0"/>
                <w:sz w:val="22"/>
                <w:szCs w:val="22"/>
              </w:rPr>
              <w:t xml:space="preserve">about the presence of </w:t>
            </w:r>
            <w:r>
              <w:rPr>
                <w:rFonts w:ascii="Calibri" w:hAnsi="Calibri"/>
                <w:snapToGrid w:val="0"/>
                <w:sz w:val="22"/>
                <w:szCs w:val="22"/>
              </w:rPr>
              <w:t xml:space="preserve">commercial </w:t>
            </w:r>
            <w:r w:rsidRPr="005C4CDC">
              <w:rPr>
                <w:rFonts w:ascii="Calibri" w:hAnsi="Calibri"/>
                <w:snapToGrid w:val="0"/>
                <w:sz w:val="22"/>
                <w:szCs w:val="22"/>
              </w:rPr>
              <w:t xml:space="preserve">bias in </w:t>
            </w:r>
            <w:r>
              <w:rPr>
                <w:rFonts w:ascii="Calibri" w:hAnsi="Calibri"/>
                <w:snapToGrid w:val="0"/>
                <w:sz w:val="22"/>
                <w:szCs w:val="22"/>
              </w:rPr>
              <w:t>presentations.</w:t>
            </w:r>
          </w:p>
        </w:tc>
      </w:tr>
      <w:tr w:rsidR="00D663D0" w:rsidRPr="00272267" w14:paraId="48EFA199" w14:textId="77777777" w:rsidTr="00C53D75">
        <w:trPr>
          <w:trHeight w:val="70"/>
        </w:trPr>
        <w:sdt>
          <w:sdtPr>
            <w:rPr>
              <w:rFonts w:ascii="Calibri" w:hAnsi="Calibri"/>
              <w:snapToGrid w:val="0"/>
              <w:sz w:val="22"/>
              <w:szCs w:val="22"/>
            </w:rPr>
            <w:id w:val="1538472590"/>
            <w14:checkbox>
              <w14:checked w14:val="0"/>
              <w14:checkedState w14:val="2612" w14:font="MS Gothic"/>
              <w14:uncheckedState w14:val="2610" w14:font="MS Gothic"/>
            </w14:checkbox>
          </w:sdtPr>
          <w:sdtEndPr/>
          <w:sdtContent>
            <w:tc>
              <w:tcPr>
                <w:tcW w:w="702" w:type="dxa"/>
                <w:vAlign w:val="center"/>
              </w:tcPr>
              <w:p w14:paraId="1FD8DD83" w14:textId="5803E977" w:rsidR="00D663D0" w:rsidRPr="005C4CDC" w:rsidRDefault="001F4089" w:rsidP="001F408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32ECFE96" w14:textId="7E8676DE" w:rsidR="00D663D0" w:rsidRPr="005C4CDC" w:rsidRDefault="00D663D0" w:rsidP="0032713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5C4CDC">
              <w:rPr>
                <w:rFonts w:ascii="Calibri" w:hAnsi="Calibri"/>
                <w:snapToGrid w:val="0"/>
                <w:sz w:val="22"/>
                <w:szCs w:val="22"/>
              </w:rPr>
              <w:t xml:space="preserve">Presentations will be monitored for </w:t>
            </w:r>
            <w:r w:rsidR="00417491">
              <w:rPr>
                <w:rFonts w:ascii="Calibri" w:hAnsi="Calibri"/>
                <w:snapToGrid w:val="0"/>
                <w:sz w:val="22"/>
                <w:szCs w:val="22"/>
              </w:rPr>
              <w:t xml:space="preserve">commercial </w:t>
            </w:r>
            <w:r w:rsidRPr="005C4CDC">
              <w:rPr>
                <w:rFonts w:ascii="Calibri" w:hAnsi="Calibri"/>
                <w:snapToGrid w:val="0"/>
                <w:sz w:val="22"/>
                <w:szCs w:val="22"/>
              </w:rPr>
              <w:t>bias</w:t>
            </w:r>
            <w:r w:rsidR="00D039CF">
              <w:rPr>
                <w:rFonts w:ascii="Calibri" w:hAnsi="Calibri"/>
                <w:snapToGrid w:val="0"/>
                <w:sz w:val="22"/>
                <w:szCs w:val="22"/>
              </w:rPr>
              <w:t xml:space="preserve">; </w:t>
            </w:r>
            <w:r w:rsidRPr="005C4CDC">
              <w:rPr>
                <w:rFonts w:ascii="Calibri" w:hAnsi="Calibri"/>
                <w:snapToGrid w:val="0"/>
                <w:sz w:val="22"/>
                <w:szCs w:val="22"/>
              </w:rPr>
              <w:t>violators will not be asked to present again</w:t>
            </w:r>
            <w:r>
              <w:rPr>
                <w:rFonts w:ascii="Calibri" w:hAnsi="Calibri"/>
                <w:snapToGrid w:val="0"/>
                <w:sz w:val="22"/>
                <w:szCs w:val="22"/>
              </w:rPr>
              <w:t>.</w:t>
            </w:r>
          </w:p>
        </w:tc>
      </w:tr>
      <w:tr w:rsidR="00D663D0" w:rsidRPr="00272267" w14:paraId="30F84DD2" w14:textId="77777777" w:rsidTr="00C53D75">
        <w:trPr>
          <w:trHeight w:val="70"/>
        </w:trPr>
        <w:sdt>
          <w:sdtPr>
            <w:rPr>
              <w:rFonts w:ascii="Calibri" w:hAnsi="Calibri"/>
              <w:snapToGrid w:val="0"/>
              <w:sz w:val="22"/>
              <w:szCs w:val="22"/>
            </w:rPr>
            <w:id w:val="-80683831"/>
            <w14:checkbox>
              <w14:checked w14:val="0"/>
              <w14:checkedState w14:val="2612" w14:font="MS Gothic"/>
              <w14:uncheckedState w14:val="2610" w14:font="MS Gothic"/>
            </w14:checkbox>
          </w:sdtPr>
          <w:sdtEndPr/>
          <w:sdtContent>
            <w:tc>
              <w:tcPr>
                <w:tcW w:w="702" w:type="dxa"/>
                <w:vAlign w:val="center"/>
              </w:tcPr>
              <w:p w14:paraId="7E5241BA" w14:textId="4429797E" w:rsidR="00D663D0" w:rsidRPr="005C4CDC" w:rsidRDefault="001F4089" w:rsidP="001F408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0F5452C7" w14:textId="314D080E" w:rsidR="00D663D0" w:rsidRPr="00982D2D" w:rsidRDefault="00D663D0" w:rsidP="0032713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982D2D">
              <w:rPr>
                <w:rFonts w:ascii="Calibri" w:hAnsi="Calibri"/>
                <w:snapToGrid w:val="0"/>
                <w:sz w:val="22"/>
                <w:szCs w:val="22"/>
              </w:rPr>
              <w:t>Marketing/advertising will not be included within educational content (slides, handouts, etc.)</w:t>
            </w:r>
            <w:r w:rsidR="00982D2D" w:rsidRPr="00982D2D">
              <w:rPr>
                <w:rFonts w:ascii="Calibri" w:hAnsi="Calibri"/>
                <w:snapToGrid w:val="0"/>
                <w:sz w:val="22"/>
                <w:szCs w:val="22"/>
              </w:rPr>
              <w:t>.</w:t>
            </w:r>
            <w:r w:rsidR="00982D2D">
              <w:rPr>
                <w:rFonts w:ascii="Calibri" w:hAnsi="Calibri"/>
                <w:snapToGrid w:val="0"/>
                <w:sz w:val="22"/>
                <w:szCs w:val="22"/>
              </w:rPr>
              <w:t xml:space="preserve"> </w:t>
            </w:r>
            <w:r w:rsidR="00982D2D" w:rsidRPr="00982D2D">
              <w:rPr>
                <w:rFonts w:ascii="Calibri" w:hAnsi="Calibri"/>
                <w:snapToGrid w:val="0"/>
                <w:sz w:val="22"/>
                <w:szCs w:val="22"/>
              </w:rPr>
              <w:t xml:space="preserve">Educational materials </w:t>
            </w:r>
            <w:r w:rsidR="00C75DF6">
              <w:rPr>
                <w:rFonts w:ascii="Calibri" w:hAnsi="Calibri"/>
                <w:snapToGrid w:val="0"/>
                <w:sz w:val="22"/>
                <w:szCs w:val="22"/>
              </w:rPr>
              <w:t>do not</w:t>
            </w:r>
            <w:r w:rsidR="00982D2D" w:rsidRPr="00982D2D">
              <w:rPr>
                <w:rFonts w:ascii="Calibri" w:hAnsi="Calibri"/>
                <w:snapToGrid w:val="0"/>
                <w:sz w:val="22"/>
                <w:szCs w:val="22"/>
              </w:rPr>
              <w:t xml:space="preserve"> include i</w:t>
            </w:r>
            <w:r w:rsidRPr="00982D2D">
              <w:rPr>
                <w:rFonts w:ascii="Calibri" w:hAnsi="Calibri"/>
                <w:snapToGrid w:val="0"/>
                <w:sz w:val="22"/>
                <w:szCs w:val="22"/>
              </w:rPr>
              <w:t>neligible company logos.</w:t>
            </w:r>
          </w:p>
        </w:tc>
      </w:tr>
      <w:tr w:rsidR="00D663D0" w:rsidRPr="00272267" w14:paraId="4583DE64" w14:textId="77777777" w:rsidTr="00C53D75">
        <w:trPr>
          <w:trHeight w:val="70"/>
        </w:trPr>
        <w:sdt>
          <w:sdtPr>
            <w:rPr>
              <w:rFonts w:ascii="Calibri" w:hAnsi="Calibri"/>
              <w:snapToGrid w:val="0"/>
              <w:sz w:val="22"/>
              <w:szCs w:val="22"/>
            </w:rPr>
            <w:id w:val="298114119"/>
            <w14:checkbox>
              <w14:checked w14:val="0"/>
              <w14:checkedState w14:val="2612" w14:font="MS Gothic"/>
              <w14:uncheckedState w14:val="2610" w14:font="MS Gothic"/>
            </w14:checkbox>
          </w:sdtPr>
          <w:sdtEndPr/>
          <w:sdtContent>
            <w:tc>
              <w:tcPr>
                <w:tcW w:w="702" w:type="dxa"/>
                <w:vAlign w:val="center"/>
              </w:tcPr>
              <w:p w14:paraId="1BB5DFA8" w14:textId="744DE2B4" w:rsidR="00D663D0" w:rsidRPr="005C4CDC" w:rsidRDefault="001F4089" w:rsidP="001F408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40CE4D9A" w14:textId="28A71853" w:rsidR="00D663D0" w:rsidRPr="005C4CDC" w:rsidRDefault="00D039CF" w:rsidP="0032713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Pr>
                <w:rFonts w:ascii="Calibri" w:hAnsi="Calibri"/>
                <w:snapToGrid w:val="0"/>
                <w:sz w:val="22"/>
                <w:szCs w:val="22"/>
              </w:rPr>
              <w:t>Learner contact information</w:t>
            </w:r>
            <w:r w:rsidR="00D663D0" w:rsidRPr="005C4CDC">
              <w:rPr>
                <w:rFonts w:ascii="Calibri" w:hAnsi="Calibri"/>
                <w:snapToGrid w:val="0"/>
                <w:sz w:val="22"/>
                <w:szCs w:val="22"/>
              </w:rPr>
              <w:t xml:space="preserve"> will not be shared without written permission from the learner</w:t>
            </w:r>
            <w:r w:rsidR="00417491">
              <w:rPr>
                <w:rFonts w:ascii="Calibri" w:hAnsi="Calibri"/>
                <w:snapToGrid w:val="0"/>
                <w:sz w:val="22"/>
                <w:szCs w:val="22"/>
              </w:rPr>
              <w:t>.</w:t>
            </w:r>
          </w:p>
        </w:tc>
      </w:tr>
      <w:tr w:rsidR="00D663D0" w:rsidRPr="00272267" w14:paraId="29EFD1F0" w14:textId="77777777" w:rsidTr="00C53D75">
        <w:trPr>
          <w:trHeight w:val="70"/>
        </w:trPr>
        <w:sdt>
          <w:sdtPr>
            <w:rPr>
              <w:rFonts w:ascii="Calibri" w:hAnsi="Calibri"/>
              <w:snapToGrid w:val="0"/>
              <w:sz w:val="22"/>
              <w:szCs w:val="22"/>
            </w:rPr>
            <w:id w:val="622194419"/>
            <w14:checkbox>
              <w14:checked w14:val="0"/>
              <w14:checkedState w14:val="2612" w14:font="MS Gothic"/>
              <w14:uncheckedState w14:val="2610" w14:font="MS Gothic"/>
            </w14:checkbox>
          </w:sdtPr>
          <w:sdtEndPr/>
          <w:sdtContent>
            <w:tc>
              <w:tcPr>
                <w:tcW w:w="702" w:type="dxa"/>
                <w:vAlign w:val="center"/>
              </w:tcPr>
              <w:p w14:paraId="7C9057EC" w14:textId="2B8D2C25" w:rsidR="00D663D0" w:rsidRDefault="001F4089" w:rsidP="001F408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6EF78D2C" w14:textId="76952802" w:rsidR="00D663D0" w:rsidRPr="005C4CDC" w:rsidRDefault="00D663D0" w:rsidP="0032713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Pr>
                <w:rFonts w:ascii="Calibri" w:hAnsi="Calibri"/>
                <w:snapToGrid w:val="0"/>
                <w:sz w:val="22"/>
                <w:szCs w:val="22"/>
              </w:rPr>
              <w:t xml:space="preserve">Ineligible companies </w:t>
            </w:r>
            <w:r w:rsidRPr="005C4CDC">
              <w:rPr>
                <w:rFonts w:ascii="Calibri" w:hAnsi="Calibri"/>
                <w:snapToGrid w:val="0"/>
                <w:sz w:val="22"/>
                <w:szCs w:val="22"/>
              </w:rPr>
              <w:t>will not be allowed to recruit from the audience for any reason</w:t>
            </w:r>
            <w:r w:rsidR="00417491">
              <w:rPr>
                <w:rFonts w:ascii="Calibri" w:hAnsi="Calibri"/>
                <w:snapToGrid w:val="0"/>
                <w:sz w:val="22"/>
                <w:szCs w:val="22"/>
              </w:rPr>
              <w:t>.</w:t>
            </w:r>
          </w:p>
        </w:tc>
      </w:tr>
      <w:tr w:rsidR="00D663D0" w:rsidRPr="00272267" w14:paraId="22233E57" w14:textId="77777777" w:rsidTr="00C53D75">
        <w:trPr>
          <w:trHeight w:val="70"/>
        </w:trPr>
        <w:sdt>
          <w:sdtPr>
            <w:rPr>
              <w:rFonts w:ascii="Calibri" w:hAnsi="Calibri"/>
              <w:snapToGrid w:val="0"/>
              <w:sz w:val="22"/>
              <w:szCs w:val="22"/>
            </w:rPr>
            <w:id w:val="1902018576"/>
            <w14:checkbox>
              <w14:checked w14:val="0"/>
              <w14:checkedState w14:val="2612" w14:font="MS Gothic"/>
              <w14:uncheckedState w14:val="2610" w14:font="MS Gothic"/>
            </w14:checkbox>
          </w:sdtPr>
          <w:sdtEndPr/>
          <w:sdtContent>
            <w:tc>
              <w:tcPr>
                <w:tcW w:w="702" w:type="dxa"/>
                <w:vAlign w:val="center"/>
              </w:tcPr>
              <w:p w14:paraId="009313FD" w14:textId="284A0EF8" w:rsidR="00D663D0" w:rsidRPr="005C4CDC" w:rsidRDefault="001F4089" w:rsidP="001F408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7055AEE3" w14:textId="3ADCB246" w:rsidR="00D663D0" w:rsidRPr="005C4CDC" w:rsidRDefault="00D663D0" w:rsidP="0032713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5C4CDC">
              <w:rPr>
                <w:rFonts w:ascii="Calibri" w:hAnsi="Calibri"/>
                <w:snapToGrid w:val="0"/>
                <w:sz w:val="22"/>
                <w:szCs w:val="22"/>
              </w:rPr>
              <w:t>Vendor</w:t>
            </w:r>
            <w:r w:rsidR="00417491">
              <w:rPr>
                <w:rFonts w:ascii="Calibri" w:hAnsi="Calibri"/>
                <w:snapToGrid w:val="0"/>
                <w:sz w:val="22"/>
                <w:szCs w:val="22"/>
              </w:rPr>
              <w:t xml:space="preserve">/Exhibitor </w:t>
            </w:r>
            <w:r w:rsidRPr="005C4CDC">
              <w:rPr>
                <w:rFonts w:ascii="Calibri" w:hAnsi="Calibri"/>
                <w:snapToGrid w:val="0"/>
                <w:sz w:val="22"/>
                <w:szCs w:val="22"/>
              </w:rPr>
              <w:t xml:space="preserve">activity will be kept separate from education (separate physical space </w:t>
            </w:r>
            <w:r w:rsidR="000961E8">
              <w:rPr>
                <w:rFonts w:ascii="Calibri" w:hAnsi="Calibri"/>
                <w:snapToGrid w:val="0"/>
                <w:sz w:val="22"/>
                <w:szCs w:val="22"/>
              </w:rPr>
              <w:t xml:space="preserve">or separate virtual platform </w:t>
            </w:r>
            <w:r w:rsidRPr="005C4CDC">
              <w:rPr>
                <w:rFonts w:ascii="Calibri" w:hAnsi="Calibri"/>
                <w:snapToGrid w:val="0"/>
                <w:sz w:val="22"/>
                <w:szCs w:val="22"/>
              </w:rPr>
              <w:t>and not during educational time)</w:t>
            </w:r>
            <w:r w:rsidR="00417491">
              <w:rPr>
                <w:rFonts w:ascii="Calibri" w:hAnsi="Calibri"/>
                <w:snapToGrid w:val="0"/>
                <w:sz w:val="22"/>
                <w:szCs w:val="22"/>
              </w:rPr>
              <w:t>.</w:t>
            </w:r>
          </w:p>
        </w:tc>
      </w:tr>
      <w:tr w:rsidR="00D663D0" w:rsidRPr="00272267" w14:paraId="5DDD20C7" w14:textId="77777777" w:rsidTr="00C53D75">
        <w:trPr>
          <w:trHeight w:val="70"/>
        </w:trPr>
        <w:sdt>
          <w:sdtPr>
            <w:rPr>
              <w:rFonts w:ascii="Calibri" w:hAnsi="Calibri"/>
              <w:snapToGrid w:val="0"/>
              <w:sz w:val="22"/>
              <w:szCs w:val="22"/>
            </w:rPr>
            <w:id w:val="47812689"/>
            <w14:checkbox>
              <w14:checked w14:val="0"/>
              <w14:checkedState w14:val="2612" w14:font="MS Gothic"/>
              <w14:uncheckedState w14:val="2610" w14:font="MS Gothic"/>
            </w14:checkbox>
          </w:sdtPr>
          <w:sdtEndPr/>
          <w:sdtContent>
            <w:tc>
              <w:tcPr>
                <w:tcW w:w="702" w:type="dxa"/>
                <w:vAlign w:val="center"/>
              </w:tcPr>
              <w:p w14:paraId="42E4AD05" w14:textId="6B117EEE" w:rsidR="00D663D0" w:rsidRPr="005C4CDC" w:rsidRDefault="001F4089" w:rsidP="001F408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3D1B5D75" w14:textId="12ADE18E" w:rsidR="00D663D0" w:rsidRPr="005C4CDC" w:rsidRDefault="00D663D0" w:rsidP="0032713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5C4CDC">
              <w:rPr>
                <w:rFonts w:ascii="Calibri" w:hAnsi="Calibri"/>
                <w:snapToGrid w:val="0"/>
                <w:sz w:val="22"/>
                <w:szCs w:val="22"/>
              </w:rPr>
              <w:t>“Giveaways” will be kept separate from educational materials/</w:t>
            </w:r>
            <w:r>
              <w:rPr>
                <w:rFonts w:ascii="Calibri" w:hAnsi="Calibri"/>
                <w:snapToGrid w:val="0"/>
                <w:sz w:val="22"/>
                <w:szCs w:val="22"/>
              </w:rPr>
              <w:t xml:space="preserve">content </w:t>
            </w:r>
            <w:r w:rsidRPr="005C4CDC">
              <w:rPr>
                <w:rFonts w:ascii="Calibri" w:hAnsi="Calibri"/>
                <w:snapToGrid w:val="0"/>
                <w:sz w:val="22"/>
                <w:szCs w:val="22"/>
              </w:rPr>
              <w:t>delivery</w:t>
            </w:r>
            <w:r w:rsidR="00417491">
              <w:rPr>
                <w:rFonts w:ascii="Calibri" w:hAnsi="Calibri"/>
                <w:snapToGrid w:val="0"/>
                <w:sz w:val="22"/>
                <w:szCs w:val="22"/>
              </w:rPr>
              <w:t>.</w:t>
            </w:r>
          </w:p>
        </w:tc>
      </w:tr>
      <w:tr w:rsidR="00D663D0" w:rsidRPr="00272267" w14:paraId="7DDBA7BA" w14:textId="77777777" w:rsidTr="00C53D75">
        <w:trPr>
          <w:trHeight w:val="70"/>
        </w:trPr>
        <w:sdt>
          <w:sdtPr>
            <w:rPr>
              <w:rFonts w:ascii="Calibri" w:hAnsi="Calibri" w:cs="Calibri"/>
              <w:sz w:val="22"/>
              <w:szCs w:val="22"/>
              <w:lang w:eastAsia="en-US"/>
            </w:rPr>
            <w:id w:val="915591752"/>
            <w14:checkbox>
              <w14:checked w14:val="0"/>
              <w14:checkedState w14:val="2612" w14:font="MS Gothic"/>
              <w14:uncheckedState w14:val="2610" w14:font="MS Gothic"/>
            </w14:checkbox>
          </w:sdtPr>
          <w:sdtEndPr/>
          <w:sdtContent>
            <w:tc>
              <w:tcPr>
                <w:tcW w:w="702" w:type="dxa"/>
                <w:vAlign w:val="center"/>
              </w:tcPr>
              <w:p w14:paraId="4A857195" w14:textId="433C8BBB" w:rsidR="00D663D0" w:rsidRPr="005C4CDC" w:rsidRDefault="001F4089" w:rsidP="001F4089">
                <w:pPr>
                  <w:tabs>
                    <w:tab w:val="left" w:pos="-180"/>
                    <w:tab w:val="left" w:pos="-1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cs="Calibri"/>
                    <w:sz w:val="22"/>
                    <w:szCs w:val="22"/>
                    <w:lang w:eastAsia="en-US"/>
                  </w:rPr>
                </w:pPr>
                <w:r>
                  <w:rPr>
                    <w:rFonts w:ascii="MS Gothic" w:eastAsia="MS Gothic" w:hAnsi="MS Gothic" w:cs="Calibri" w:hint="eastAsia"/>
                    <w:sz w:val="22"/>
                    <w:szCs w:val="22"/>
                    <w:lang w:eastAsia="en-US"/>
                  </w:rPr>
                  <w:t>☐</w:t>
                </w:r>
              </w:p>
            </w:tc>
          </w:sdtContent>
        </w:sdt>
        <w:tc>
          <w:tcPr>
            <w:tcW w:w="9627" w:type="dxa"/>
          </w:tcPr>
          <w:p w14:paraId="073F52E1" w14:textId="1503B6B8" w:rsidR="00D663D0" w:rsidRPr="005C4CDC" w:rsidRDefault="00D663D0" w:rsidP="00327134">
            <w:pPr>
              <w:tabs>
                <w:tab w:val="left" w:pos="-180"/>
                <w:tab w:val="left" w:pos="-1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5C4CDC">
              <w:rPr>
                <w:rFonts w:ascii="Calibri" w:hAnsi="Calibri" w:cs="Calibri"/>
                <w:sz w:val="22"/>
                <w:szCs w:val="22"/>
                <w:lang w:eastAsia="en-US"/>
              </w:rPr>
              <w:t xml:space="preserve">Other (Describe):  </w:t>
            </w:r>
          </w:p>
        </w:tc>
      </w:tr>
    </w:tbl>
    <w:p w14:paraId="63A7621E" w14:textId="77777777" w:rsidR="005C151A" w:rsidRDefault="005C151A" w:rsidP="004D3761">
      <w:pPr>
        <w:tabs>
          <w:tab w:val="left" w:pos="720"/>
          <w:tab w:val="left" w:pos="2520"/>
          <w:tab w:val="left" w:pos="3150"/>
          <w:tab w:val="left" w:pos="3510"/>
          <w:tab w:val="left" w:pos="4320"/>
          <w:tab w:val="left" w:pos="4770"/>
          <w:tab w:val="left" w:pos="5400"/>
        </w:tabs>
        <w:rPr>
          <w:rFonts w:ascii="Calibri" w:hAnsi="Calibri"/>
          <w:sz w:val="22"/>
          <w:szCs w:val="22"/>
        </w:rPr>
      </w:pPr>
    </w:p>
    <w:p w14:paraId="4106568E" w14:textId="2B334B7F" w:rsidR="0091306A" w:rsidRDefault="0091306A" w:rsidP="004D3761">
      <w:pPr>
        <w:tabs>
          <w:tab w:val="left" w:pos="720"/>
          <w:tab w:val="left" w:pos="2520"/>
          <w:tab w:val="left" w:pos="3150"/>
          <w:tab w:val="left" w:pos="3510"/>
          <w:tab w:val="left" w:pos="4320"/>
          <w:tab w:val="left" w:pos="4770"/>
          <w:tab w:val="left" w:pos="5400"/>
        </w:tabs>
        <w:rPr>
          <w:rFonts w:ascii="Calibri" w:hAnsi="Calibri"/>
          <w:sz w:val="22"/>
          <w:szCs w:val="22"/>
        </w:rPr>
      </w:pPr>
    </w:p>
    <w:tbl>
      <w:tblPr>
        <w:tblW w:w="10260" w:type="dxa"/>
        <w:tblInd w:w="18" w:type="dxa"/>
        <w:tblBorders>
          <w:insideH w:val="single" w:sz="4" w:space="0" w:color="000000"/>
          <w:insideV w:val="single" w:sz="4" w:space="0" w:color="000000"/>
        </w:tblBorders>
        <w:tblLayout w:type="fixed"/>
        <w:tblLook w:val="04A0" w:firstRow="1" w:lastRow="0" w:firstColumn="1" w:lastColumn="0" w:noHBand="0" w:noVBand="1"/>
      </w:tblPr>
      <w:tblGrid>
        <w:gridCol w:w="10260"/>
      </w:tblGrid>
      <w:tr w:rsidR="006D3406" w:rsidRPr="007F563A" w14:paraId="52F30270" w14:textId="77777777" w:rsidTr="003A0AF0">
        <w:tc>
          <w:tcPr>
            <w:tcW w:w="10260" w:type="dxa"/>
            <w:tcBorders>
              <w:top w:val="nil"/>
              <w:bottom w:val="nil"/>
            </w:tcBorders>
            <w:shd w:val="clear" w:color="auto" w:fill="F2F2F2" w:themeFill="background1" w:themeFillShade="F2"/>
          </w:tcPr>
          <w:p w14:paraId="6FA974CE" w14:textId="5614CF3D" w:rsidR="006D3406" w:rsidRPr="00601CAA" w:rsidRDefault="006D3406" w:rsidP="000D1EE3">
            <w:pPr>
              <w:rPr>
                <w:rFonts w:ascii="Calibri" w:hAnsi="Calibri" w:cs="Calibri"/>
                <w:b/>
              </w:rPr>
            </w:pPr>
            <w:bookmarkStart w:id="2" w:name="_Hlk84786389"/>
            <w:r>
              <w:rPr>
                <w:rFonts w:ascii="Calibri" w:hAnsi="Calibri" w:cs="Calibri"/>
                <w:b/>
              </w:rPr>
              <w:t>REQUIRED INFORMATION PROVIDED TO LEARNERS</w:t>
            </w:r>
            <w:r w:rsidR="00E86D2B">
              <w:rPr>
                <w:rFonts w:ascii="Calibri" w:hAnsi="Calibri" w:cs="Calibri"/>
                <w:b/>
              </w:rPr>
              <w:t xml:space="preserve"> BEFORE THE ACTIVITY</w:t>
            </w:r>
          </w:p>
        </w:tc>
      </w:tr>
      <w:bookmarkEnd w:id="2"/>
    </w:tbl>
    <w:p w14:paraId="69D68264" w14:textId="77777777" w:rsidR="00DF4C51" w:rsidRPr="00DF4C51" w:rsidRDefault="00DF4C51" w:rsidP="006D3406">
      <w:pPr>
        <w:rPr>
          <w:rFonts w:ascii="Calibri" w:hAnsi="Calibri" w:cs="Calibri"/>
          <w:sz w:val="12"/>
          <w:szCs w:val="12"/>
        </w:rPr>
      </w:pPr>
    </w:p>
    <w:p w14:paraId="6425E278" w14:textId="1BACB9F8" w:rsidR="006D3406" w:rsidRPr="00DF4C51" w:rsidRDefault="006D3406" w:rsidP="006D3406">
      <w:pPr>
        <w:rPr>
          <w:rFonts w:ascii="Calibri" w:hAnsi="Calibri" w:cs="Calibri"/>
          <w:i/>
          <w:iCs/>
          <w:sz w:val="20"/>
          <w:szCs w:val="20"/>
        </w:rPr>
      </w:pPr>
      <w:r w:rsidRPr="00DF4C51">
        <w:rPr>
          <w:rFonts w:ascii="Calibri" w:hAnsi="Calibri" w:cs="Calibri"/>
          <w:i/>
          <w:iCs/>
          <w:sz w:val="20"/>
          <w:szCs w:val="20"/>
        </w:rPr>
        <w:t>Required information must be provided to learners BEFORE the learning activity.</w:t>
      </w:r>
    </w:p>
    <w:p w14:paraId="08168D0B" w14:textId="77777777" w:rsidR="00B505FE" w:rsidRPr="00DF4C51" w:rsidRDefault="00B505FE" w:rsidP="006D3406">
      <w:pPr>
        <w:rPr>
          <w:rFonts w:ascii="Calibri" w:hAnsi="Calibri" w:cs="Calibri"/>
          <w:i/>
          <w:iCs/>
          <w:sz w:val="12"/>
          <w:szCs w:val="12"/>
        </w:rPr>
      </w:pPr>
    </w:p>
    <w:p w14:paraId="452BEC31" w14:textId="465293B2" w:rsidR="007A7D5C" w:rsidRPr="007F563A" w:rsidRDefault="007A7D5C" w:rsidP="007A7D5C">
      <w:pPr>
        <w:ind w:left="360" w:hanging="360"/>
        <w:rPr>
          <w:rFonts w:ascii="Calibri" w:hAnsi="Calibri"/>
          <w:b/>
          <w:sz w:val="22"/>
          <w:szCs w:val="22"/>
        </w:rPr>
      </w:pPr>
      <w:r w:rsidRPr="00624072">
        <w:rPr>
          <w:rFonts w:ascii="Calibri" w:hAnsi="Calibri" w:cs="Calibri"/>
          <w:b/>
          <w:bCs/>
          <w:sz w:val="22"/>
          <w:szCs w:val="22"/>
        </w:rPr>
        <w:t xml:space="preserve">17. </w:t>
      </w:r>
      <w:r w:rsidRPr="00624072">
        <w:rPr>
          <w:rFonts w:ascii="Calibri" w:hAnsi="Calibri"/>
          <w:b/>
          <w:bCs/>
          <w:sz w:val="22"/>
          <w:szCs w:val="22"/>
        </w:rPr>
        <w:t>T</w:t>
      </w:r>
      <w:r w:rsidRPr="00A82799">
        <w:rPr>
          <w:rFonts w:ascii="Calibri" w:hAnsi="Calibri"/>
          <w:b/>
          <w:sz w:val="22"/>
          <w:szCs w:val="22"/>
        </w:rPr>
        <w:t xml:space="preserve">he following information must be listed on the </w:t>
      </w:r>
      <w:r w:rsidRPr="00A82799">
        <w:rPr>
          <w:rFonts w:ascii="Calibri" w:hAnsi="Calibri"/>
          <w:b/>
          <w:sz w:val="22"/>
          <w:szCs w:val="22"/>
          <w:u w:val="single"/>
        </w:rPr>
        <w:t>Promotional Material or on the Pre-</w:t>
      </w:r>
      <w:r w:rsidR="00D039CF">
        <w:rPr>
          <w:rFonts w:ascii="Calibri" w:hAnsi="Calibri"/>
          <w:b/>
          <w:sz w:val="22"/>
          <w:szCs w:val="22"/>
          <w:u w:val="single"/>
        </w:rPr>
        <w:t>S</w:t>
      </w:r>
      <w:r w:rsidRPr="00A82799">
        <w:rPr>
          <w:rFonts w:ascii="Calibri" w:hAnsi="Calibri"/>
          <w:b/>
          <w:sz w:val="22"/>
          <w:szCs w:val="22"/>
          <w:u w:val="single"/>
        </w:rPr>
        <w:t>ession Disclosures</w:t>
      </w:r>
      <w:r w:rsidRPr="00A82799">
        <w:rPr>
          <w:rFonts w:ascii="Calibri" w:hAnsi="Calibri"/>
          <w:b/>
          <w:sz w:val="22"/>
          <w:szCs w:val="22"/>
        </w:rPr>
        <w:t xml:space="preserve"> (PPT Slide, Handout, Poster</w:t>
      </w:r>
      <w:r>
        <w:rPr>
          <w:rFonts w:ascii="Calibri" w:hAnsi="Calibri"/>
          <w:b/>
          <w:sz w:val="22"/>
          <w:szCs w:val="22"/>
        </w:rPr>
        <w:t>)</w:t>
      </w:r>
      <w:r w:rsidR="00D039CF">
        <w:rPr>
          <w:rFonts w:ascii="Calibri" w:hAnsi="Calibri"/>
          <w:b/>
          <w:sz w:val="22"/>
          <w:szCs w:val="22"/>
        </w:rPr>
        <w:t>:</w:t>
      </w:r>
    </w:p>
    <w:p w14:paraId="75EA9EB3" w14:textId="2A2289A4" w:rsidR="007A7D5C" w:rsidRPr="007A7D5C" w:rsidRDefault="007A7D5C" w:rsidP="008655C6">
      <w:pPr>
        <w:pStyle w:val="ListParagraph"/>
        <w:numPr>
          <w:ilvl w:val="0"/>
          <w:numId w:val="33"/>
        </w:numPr>
        <w:spacing w:after="120" w:line="240" w:lineRule="auto"/>
        <w:rPr>
          <w:rFonts w:cs="Calibri"/>
        </w:rPr>
      </w:pPr>
      <w:r w:rsidRPr="007A7D5C">
        <w:rPr>
          <w:rFonts w:cs="Calibri"/>
        </w:rPr>
        <w:t>Name of Provider organization awarding contact hours</w:t>
      </w:r>
    </w:p>
    <w:p w14:paraId="44D72047" w14:textId="77777777" w:rsidR="007A7D5C" w:rsidRPr="007A7D5C" w:rsidRDefault="007A7D5C" w:rsidP="008655C6">
      <w:pPr>
        <w:pStyle w:val="ListParagraph"/>
        <w:numPr>
          <w:ilvl w:val="0"/>
          <w:numId w:val="33"/>
        </w:numPr>
        <w:spacing w:after="120" w:line="240" w:lineRule="auto"/>
        <w:rPr>
          <w:rFonts w:cs="Calibri"/>
        </w:rPr>
      </w:pPr>
      <w:r w:rsidRPr="007A7D5C">
        <w:rPr>
          <w:rFonts w:cs="Calibri"/>
        </w:rPr>
        <w:t xml:space="preserve">Approval statement of Provider awarding contact hours (must be on at least one promotional document provided to learners) </w:t>
      </w:r>
    </w:p>
    <w:p w14:paraId="0BFE2953" w14:textId="5193CC93" w:rsidR="007A7D5C" w:rsidRPr="007A7D5C" w:rsidRDefault="007A7D5C" w:rsidP="008655C6">
      <w:pPr>
        <w:pStyle w:val="ListParagraph"/>
        <w:numPr>
          <w:ilvl w:val="0"/>
          <w:numId w:val="33"/>
        </w:numPr>
        <w:spacing w:after="120" w:line="240" w:lineRule="auto"/>
        <w:rPr>
          <w:rFonts w:cs="Calibri"/>
        </w:rPr>
      </w:pPr>
      <w:r w:rsidRPr="007A7D5C">
        <w:rPr>
          <w:rFonts w:cs="Calibri"/>
        </w:rPr>
        <w:t>Criteria for awarding contact hours (</w:t>
      </w:r>
      <w:r w:rsidR="00731EA9">
        <w:rPr>
          <w:rFonts w:cs="Calibri"/>
        </w:rPr>
        <w:t>“</w:t>
      </w:r>
      <w:r w:rsidRPr="007A7D5C">
        <w:rPr>
          <w:rFonts w:cs="Calibri"/>
        </w:rPr>
        <w:t>successful completion requirements</w:t>
      </w:r>
      <w:r w:rsidR="00731EA9">
        <w:rPr>
          <w:rFonts w:cs="Calibri"/>
        </w:rPr>
        <w:t>”</w:t>
      </w:r>
      <w:r w:rsidRPr="007A7D5C">
        <w:rPr>
          <w:rFonts w:cs="Calibri"/>
        </w:rPr>
        <w:t>)</w:t>
      </w:r>
    </w:p>
    <w:p w14:paraId="30840D5A" w14:textId="395DF69E" w:rsidR="007A7D5C" w:rsidRPr="007A7D5C" w:rsidRDefault="007A7D5C" w:rsidP="008655C6">
      <w:pPr>
        <w:pStyle w:val="ListParagraph"/>
        <w:numPr>
          <w:ilvl w:val="0"/>
          <w:numId w:val="33"/>
        </w:numPr>
        <w:spacing w:after="120" w:line="240" w:lineRule="auto"/>
        <w:rPr>
          <w:rFonts w:cs="Calibri"/>
        </w:rPr>
      </w:pPr>
      <w:r w:rsidRPr="007A7D5C">
        <w:rPr>
          <w:rFonts w:cs="Calibri"/>
        </w:rPr>
        <w:t xml:space="preserve">Presence or absence of relevant financial relationships for everyone in a position to control </w:t>
      </w:r>
      <w:r w:rsidR="00731EA9">
        <w:rPr>
          <w:rFonts w:cs="Calibri"/>
        </w:rPr>
        <w:t xml:space="preserve">educational </w:t>
      </w:r>
      <w:r w:rsidRPr="007A7D5C">
        <w:rPr>
          <w:rFonts w:cs="Calibri"/>
        </w:rPr>
        <w:t>content (</w:t>
      </w:r>
      <w:r w:rsidR="00731EA9">
        <w:rPr>
          <w:rFonts w:cs="Calibri"/>
        </w:rPr>
        <w:t xml:space="preserve">nurse planner, </w:t>
      </w:r>
      <w:r w:rsidRPr="007A7D5C">
        <w:rPr>
          <w:rFonts w:cs="Calibri"/>
        </w:rPr>
        <w:t xml:space="preserve">planners, presenters, </w:t>
      </w:r>
      <w:r w:rsidR="00624072">
        <w:rPr>
          <w:rFonts w:cs="Calibri"/>
        </w:rPr>
        <w:t>content developers</w:t>
      </w:r>
      <w:r w:rsidRPr="007A7D5C">
        <w:rPr>
          <w:rFonts w:cs="Calibri"/>
        </w:rPr>
        <w:t>, reviewers</w:t>
      </w:r>
      <w:r w:rsidR="00624072">
        <w:rPr>
          <w:rFonts w:cs="Calibri"/>
        </w:rPr>
        <w:t xml:space="preserve"> of content</w:t>
      </w:r>
      <w:r w:rsidRPr="007A7D5C">
        <w:rPr>
          <w:rFonts w:cs="Calibri"/>
        </w:rPr>
        <w:t>, other faculty)</w:t>
      </w:r>
      <w:r w:rsidR="000961E8">
        <w:rPr>
          <w:rFonts w:cs="Calibri"/>
        </w:rPr>
        <w:t xml:space="preserve">. </w:t>
      </w:r>
      <w:r w:rsidR="000961E8" w:rsidRPr="000961E8">
        <w:rPr>
          <w:rFonts w:cs="Calibri"/>
          <w:i/>
          <w:iCs/>
        </w:rPr>
        <w:t>See information on financial relationship identification, mitigation, and disclosure in the WNA Toolkit.</w:t>
      </w:r>
    </w:p>
    <w:p w14:paraId="5500F203" w14:textId="77777777" w:rsidR="007A7D5C" w:rsidRPr="007A7D5C" w:rsidRDefault="007A7D5C" w:rsidP="008655C6">
      <w:pPr>
        <w:pStyle w:val="ListParagraph"/>
        <w:numPr>
          <w:ilvl w:val="0"/>
          <w:numId w:val="33"/>
        </w:numPr>
        <w:spacing w:after="120" w:line="240" w:lineRule="auto"/>
        <w:rPr>
          <w:rFonts w:cs="Calibri"/>
        </w:rPr>
      </w:pPr>
      <w:r w:rsidRPr="007A7D5C">
        <w:rPr>
          <w:rFonts w:cs="Calibri"/>
        </w:rPr>
        <w:t>If applicable, joint-provider statement</w:t>
      </w:r>
    </w:p>
    <w:p w14:paraId="20513F66" w14:textId="77777777" w:rsidR="007A7D5C" w:rsidRPr="007A7D5C" w:rsidRDefault="007A7D5C" w:rsidP="008655C6">
      <w:pPr>
        <w:pStyle w:val="ListParagraph"/>
        <w:numPr>
          <w:ilvl w:val="0"/>
          <w:numId w:val="33"/>
        </w:numPr>
        <w:spacing w:after="120" w:line="240" w:lineRule="auto"/>
        <w:rPr>
          <w:rFonts w:cs="Calibri"/>
        </w:rPr>
      </w:pPr>
      <w:r w:rsidRPr="007A7D5C">
        <w:rPr>
          <w:rFonts w:cs="Calibri"/>
        </w:rPr>
        <w:t>If applicable, commercial support information (names of commercial supporters – NO LOGOS)</w:t>
      </w:r>
    </w:p>
    <w:p w14:paraId="1C6E0311" w14:textId="0BF6078F" w:rsidR="006D3406" w:rsidRPr="007A7D5C" w:rsidRDefault="007A7D5C" w:rsidP="008655C6">
      <w:pPr>
        <w:pStyle w:val="ListParagraph"/>
        <w:numPr>
          <w:ilvl w:val="0"/>
          <w:numId w:val="33"/>
        </w:numPr>
        <w:spacing w:after="120" w:line="240" w:lineRule="auto"/>
        <w:rPr>
          <w:rFonts w:cs="Calibri"/>
        </w:rPr>
      </w:pPr>
      <w:r w:rsidRPr="007A7D5C">
        <w:rPr>
          <w:rFonts w:cs="Calibri"/>
        </w:rPr>
        <w:t xml:space="preserve">For enduring materials ONLY, </w:t>
      </w:r>
      <w:r w:rsidR="00D039CF">
        <w:rPr>
          <w:rFonts w:cs="Calibri"/>
        </w:rPr>
        <w:t>t</w:t>
      </w:r>
      <w:r w:rsidRPr="007A7D5C">
        <w:rPr>
          <w:rFonts w:cs="Calibri"/>
        </w:rPr>
        <w:t>he date by which a participant must complete the activity to earn contact hours (“Expiration Date”)</w:t>
      </w:r>
      <w:r w:rsidR="00D039CF">
        <w:rPr>
          <w:rFonts w:cs="Calibri"/>
        </w:rPr>
        <w: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450"/>
      </w:tblGrid>
      <w:tr w:rsidR="00624072" w:rsidRPr="00DF6110" w14:paraId="0D51866A" w14:textId="77777777" w:rsidTr="00624072">
        <w:trPr>
          <w:trHeight w:val="70"/>
        </w:trPr>
        <w:tc>
          <w:tcPr>
            <w:tcW w:w="360" w:type="dxa"/>
            <w:tcBorders>
              <w:top w:val="nil"/>
              <w:left w:val="nil"/>
              <w:bottom w:val="nil"/>
              <w:right w:val="nil"/>
            </w:tcBorders>
          </w:tcPr>
          <w:p w14:paraId="0BF74F24" w14:textId="77777777" w:rsidR="00624072" w:rsidRPr="00DF6110" w:rsidRDefault="00624072" w:rsidP="00624072">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cs="Calibri"/>
                <w:b/>
                <w:noProof/>
                <w:sz w:val="22"/>
                <w:szCs w:val="22"/>
                <w:lang w:eastAsia="en-US"/>
              </w:rPr>
              <w:drawing>
                <wp:inline distT="0" distB="0" distL="0" distR="0" wp14:anchorId="5294615B" wp14:editId="2167B88D">
                  <wp:extent cx="179070" cy="17907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p>
        </w:tc>
        <w:tc>
          <w:tcPr>
            <w:tcW w:w="9450" w:type="dxa"/>
            <w:tcBorders>
              <w:top w:val="nil"/>
              <w:left w:val="nil"/>
              <w:bottom w:val="nil"/>
              <w:right w:val="nil"/>
            </w:tcBorders>
            <w:vAlign w:val="bottom"/>
          </w:tcPr>
          <w:p w14:paraId="29A3D5E5" w14:textId="77777777" w:rsidR="00624072" w:rsidRPr="00DF6110" w:rsidRDefault="00624072"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A82799">
              <w:rPr>
                <w:rFonts w:ascii="Calibri" w:hAnsi="Calibri"/>
                <w:b/>
                <w:sz w:val="22"/>
                <w:szCs w:val="22"/>
              </w:rPr>
              <w:t>ATTACH PROMOTIONAL MATERIALS and/or PRE-SESSION DISCLOSURES for the learning activity (brochure, website info, social media, e-blast, etc.) to demonstrate that all applicable information above was communicated to the learners prior to the learning activity.</w:t>
            </w:r>
          </w:p>
        </w:tc>
      </w:tr>
    </w:tbl>
    <w:p w14:paraId="0B9E4A48" w14:textId="77777777" w:rsidR="006D3406" w:rsidRDefault="006D3406" w:rsidP="006D3406">
      <w:pPr>
        <w:tabs>
          <w:tab w:val="left" w:pos="0"/>
        </w:tabs>
        <w:rPr>
          <w:rFonts w:ascii="Calibri" w:hAnsi="Calibri"/>
          <w:iCs/>
          <w:snapToGrid w:val="0"/>
          <w:sz w:val="22"/>
          <w:szCs w:val="22"/>
        </w:rPr>
      </w:pPr>
    </w:p>
    <w:p w14:paraId="05DD19E7" w14:textId="0E3769B2" w:rsidR="00565A2C" w:rsidRDefault="00565A2C" w:rsidP="004D3761">
      <w:pPr>
        <w:tabs>
          <w:tab w:val="left" w:pos="720"/>
          <w:tab w:val="left" w:pos="2520"/>
          <w:tab w:val="left" w:pos="3150"/>
          <w:tab w:val="left" w:pos="3510"/>
          <w:tab w:val="left" w:pos="4320"/>
          <w:tab w:val="left" w:pos="4770"/>
          <w:tab w:val="left" w:pos="5400"/>
        </w:tabs>
        <w:rPr>
          <w:rFonts w:ascii="Calibri" w:hAnsi="Calibri"/>
          <w:sz w:val="22"/>
          <w:szCs w:val="22"/>
        </w:rPr>
      </w:pPr>
    </w:p>
    <w:p w14:paraId="7EDE7CAB" w14:textId="55DB8387" w:rsidR="00565A2C" w:rsidRPr="00DE5108" w:rsidRDefault="00DE5108" w:rsidP="00DE5108">
      <w:pPr>
        <w:tabs>
          <w:tab w:val="left" w:pos="720"/>
          <w:tab w:val="left" w:pos="2520"/>
          <w:tab w:val="left" w:pos="3150"/>
          <w:tab w:val="left" w:pos="3510"/>
          <w:tab w:val="left" w:pos="4320"/>
          <w:tab w:val="left" w:pos="4770"/>
          <w:tab w:val="left" w:pos="5400"/>
        </w:tabs>
        <w:jc w:val="center"/>
        <w:rPr>
          <w:rFonts w:ascii="Calibri" w:hAnsi="Calibri"/>
          <w:b/>
          <w:bCs/>
          <w:sz w:val="28"/>
          <w:szCs w:val="28"/>
        </w:rPr>
      </w:pPr>
      <w:r w:rsidRPr="00DE5108">
        <w:rPr>
          <w:rFonts w:ascii="Calibri" w:hAnsi="Calibri"/>
          <w:b/>
          <w:bCs/>
          <w:sz w:val="28"/>
          <w:szCs w:val="28"/>
        </w:rPr>
        <w:t>EDUCATIONAL DEVELOPMENT</w:t>
      </w:r>
    </w:p>
    <w:p w14:paraId="69E74EAD" w14:textId="77777777" w:rsidR="00565A2C" w:rsidRDefault="00565A2C" w:rsidP="004D3761">
      <w:pPr>
        <w:tabs>
          <w:tab w:val="left" w:pos="720"/>
          <w:tab w:val="left" w:pos="2520"/>
          <w:tab w:val="left" w:pos="3150"/>
          <w:tab w:val="left" w:pos="3510"/>
          <w:tab w:val="left" w:pos="4320"/>
          <w:tab w:val="left" w:pos="4770"/>
          <w:tab w:val="left" w:pos="5400"/>
        </w:tabs>
        <w:rPr>
          <w:rFonts w:ascii="Calibri" w:hAnsi="Calibri"/>
          <w:sz w:val="22"/>
          <w:szCs w:val="22"/>
        </w:rPr>
      </w:pPr>
    </w:p>
    <w:p w14:paraId="5D6C0DD8" w14:textId="4C2BCC87" w:rsidR="00C148F1" w:rsidRDefault="00AE7F8D" w:rsidP="00C148F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b/>
          <w:sz w:val="22"/>
          <w:szCs w:val="22"/>
        </w:rPr>
      </w:pPr>
      <w:r>
        <w:rPr>
          <w:rFonts w:ascii="Calibri" w:hAnsi="Calibri"/>
          <w:b/>
          <w:bCs/>
          <w:sz w:val="22"/>
          <w:szCs w:val="22"/>
        </w:rPr>
        <w:t>1</w:t>
      </w:r>
      <w:r w:rsidR="00C148F1" w:rsidRPr="0014278E">
        <w:rPr>
          <w:rFonts w:ascii="Calibri" w:hAnsi="Calibri"/>
          <w:b/>
          <w:bCs/>
          <w:sz w:val="22"/>
          <w:szCs w:val="22"/>
        </w:rPr>
        <w:t xml:space="preserve">. In a </w:t>
      </w:r>
      <w:r w:rsidR="00C148F1">
        <w:rPr>
          <w:rFonts w:ascii="Calibri" w:hAnsi="Calibri"/>
          <w:b/>
          <w:sz w:val="22"/>
          <w:szCs w:val="22"/>
        </w:rPr>
        <w:t>sentence or two, s</w:t>
      </w:r>
      <w:r w:rsidR="00C148F1" w:rsidRPr="00DF6110">
        <w:rPr>
          <w:rFonts w:ascii="Calibri" w:hAnsi="Calibri"/>
          <w:b/>
          <w:sz w:val="22"/>
          <w:szCs w:val="22"/>
        </w:rPr>
        <w:t>ummarize the profession</w:t>
      </w:r>
      <w:r w:rsidR="00C148F1" w:rsidRPr="00C05D5D">
        <w:rPr>
          <w:rFonts w:ascii="Calibri" w:hAnsi="Calibri"/>
          <w:b/>
          <w:sz w:val="22"/>
          <w:szCs w:val="22"/>
        </w:rPr>
        <w:t>al practice gap yo</w:t>
      </w:r>
      <w:r w:rsidR="00C148F1">
        <w:rPr>
          <w:rFonts w:ascii="Calibri" w:hAnsi="Calibri"/>
          <w:b/>
          <w:sz w:val="22"/>
          <w:szCs w:val="22"/>
        </w:rPr>
        <w:t>ur</w:t>
      </w:r>
      <w:r w:rsidR="00C148F1" w:rsidRPr="00DF6110">
        <w:rPr>
          <w:rFonts w:ascii="Calibri" w:hAnsi="Calibri"/>
          <w:b/>
          <w:sz w:val="22"/>
          <w:szCs w:val="22"/>
        </w:rPr>
        <w:t xml:space="preserve"> education is designed to address</w:t>
      </w:r>
      <w:r w:rsidR="00C148F1">
        <w:rPr>
          <w:rFonts w:ascii="Calibri" w:hAnsi="Calibri"/>
          <w:b/>
          <w:sz w:val="22"/>
          <w:szCs w:val="22"/>
        </w:rPr>
        <w:t xml:space="preserve">.  </w:t>
      </w:r>
    </w:p>
    <w:p w14:paraId="5941AC7B" w14:textId="67F7C843" w:rsidR="00F4469E" w:rsidRPr="00DF4C51" w:rsidRDefault="00C148F1" w:rsidP="0014278E">
      <w:pPr>
        <w:pStyle w:val="ListParagraph"/>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0" w:line="240" w:lineRule="auto"/>
        <w:ind w:left="0"/>
        <w:contextualSpacing w:val="0"/>
        <w:rPr>
          <w:rFonts w:asciiTheme="minorHAnsi" w:hAnsiTheme="minorHAnsi" w:cstheme="minorHAnsi"/>
          <w:i/>
          <w:iCs/>
          <w:sz w:val="20"/>
          <w:szCs w:val="20"/>
        </w:rPr>
      </w:pPr>
      <w:r w:rsidRPr="00DF4C51">
        <w:rPr>
          <w:rFonts w:asciiTheme="minorHAnsi" w:hAnsiTheme="minorHAnsi" w:cstheme="minorHAnsi"/>
          <w:i/>
          <w:iCs/>
          <w:sz w:val="20"/>
          <w:szCs w:val="20"/>
        </w:rPr>
        <w:t xml:space="preserve">Start your gap statement with, “The problem (or need for improvement, or need for new information) we are addressing with this educational activity is: _______.” </w:t>
      </w:r>
    </w:p>
    <w:p w14:paraId="49847434" w14:textId="77777777" w:rsidR="0014278E" w:rsidRPr="00DF4C51" w:rsidRDefault="0014278E" w:rsidP="0014278E">
      <w:pPr>
        <w:tabs>
          <w:tab w:val="left" w:pos="720"/>
          <w:tab w:val="left" w:pos="2520"/>
          <w:tab w:val="left" w:pos="3150"/>
          <w:tab w:val="left" w:pos="3510"/>
          <w:tab w:val="left" w:pos="4320"/>
          <w:tab w:val="left" w:pos="4770"/>
          <w:tab w:val="left" w:pos="5400"/>
        </w:tabs>
        <w:spacing w:line="120" w:lineRule="exact"/>
        <w:rPr>
          <w:rFonts w:asciiTheme="minorHAnsi" w:hAnsiTheme="minorHAnsi" w:cstheme="minorHAnsi"/>
          <w:i/>
          <w:iCs/>
          <w:sz w:val="20"/>
          <w:szCs w:val="20"/>
        </w:rPr>
      </w:pPr>
    </w:p>
    <w:p w14:paraId="0EF12C28" w14:textId="7D92881B" w:rsidR="00DE5108" w:rsidRPr="00DF4C51" w:rsidRDefault="00C148F1" w:rsidP="0014278E">
      <w:pPr>
        <w:tabs>
          <w:tab w:val="left" w:pos="720"/>
          <w:tab w:val="left" w:pos="2520"/>
          <w:tab w:val="left" w:pos="3150"/>
          <w:tab w:val="left" w:pos="3510"/>
          <w:tab w:val="left" w:pos="4320"/>
          <w:tab w:val="left" w:pos="4770"/>
          <w:tab w:val="left" w:pos="5400"/>
        </w:tabs>
        <w:rPr>
          <w:rFonts w:ascii="Calibri" w:hAnsi="Calibri"/>
          <w:i/>
          <w:iCs/>
          <w:sz w:val="20"/>
          <w:szCs w:val="20"/>
        </w:rPr>
      </w:pPr>
      <w:r w:rsidRPr="00DF4C51">
        <w:rPr>
          <w:rFonts w:asciiTheme="minorHAnsi" w:hAnsiTheme="minorHAnsi" w:cstheme="minorHAnsi"/>
          <w:i/>
          <w:iCs/>
          <w:sz w:val="20"/>
          <w:szCs w:val="20"/>
        </w:rPr>
        <w:t xml:space="preserve">Example of a practice gap: </w:t>
      </w:r>
      <w:r w:rsidR="00D039CF">
        <w:rPr>
          <w:rFonts w:asciiTheme="minorHAnsi" w:hAnsiTheme="minorHAnsi" w:cstheme="minorHAnsi"/>
          <w:i/>
          <w:iCs/>
          <w:sz w:val="20"/>
          <w:szCs w:val="20"/>
        </w:rPr>
        <w:t>“</w:t>
      </w:r>
      <w:r w:rsidRPr="00DF4C51">
        <w:rPr>
          <w:rFonts w:asciiTheme="minorHAnsi" w:hAnsiTheme="minorHAnsi" w:cstheme="minorHAnsi"/>
          <w:i/>
          <w:iCs/>
          <w:sz w:val="20"/>
          <w:szCs w:val="20"/>
        </w:rPr>
        <w:t xml:space="preserve">Nurses </w:t>
      </w:r>
      <w:r w:rsidR="00A46F8F">
        <w:rPr>
          <w:rFonts w:asciiTheme="minorHAnsi" w:hAnsiTheme="minorHAnsi" w:cstheme="minorHAnsi"/>
          <w:i/>
          <w:iCs/>
          <w:sz w:val="20"/>
          <w:szCs w:val="20"/>
        </w:rPr>
        <w:t xml:space="preserve">do not know the </w:t>
      </w:r>
      <w:r w:rsidRPr="00DF4C51">
        <w:rPr>
          <w:rFonts w:asciiTheme="minorHAnsi" w:hAnsiTheme="minorHAnsi" w:cstheme="minorHAnsi"/>
          <w:i/>
          <w:iCs/>
          <w:sz w:val="20"/>
          <w:szCs w:val="20"/>
        </w:rPr>
        <w:t>new evidence-based standards for administration of insulin for hospitalized patients with Type 1 diabetes.”</w:t>
      </w:r>
    </w:p>
    <w:p w14:paraId="0485FB80" w14:textId="77777777" w:rsidR="00DE5108" w:rsidRPr="00DF4C51" w:rsidRDefault="00DE5108" w:rsidP="004D3761">
      <w:pPr>
        <w:tabs>
          <w:tab w:val="left" w:pos="720"/>
          <w:tab w:val="left" w:pos="2520"/>
          <w:tab w:val="left" w:pos="3150"/>
          <w:tab w:val="left" w:pos="3510"/>
          <w:tab w:val="left" w:pos="4320"/>
          <w:tab w:val="left" w:pos="4770"/>
          <w:tab w:val="left" w:pos="5400"/>
        </w:tabs>
        <w:rPr>
          <w:rFonts w:ascii="Calibri" w:hAnsi="Calibri"/>
          <w:sz w:val="12"/>
          <w:szCs w:val="12"/>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14278E" w:rsidRPr="00DF6110" w14:paraId="7768FD7C" w14:textId="77777777" w:rsidTr="0014278E">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AED190" w14:textId="61217261" w:rsidR="0014278E" w:rsidRPr="001747FC" w:rsidRDefault="001747FC" w:rsidP="004D376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sz w:val="22"/>
                <w:szCs w:val="22"/>
                <w:lang w:eastAsia="en-US"/>
              </w:rPr>
            </w:pPr>
            <w:bookmarkStart w:id="3" w:name="_Hlk84795021"/>
            <w:r w:rsidRPr="001747FC">
              <w:rPr>
                <w:rFonts w:asciiTheme="minorHAnsi" w:hAnsiTheme="minorHAnsi" w:cstheme="minorHAnsi"/>
                <w:sz w:val="22"/>
                <w:szCs w:val="22"/>
                <w:lang w:eastAsia="en-US"/>
              </w:rPr>
              <w:t xml:space="preserve">1. </w:t>
            </w:r>
          </w:p>
          <w:p w14:paraId="4CB92FBB" w14:textId="02D4EBD1" w:rsidR="00C05D5D" w:rsidRPr="00DF6110" w:rsidRDefault="00C05D5D" w:rsidP="004D376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bookmarkEnd w:id="3"/>
    </w:tbl>
    <w:p w14:paraId="69EAAED0" w14:textId="3978E338" w:rsidR="0014278E" w:rsidRDefault="0014278E"/>
    <w:p w14:paraId="51A72A85" w14:textId="77ACE26B" w:rsidR="00C05D5D" w:rsidRPr="00C05D5D" w:rsidRDefault="001747FC" w:rsidP="00C05D5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270" w:hanging="270"/>
        <w:rPr>
          <w:rFonts w:asciiTheme="minorHAnsi" w:hAnsiTheme="minorHAnsi" w:cstheme="minorHAnsi"/>
          <w:b/>
          <w:sz w:val="22"/>
          <w:szCs w:val="22"/>
        </w:rPr>
      </w:pPr>
      <w:r>
        <w:rPr>
          <w:rFonts w:asciiTheme="minorHAnsi" w:hAnsiTheme="minorHAnsi" w:cstheme="minorHAnsi"/>
          <w:b/>
          <w:bCs/>
          <w:sz w:val="22"/>
          <w:szCs w:val="22"/>
        </w:rPr>
        <w:t>2</w:t>
      </w:r>
      <w:r w:rsidR="00C05D5D" w:rsidRPr="00C05D5D">
        <w:rPr>
          <w:rFonts w:asciiTheme="minorHAnsi" w:hAnsiTheme="minorHAnsi" w:cstheme="minorHAnsi"/>
          <w:b/>
          <w:bCs/>
          <w:sz w:val="22"/>
          <w:szCs w:val="22"/>
        </w:rPr>
        <w:t>. Evide</w:t>
      </w:r>
      <w:r w:rsidR="00C05D5D" w:rsidRPr="00C05D5D">
        <w:rPr>
          <w:rFonts w:asciiTheme="minorHAnsi" w:hAnsiTheme="minorHAnsi" w:cstheme="minorHAnsi"/>
          <w:b/>
          <w:sz w:val="22"/>
          <w:szCs w:val="22"/>
        </w:rPr>
        <w:t xml:space="preserve">nce is used to validate the professional practice gap.  Describe why the practice gap identified above exists. Include in your response </w:t>
      </w:r>
      <w:r w:rsidR="00D039CF">
        <w:rPr>
          <w:rFonts w:asciiTheme="minorHAnsi" w:hAnsiTheme="minorHAnsi" w:cstheme="minorHAnsi"/>
          <w:b/>
          <w:sz w:val="22"/>
          <w:szCs w:val="22"/>
        </w:rPr>
        <w:t>the following</w:t>
      </w:r>
      <w:r w:rsidR="00C05D5D" w:rsidRPr="00C05D5D">
        <w:rPr>
          <w:rFonts w:asciiTheme="minorHAnsi" w:hAnsiTheme="minorHAnsi" w:cstheme="minorHAnsi"/>
          <w:b/>
          <w:sz w:val="22"/>
          <w:szCs w:val="22"/>
        </w:rPr>
        <w:t xml:space="preserve">: </w:t>
      </w:r>
    </w:p>
    <w:p w14:paraId="15170716" w14:textId="77777777" w:rsidR="00C05D5D" w:rsidRPr="00C05D5D" w:rsidRDefault="00C05D5D" w:rsidP="00C05D5D">
      <w:pPr>
        <w:pStyle w:val="ListParagraph"/>
        <w:numPr>
          <w:ilvl w:val="0"/>
          <w:numId w:val="16"/>
        </w:numPr>
        <w:tabs>
          <w:tab w:val="left" w:pos="-180"/>
          <w:tab w:val="left" w:pos="27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0" w:line="240" w:lineRule="auto"/>
        <w:ind w:left="540" w:hanging="270"/>
        <w:contextualSpacing w:val="0"/>
        <w:rPr>
          <w:rFonts w:asciiTheme="minorHAnsi" w:hAnsiTheme="minorHAnsi" w:cstheme="minorHAnsi"/>
          <w:b/>
        </w:rPr>
      </w:pPr>
      <w:r w:rsidRPr="00C05D5D">
        <w:rPr>
          <w:rFonts w:asciiTheme="minorHAnsi" w:hAnsiTheme="minorHAnsi" w:cstheme="minorHAnsi"/>
          <w:b/>
        </w:rPr>
        <w:t xml:space="preserve">How do you know a practice gap exists for your target audience? </w:t>
      </w:r>
    </w:p>
    <w:p w14:paraId="2F779782" w14:textId="77777777" w:rsidR="00C05D5D" w:rsidRPr="00C05D5D" w:rsidRDefault="00C05D5D" w:rsidP="00C05D5D">
      <w:pPr>
        <w:pStyle w:val="ListParagraph"/>
        <w:numPr>
          <w:ilvl w:val="0"/>
          <w:numId w:val="16"/>
        </w:numPr>
        <w:tabs>
          <w:tab w:val="left" w:pos="-180"/>
          <w:tab w:val="left" w:pos="27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0" w:line="240" w:lineRule="auto"/>
        <w:ind w:left="540" w:hanging="270"/>
        <w:contextualSpacing w:val="0"/>
        <w:rPr>
          <w:rFonts w:asciiTheme="minorHAnsi" w:hAnsiTheme="minorHAnsi" w:cstheme="minorHAnsi"/>
          <w:b/>
        </w:rPr>
      </w:pPr>
      <w:r w:rsidRPr="00C05D5D">
        <w:rPr>
          <w:rFonts w:asciiTheme="minorHAnsi" w:hAnsiTheme="minorHAnsi" w:cstheme="minorHAnsi"/>
          <w:b/>
        </w:rPr>
        <w:lastRenderedPageBreak/>
        <w:t>What data do you have to show this?</w:t>
      </w:r>
    </w:p>
    <w:p w14:paraId="6DB1BA20" w14:textId="10E23B86" w:rsidR="00C05D5D" w:rsidRDefault="00C05D5D" w:rsidP="00C05D5D">
      <w:pPr>
        <w:ind w:left="540" w:hanging="270"/>
        <w:rPr>
          <w:rFonts w:asciiTheme="minorHAnsi" w:hAnsiTheme="minorHAnsi" w:cstheme="minorHAnsi"/>
          <w:b/>
          <w:sz w:val="22"/>
          <w:szCs w:val="22"/>
        </w:rPr>
      </w:pPr>
      <w:r w:rsidRPr="00C05D5D">
        <w:rPr>
          <w:rFonts w:asciiTheme="minorHAnsi" w:hAnsiTheme="minorHAnsi" w:cstheme="minorHAnsi"/>
          <w:b/>
          <w:sz w:val="22"/>
          <w:szCs w:val="22"/>
        </w:rPr>
        <w:t>C. What do</w:t>
      </w:r>
      <w:r w:rsidR="00924C45">
        <w:rPr>
          <w:rFonts w:asciiTheme="minorHAnsi" w:hAnsiTheme="minorHAnsi" w:cstheme="minorHAnsi"/>
          <w:b/>
          <w:sz w:val="22"/>
          <w:szCs w:val="22"/>
        </w:rPr>
        <w:t>es analysis of</w:t>
      </w:r>
      <w:r w:rsidRPr="00C05D5D">
        <w:rPr>
          <w:rFonts w:asciiTheme="minorHAnsi" w:hAnsiTheme="minorHAnsi" w:cstheme="minorHAnsi"/>
          <w:b/>
          <w:sz w:val="22"/>
          <w:szCs w:val="22"/>
        </w:rPr>
        <w:t xml:space="preserve"> the data show</w:t>
      </w:r>
      <w:r w:rsidR="00924C45">
        <w:rPr>
          <w:rFonts w:asciiTheme="minorHAnsi" w:hAnsiTheme="minorHAnsi" w:cstheme="minorHAnsi"/>
          <w:b/>
          <w:sz w:val="22"/>
          <w:szCs w:val="22"/>
        </w:rPr>
        <w:t xml:space="preserve"> you</w:t>
      </w:r>
      <w:r w:rsidR="00BF6A8C">
        <w:rPr>
          <w:rFonts w:asciiTheme="minorHAnsi" w:hAnsiTheme="minorHAnsi" w:cstheme="minorHAnsi"/>
          <w:b/>
          <w:sz w:val="22"/>
          <w:szCs w:val="22"/>
        </w:rPr>
        <w:t xml:space="preserve"> about why the educational opportunity exists</w:t>
      </w:r>
      <w:r w:rsidRPr="00C05D5D">
        <w:rPr>
          <w:rFonts w:asciiTheme="minorHAnsi" w:hAnsiTheme="minorHAnsi" w:cstheme="minorHAnsi"/>
          <w:b/>
          <w:sz w:val="22"/>
          <w:szCs w:val="22"/>
        </w:rPr>
        <w:t>?</w:t>
      </w:r>
    </w:p>
    <w:p w14:paraId="52124983" w14:textId="74812583" w:rsidR="00C65E76" w:rsidRPr="001747FC" w:rsidRDefault="00C65E76" w:rsidP="00C05D5D">
      <w:pPr>
        <w:ind w:left="540" w:hanging="270"/>
        <w:rPr>
          <w:rFonts w:asciiTheme="minorHAnsi" w:hAnsiTheme="minorHAnsi" w:cstheme="minorHAnsi"/>
          <w:b/>
          <w:sz w:val="12"/>
          <w:szCs w:val="12"/>
        </w:rPr>
      </w:pPr>
    </w:p>
    <w:p w14:paraId="1988FEA4" w14:textId="3E7719C8" w:rsidR="00C65E76" w:rsidRPr="00DF4C51" w:rsidRDefault="00C65E76" w:rsidP="00461277">
      <w:pPr>
        <w:pStyle w:val="ListParagraph"/>
        <w:numPr>
          <w:ilvl w:val="0"/>
          <w:numId w:val="38"/>
        </w:numPr>
        <w:rPr>
          <w:rFonts w:asciiTheme="minorHAnsi" w:hAnsiTheme="minorHAnsi" w:cstheme="minorHAnsi"/>
          <w:bCs/>
          <w:i/>
          <w:iCs/>
          <w:sz w:val="20"/>
          <w:szCs w:val="20"/>
        </w:rPr>
      </w:pPr>
      <w:r w:rsidRPr="00DF4C51">
        <w:rPr>
          <w:rFonts w:asciiTheme="minorHAnsi" w:hAnsiTheme="minorHAnsi" w:cstheme="minorHAnsi"/>
          <w:bCs/>
          <w:i/>
          <w:iCs/>
          <w:sz w:val="20"/>
          <w:szCs w:val="20"/>
        </w:rPr>
        <w:t>Stating there is a “need” or “request</w:t>
      </w:r>
      <w:r w:rsidR="009A1BA5" w:rsidRPr="00DF4C51">
        <w:rPr>
          <w:rFonts w:asciiTheme="minorHAnsi" w:hAnsiTheme="minorHAnsi" w:cstheme="minorHAnsi"/>
          <w:bCs/>
          <w:i/>
          <w:iCs/>
          <w:sz w:val="20"/>
          <w:szCs w:val="20"/>
        </w:rPr>
        <w:t>,</w:t>
      </w:r>
      <w:r w:rsidRPr="00DF4C51">
        <w:rPr>
          <w:rFonts w:asciiTheme="minorHAnsi" w:hAnsiTheme="minorHAnsi" w:cstheme="minorHAnsi"/>
          <w:bCs/>
          <w:i/>
          <w:iCs/>
          <w:sz w:val="20"/>
          <w:szCs w:val="20"/>
        </w:rPr>
        <w:t>”</w:t>
      </w:r>
      <w:r w:rsidR="009A1BA5" w:rsidRPr="00DF4C51">
        <w:rPr>
          <w:rFonts w:asciiTheme="minorHAnsi" w:hAnsiTheme="minorHAnsi" w:cstheme="minorHAnsi"/>
          <w:bCs/>
          <w:i/>
          <w:iCs/>
          <w:sz w:val="20"/>
          <w:szCs w:val="20"/>
        </w:rPr>
        <w:t xml:space="preserve"> or indicating the education is “mandatory</w:t>
      </w:r>
      <w:r w:rsidR="00D039CF">
        <w:rPr>
          <w:rFonts w:asciiTheme="minorHAnsi" w:hAnsiTheme="minorHAnsi" w:cstheme="minorHAnsi"/>
          <w:bCs/>
          <w:i/>
          <w:iCs/>
          <w:sz w:val="20"/>
          <w:szCs w:val="20"/>
        </w:rPr>
        <w:t>,</w:t>
      </w:r>
      <w:r w:rsidR="009A1BA5" w:rsidRPr="00DF4C51">
        <w:rPr>
          <w:rFonts w:asciiTheme="minorHAnsi" w:hAnsiTheme="minorHAnsi" w:cstheme="minorHAnsi"/>
          <w:bCs/>
          <w:i/>
          <w:iCs/>
          <w:sz w:val="20"/>
          <w:szCs w:val="20"/>
        </w:rPr>
        <w:t xml:space="preserve">” are </w:t>
      </w:r>
      <w:r w:rsidR="004E2194" w:rsidRPr="00DF4C51">
        <w:rPr>
          <w:rFonts w:asciiTheme="minorHAnsi" w:hAnsiTheme="minorHAnsi" w:cstheme="minorHAnsi"/>
          <w:bCs/>
          <w:i/>
          <w:iCs/>
          <w:sz w:val="20"/>
          <w:szCs w:val="20"/>
        </w:rPr>
        <w:t xml:space="preserve">not </w:t>
      </w:r>
      <w:r w:rsidR="009A1BA5" w:rsidRPr="00DF4C51">
        <w:rPr>
          <w:rFonts w:asciiTheme="minorHAnsi" w:hAnsiTheme="minorHAnsi" w:cstheme="minorHAnsi"/>
          <w:bCs/>
          <w:i/>
          <w:iCs/>
          <w:sz w:val="20"/>
          <w:szCs w:val="20"/>
        </w:rPr>
        <w:t>a</w:t>
      </w:r>
      <w:r w:rsidR="004E2194" w:rsidRPr="00DF4C51">
        <w:rPr>
          <w:rFonts w:asciiTheme="minorHAnsi" w:hAnsiTheme="minorHAnsi" w:cstheme="minorHAnsi"/>
          <w:bCs/>
          <w:i/>
          <w:iCs/>
          <w:sz w:val="20"/>
          <w:szCs w:val="20"/>
        </w:rPr>
        <w:t>dequate response</w:t>
      </w:r>
      <w:r w:rsidR="009A1BA5" w:rsidRPr="00DF4C51">
        <w:rPr>
          <w:rFonts w:asciiTheme="minorHAnsi" w:hAnsiTheme="minorHAnsi" w:cstheme="minorHAnsi"/>
          <w:bCs/>
          <w:i/>
          <w:iCs/>
          <w:sz w:val="20"/>
          <w:szCs w:val="20"/>
        </w:rPr>
        <w:t>s</w:t>
      </w:r>
      <w:r w:rsidR="004E2194" w:rsidRPr="00DF4C51">
        <w:rPr>
          <w:rFonts w:asciiTheme="minorHAnsi" w:hAnsiTheme="minorHAnsi" w:cstheme="minorHAnsi"/>
          <w:bCs/>
          <w:i/>
          <w:iCs/>
          <w:sz w:val="20"/>
          <w:szCs w:val="20"/>
        </w:rPr>
        <w:t>. Wh</w:t>
      </w:r>
      <w:r w:rsidR="005E71F4" w:rsidRPr="00DF4C51">
        <w:rPr>
          <w:rFonts w:asciiTheme="minorHAnsi" w:hAnsiTheme="minorHAnsi" w:cstheme="minorHAnsi"/>
          <w:bCs/>
          <w:i/>
          <w:iCs/>
          <w:sz w:val="20"/>
          <w:szCs w:val="20"/>
        </w:rPr>
        <w:t xml:space="preserve">at is the underlying reason </w:t>
      </w:r>
      <w:r w:rsidR="009A1BA5" w:rsidRPr="00DF4C51">
        <w:rPr>
          <w:rFonts w:asciiTheme="minorHAnsi" w:hAnsiTheme="minorHAnsi" w:cstheme="minorHAnsi"/>
          <w:bCs/>
          <w:i/>
          <w:iCs/>
          <w:sz w:val="20"/>
          <w:szCs w:val="20"/>
        </w:rPr>
        <w:t>for the request or mandate?</w:t>
      </w:r>
      <w:r w:rsidR="005E71F4" w:rsidRPr="00DF4C51">
        <w:rPr>
          <w:rFonts w:asciiTheme="minorHAnsi" w:hAnsiTheme="minorHAnsi" w:cstheme="minorHAnsi"/>
          <w:bCs/>
          <w:i/>
          <w:iCs/>
          <w:sz w:val="20"/>
          <w:szCs w:val="20"/>
        </w:rPr>
        <w:t xml:space="preserve"> </w:t>
      </w:r>
    </w:p>
    <w:p w14:paraId="7283770F" w14:textId="499F1E01" w:rsidR="00D86D95" w:rsidRPr="00DF4C51" w:rsidRDefault="00D86D95" w:rsidP="00461277">
      <w:pPr>
        <w:pStyle w:val="ListParagraph"/>
        <w:numPr>
          <w:ilvl w:val="0"/>
          <w:numId w:val="38"/>
        </w:numPr>
        <w:rPr>
          <w:rFonts w:asciiTheme="minorHAnsi" w:hAnsiTheme="minorHAnsi" w:cstheme="minorHAnsi"/>
          <w:bCs/>
          <w:i/>
          <w:iCs/>
          <w:sz w:val="20"/>
          <w:szCs w:val="20"/>
        </w:rPr>
      </w:pPr>
      <w:r w:rsidRPr="00DF4C51">
        <w:rPr>
          <w:rFonts w:asciiTheme="minorHAnsi" w:hAnsiTheme="minorHAnsi" w:cstheme="minorHAnsi"/>
          <w:bCs/>
          <w:i/>
          <w:iCs/>
          <w:sz w:val="20"/>
          <w:szCs w:val="20"/>
        </w:rPr>
        <w:t xml:space="preserve">Types of evidence to validate a gap include: </w:t>
      </w:r>
    </w:p>
    <w:p w14:paraId="784EE9F2" w14:textId="5F0551F8" w:rsidR="00D86D95" w:rsidRPr="00DF4C51" w:rsidRDefault="00D86D95" w:rsidP="008655C6">
      <w:pPr>
        <w:pStyle w:val="ListParagraph"/>
        <w:numPr>
          <w:ilvl w:val="1"/>
          <w:numId w:val="38"/>
        </w:numPr>
        <w:spacing w:after="120" w:line="240" w:lineRule="auto"/>
        <w:ind w:left="1714"/>
        <w:rPr>
          <w:rFonts w:asciiTheme="minorHAnsi" w:hAnsiTheme="minorHAnsi" w:cstheme="minorHAnsi"/>
          <w:bCs/>
          <w:i/>
          <w:iCs/>
          <w:sz w:val="20"/>
          <w:szCs w:val="20"/>
        </w:rPr>
      </w:pPr>
      <w:r w:rsidRPr="00DF4C51">
        <w:rPr>
          <w:rFonts w:asciiTheme="minorHAnsi" w:hAnsiTheme="minorHAnsi" w:cstheme="minorHAnsi"/>
          <w:bCs/>
          <w:i/>
          <w:iCs/>
          <w:sz w:val="20"/>
          <w:szCs w:val="20"/>
        </w:rPr>
        <w:t>Survey data from learners</w:t>
      </w:r>
      <w:r w:rsidR="00B94B51" w:rsidRPr="00DF4C51">
        <w:rPr>
          <w:rFonts w:asciiTheme="minorHAnsi" w:hAnsiTheme="minorHAnsi" w:cstheme="minorHAnsi"/>
          <w:bCs/>
          <w:i/>
          <w:iCs/>
          <w:sz w:val="20"/>
          <w:szCs w:val="20"/>
        </w:rPr>
        <w:t>, subject matter experts</w:t>
      </w:r>
      <w:r w:rsidR="00ED4D2C" w:rsidRPr="00DF4C51">
        <w:rPr>
          <w:rFonts w:asciiTheme="minorHAnsi" w:hAnsiTheme="minorHAnsi" w:cstheme="minorHAnsi"/>
          <w:bCs/>
          <w:i/>
          <w:iCs/>
          <w:sz w:val="20"/>
          <w:szCs w:val="20"/>
        </w:rPr>
        <w:t xml:space="preserve"> (SMEs)</w:t>
      </w:r>
      <w:r w:rsidR="00B94B51" w:rsidRPr="00DF4C51">
        <w:rPr>
          <w:rFonts w:asciiTheme="minorHAnsi" w:hAnsiTheme="minorHAnsi" w:cstheme="minorHAnsi"/>
          <w:bCs/>
          <w:i/>
          <w:iCs/>
          <w:sz w:val="20"/>
          <w:szCs w:val="20"/>
        </w:rPr>
        <w:t>, target audience members, or other stakeholders</w:t>
      </w:r>
    </w:p>
    <w:p w14:paraId="4B1B3109" w14:textId="6A2680AA" w:rsidR="003202DC" w:rsidRPr="00DF4C51" w:rsidRDefault="00ED4D2C" w:rsidP="008655C6">
      <w:pPr>
        <w:pStyle w:val="ListParagraph"/>
        <w:numPr>
          <w:ilvl w:val="1"/>
          <w:numId w:val="38"/>
        </w:numPr>
        <w:spacing w:after="120" w:line="240" w:lineRule="auto"/>
        <w:ind w:left="1714"/>
        <w:rPr>
          <w:rFonts w:asciiTheme="minorHAnsi" w:hAnsiTheme="minorHAnsi" w:cstheme="minorHAnsi"/>
          <w:bCs/>
          <w:i/>
          <w:iCs/>
          <w:sz w:val="20"/>
          <w:szCs w:val="20"/>
        </w:rPr>
      </w:pPr>
      <w:r w:rsidRPr="00DF4C51">
        <w:rPr>
          <w:rFonts w:asciiTheme="minorHAnsi" w:hAnsiTheme="minorHAnsi" w:cstheme="minorHAnsi"/>
          <w:bCs/>
          <w:i/>
          <w:iCs/>
          <w:sz w:val="20"/>
          <w:szCs w:val="20"/>
        </w:rPr>
        <w:t xml:space="preserve">Input from learners, managers, or other SMEs about </w:t>
      </w:r>
      <w:r w:rsidR="003202DC" w:rsidRPr="00DF4C51">
        <w:rPr>
          <w:rFonts w:asciiTheme="minorHAnsi" w:hAnsiTheme="minorHAnsi" w:cstheme="minorHAnsi"/>
          <w:bCs/>
          <w:i/>
          <w:iCs/>
          <w:sz w:val="20"/>
          <w:szCs w:val="20"/>
        </w:rPr>
        <w:t>what the gap is and why it exists</w:t>
      </w:r>
    </w:p>
    <w:p w14:paraId="0B196F47" w14:textId="72778890" w:rsidR="00B94B51" w:rsidRPr="00DF4C51" w:rsidRDefault="003202DC" w:rsidP="008655C6">
      <w:pPr>
        <w:pStyle w:val="ListParagraph"/>
        <w:numPr>
          <w:ilvl w:val="1"/>
          <w:numId w:val="38"/>
        </w:numPr>
        <w:spacing w:after="120" w:line="240" w:lineRule="auto"/>
        <w:ind w:left="1714"/>
        <w:rPr>
          <w:rFonts w:asciiTheme="minorHAnsi" w:hAnsiTheme="minorHAnsi" w:cstheme="minorHAnsi"/>
          <w:bCs/>
          <w:i/>
          <w:iCs/>
          <w:sz w:val="20"/>
          <w:szCs w:val="20"/>
        </w:rPr>
      </w:pPr>
      <w:r w:rsidRPr="00DF4C51">
        <w:rPr>
          <w:rFonts w:asciiTheme="minorHAnsi" w:hAnsiTheme="minorHAnsi" w:cstheme="minorHAnsi"/>
          <w:bCs/>
          <w:i/>
          <w:iCs/>
          <w:sz w:val="20"/>
          <w:szCs w:val="20"/>
        </w:rPr>
        <w:t>Evidence from quality studies</w:t>
      </w:r>
      <w:r w:rsidR="00BE790D" w:rsidRPr="00DF4C51">
        <w:rPr>
          <w:rFonts w:asciiTheme="minorHAnsi" w:hAnsiTheme="minorHAnsi" w:cstheme="minorHAnsi"/>
          <w:bCs/>
          <w:i/>
          <w:iCs/>
          <w:sz w:val="20"/>
          <w:szCs w:val="20"/>
        </w:rPr>
        <w:t xml:space="preserve"> or performance improvement opportunities,</w:t>
      </w:r>
      <w:r w:rsidRPr="00DF4C51">
        <w:rPr>
          <w:rFonts w:asciiTheme="minorHAnsi" w:hAnsiTheme="minorHAnsi" w:cstheme="minorHAnsi"/>
          <w:bCs/>
          <w:i/>
          <w:iCs/>
          <w:sz w:val="20"/>
          <w:szCs w:val="20"/>
        </w:rPr>
        <w:t xml:space="preserve"> or quality improvement data</w:t>
      </w:r>
    </w:p>
    <w:p w14:paraId="2D9F189C" w14:textId="6EBEF2D9" w:rsidR="00BE790D" w:rsidRPr="00DF4C51" w:rsidRDefault="001D5CA0" w:rsidP="008655C6">
      <w:pPr>
        <w:pStyle w:val="ListParagraph"/>
        <w:numPr>
          <w:ilvl w:val="1"/>
          <w:numId w:val="38"/>
        </w:numPr>
        <w:spacing w:after="120" w:line="240" w:lineRule="auto"/>
        <w:ind w:left="1714"/>
        <w:rPr>
          <w:rFonts w:asciiTheme="minorHAnsi" w:hAnsiTheme="minorHAnsi" w:cstheme="minorHAnsi"/>
          <w:bCs/>
          <w:i/>
          <w:iCs/>
          <w:sz w:val="20"/>
          <w:szCs w:val="20"/>
        </w:rPr>
      </w:pPr>
      <w:r w:rsidRPr="00DF4C51">
        <w:rPr>
          <w:rFonts w:asciiTheme="minorHAnsi" w:hAnsiTheme="minorHAnsi" w:cstheme="minorHAnsi"/>
          <w:bCs/>
          <w:i/>
          <w:iCs/>
          <w:sz w:val="20"/>
          <w:szCs w:val="20"/>
        </w:rPr>
        <w:t>Literature review to identify trends and information about the topic area</w:t>
      </w:r>
    </w:p>
    <w:p w14:paraId="2E775676" w14:textId="77575BE6" w:rsidR="001D5CA0" w:rsidRPr="00DF4C51" w:rsidRDefault="009A1BA5" w:rsidP="008655C6">
      <w:pPr>
        <w:pStyle w:val="ListParagraph"/>
        <w:numPr>
          <w:ilvl w:val="1"/>
          <w:numId w:val="38"/>
        </w:numPr>
        <w:spacing w:after="120" w:line="240" w:lineRule="auto"/>
        <w:ind w:left="1714"/>
        <w:rPr>
          <w:rFonts w:asciiTheme="minorHAnsi" w:hAnsiTheme="minorHAnsi" w:cstheme="minorHAnsi"/>
          <w:bCs/>
          <w:i/>
          <w:iCs/>
          <w:sz w:val="20"/>
          <w:szCs w:val="20"/>
        </w:rPr>
      </w:pPr>
      <w:r w:rsidRPr="00DF4C51">
        <w:rPr>
          <w:rFonts w:asciiTheme="minorHAnsi" w:hAnsiTheme="minorHAnsi" w:cstheme="minorHAnsi"/>
          <w:bCs/>
          <w:i/>
          <w:iCs/>
          <w:sz w:val="20"/>
          <w:szCs w:val="20"/>
        </w:rPr>
        <w:t>Observation</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C05D5D" w:rsidRPr="00DF6110" w14:paraId="5A9C6F2C" w14:textId="77777777" w:rsidTr="000D1EE3">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EBF670" w14:textId="788AAAFE" w:rsidR="00C05D5D" w:rsidRPr="001747FC" w:rsidRDefault="001747FC"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1747FC">
              <w:rPr>
                <w:rFonts w:ascii="Calibri" w:hAnsi="Calibri" w:cs="Calibri"/>
                <w:sz w:val="22"/>
                <w:szCs w:val="22"/>
                <w:lang w:eastAsia="en-US"/>
              </w:rPr>
              <w:t xml:space="preserve">2A. </w:t>
            </w:r>
          </w:p>
          <w:p w14:paraId="7ACED0AD" w14:textId="28EFB3A9" w:rsidR="001747FC" w:rsidRDefault="001747FC"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Pr>
                <w:rFonts w:ascii="Calibri" w:hAnsi="Calibri" w:cs="Calibri"/>
                <w:sz w:val="22"/>
                <w:szCs w:val="22"/>
                <w:lang w:eastAsia="en-US"/>
              </w:rPr>
              <w:t xml:space="preserve">2B. </w:t>
            </w:r>
          </w:p>
          <w:p w14:paraId="0ECC1CEF" w14:textId="04B7B1B7" w:rsidR="001747FC" w:rsidRDefault="001747FC"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Pr>
                <w:rFonts w:ascii="Calibri" w:hAnsi="Calibri" w:cs="Calibri"/>
                <w:sz w:val="22"/>
                <w:szCs w:val="22"/>
                <w:lang w:eastAsia="en-US"/>
              </w:rPr>
              <w:t>2C.</w:t>
            </w:r>
          </w:p>
          <w:p w14:paraId="1F59FF1B" w14:textId="77777777" w:rsidR="00C05D5D" w:rsidRPr="00DF6110" w:rsidRDefault="00C05D5D"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tbl>
    <w:p w14:paraId="0926A96D" w14:textId="697F8121" w:rsidR="00C05D5D" w:rsidRDefault="00C05D5D">
      <w:pPr>
        <w:rPr>
          <w:rFonts w:asciiTheme="minorHAnsi" w:hAnsiTheme="minorHAnsi" w:cstheme="minorHAnsi"/>
          <w:sz w:val="22"/>
          <w:szCs w:val="22"/>
        </w:rPr>
      </w:pPr>
    </w:p>
    <w:p w14:paraId="2AFA483B" w14:textId="1CC55C72" w:rsidR="00BC3F35" w:rsidRDefault="009A1BA5" w:rsidP="00BC3F35">
      <w:pPr>
        <w:tabs>
          <w:tab w:val="left" w:pos="720"/>
          <w:tab w:val="left" w:pos="2520"/>
          <w:tab w:val="left" w:pos="3150"/>
          <w:tab w:val="left" w:pos="3510"/>
          <w:tab w:val="left" w:pos="4320"/>
          <w:tab w:val="left" w:pos="4770"/>
          <w:tab w:val="left" w:pos="5400"/>
        </w:tabs>
        <w:rPr>
          <w:rFonts w:ascii="Calibri" w:hAnsi="Calibri"/>
          <w:b/>
          <w:sz w:val="22"/>
          <w:szCs w:val="22"/>
        </w:rPr>
      </w:pPr>
      <w:r>
        <w:rPr>
          <w:rFonts w:asciiTheme="minorHAnsi" w:hAnsiTheme="minorHAnsi" w:cstheme="minorHAnsi"/>
          <w:b/>
          <w:bCs/>
          <w:sz w:val="22"/>
          <w:szCs w:val="22"/>
        </w:rPr>
        <w:t xml:space="preserve">3. </w:t>
      </w:r>
      <w:r w:rsidR="00BC3F35" w:rsidRPr="00DE5108">
        <w:rPr>
          <w:rFonts w:ascii="Calibri" w:hAnsi="Calibri"/>
          <w:b/>
          <w:bCs/>
          <w:sz w:val="22"/>
          <w:szCs w:val="22"/>
        </w:rPr>
        <w:t>Id</w:t>
      </w:r>
      <w:r w:rsidR="00BC3F35" w:rsidRPr="00DF6110">
        <w:rPr>
          <w:rFonts w:ascii="Calibri" w:hAnsi="Calibri"/>
          <w:b/>
          <w:sz w:val="22"/>
          <w:szCs w:val="22"/>
        </w:rPr>
        <w:t>entify the target audience for this activity (check all that apply)</w:t>
      </w:r>
      <w:r w:rsidR="00BC3F35">
        <w:rPr>
          <w:rFonts w:ascii="Calibri" w:hAnsi="Calibri"/>
          <w:b/>
          <w:sz w:val="22"/>
          <w:szCs w:val="22"/>
        </w:rPr>
        <w:t>:</w:t>
      </w:r>
    </w:p>
    <w:p w14:paraId="5A7846A6" w14:textId="10BAFECD" w:rsidR="00582526" w:rsidRPr="00DF4C51" w:rsidRDefault="00582526" w:rsidP="00BC3F35">
      <w:pPr>
        <w:tabs>
          <w:tab w:val="left" w:pos="720"/>
          <w:tab w:val="left" w:pos="2520"/>
          <w:tab w:val="left" w:pos="3150"/>
          <w:tab w:val="left" w:pos="3510"/>
          <w:tab w:val="left" w:pos="4320"/>
          <w:tab w:val="left" w:pos="4770"/>
          <w:tab w:val="left" w:pos="5400"/>
        </w:tabs>
        <w:rPr>
          <w:rFonts w:ascii="Calibri" w:hAnsi="Calibri"/>
          <w:bCs/>
          <w:i/>
          <w:iCs/>
          <w:sz w:val="20"/>
          <w:szCs w:val="20"/>
        </w:rPr>
      </w:pPr>
      <w:r w:rsidRPr="00DF4C51">
        <w:rPr>
          <w:rFonts w:ascii="Calibri" w:hAnsi="Calibri"/>
          <w:bCs/>
          <w:i/>
          <w:iCs/>
          <w:sz w:val="20"/>
          <w:szCs w:val="20"/>
        </w:rPr>
        <w:t>Who needs the education</w:t>
      </w:r>
      <w:r w:rsidR="00E34F91">
        <w:rPr>
          <w:rFonts w:ascii="Calibri" w:hAnsi="Calibri"/>
          <w:bCs/>
          <w:i/>
          <w:iCs/>
          <w:sz w:val="20"/>
          <w:szCs w:val="20"/>
        </w:rPr>
        <w:t xml:space="preserve"> related to the gap</w:t>
      </w:r>
      <w:r w:rsidR="006E4765" w:rsidRPr="00DF4C51">
        <w:rPr>
          <w:rFonts w:ascii="Calibri" w:hAnsi="Calibri"/>
          <w:bCs/>
          <w:i/>
          <w:iCs/>
          <w:sz w:val="20"/>
          <w:szCs w:val="20"/>
        </w:rPr>
        <w:t xml:space="preserve">? </w:t>
      </w:r>
    </w:p>
    <w:p w14:paraId="5EB1DB98" w14:textId="77777777" w:rsidR="00BC3F35" w:rsidRPr="00BC3F35" w:rsidRDefault="00BC3F35" w:rsidP="00BC3F35">
      <w:pPr>
        <w:tabs>
          <w:tab w:val="left" w:pos="720"/>
          <w:tab w:val="left" w:pos="2520"/>
          <w:tab w:val="left" w:pos="3150"/>
          <w:tab w:val="left" w:pos="3510"/>
          <w:tab w:val="left" w:pos="4320"/>
          <w:tab w:val="left" w:pos="4770"/>
          <w:tab w:val="left" w:pos="5400"/>
        </w:tabs>
        <w:rPr>
          <w:rFonts w:ascii="Calibri" w:hAnsi="Calibri"/>
          <w:sz w:val="12"/>
          <w:szCs w:val="12"/>
        </w:rPr>
      </w:pPr>
    </w:p>
    <w:tbl>
      <w:tblPr>
        <w:tblW w:w="103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9627"/>
      </w:tblGrid>
      <w:tr w:rsidR="00BC3F35" w:rsidRPr="005C4CDC" w14:paraId="6454E040" w14:textId="77777777" w:rsidTr="00092128">
        <w:trPr>
          <w:trHeight w:val="70"/>
        </w:trPr>
        <w:sdt>
          <w:sdtPr>
            <w:rPr>
              <w:rFonts w:ascii="Calibri" w:hAnsi="Calibri"/>
              <w:snapToGrid w:val="0"/>
              <w:sz w:val="22"/>
              <w:szCs w:val="22"/>
            </w:rPr>
            <w:id w:val="-124157230"/>
            <w14:checkbox>
              <w14:checked w14:val="0"/>
              <w14:checkedState w14:val="2612" w14:font="MS Gothic"/>
              <w14:uncheckedState w14:val="2610" w14:font="MS Gothic"/>
            </w14:checkbox>
          </w:sdtPr>
          <w:sdtEndPr/>
          <w:sdtContent>
            <w:tc>
              <w:tcPr>
                <w:tcW w:w="702" w:type="dxa"/>
                <w:vAlign w:val="center"/>
              </w:tcPr>
              <w:p w14:paraId="68424017" w14:textId="77777777" w:rsidR="00BC3F35" w:rsidRPr="005C4CDC" w:rsidRDefault="00BC3F35" w:rsidP="0009212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50A1A572" w14:textId="69F6F5EA" w:rsidR="00BC3F35" w:rsidRPr="005C4CDC" w:rsidRDefault="00BC3F35" w:rsidP="0009212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cs="Calibri"/>
                <w:sz w:val="22"/>
                <w:szCs w:val="22"/>
                <w:lang w:eastAsia="en-US"/>
              </w:rPr>
              <w:t>RNs</w:t>
            </w:r>
            <w:r w:rsidR="0044002E" w:rsidRPr="0044002E">
              <w:rPr>
                <w:rFonts w:ascii="Calibri" w:hAnsi="Calibri" w:cs="Calibri"/>
                <w:i/>
                <w:iCs/>
                <w:sz w:val="22"/>
                <w:szCs w:val="22"/>
                <w:lang w:eastAsia="en-US"/>
              </w:rPr>
              <w:t xml:space="preserve"> </w:t>
            </w:r>
            <w:r w:rsidR="0044002E">
              <w:rPr>
                <w:rFonts w:ascii="Calibri" w:hAnsi="Calibri" w:cs="Calibri"/>
                <w:i/>
                <w:iCs/>
                <w:sz w:val="22"/>
                <w:szCs w:val="22"/>
                <w:lang w:eastAsia="en-US"/>
              </w:rPr>
              <w:t xml:space="preserve"> </w:t>
            </w:r>
            <w:r w:rsidR="0044002E" w:rsidRPr="0044002E">
              <w:rPr>
                <w:rFonts w:ascii="Calibri" w:hAnsi="Calibri" w:cs="Calibri"/>
                <w:i/>
                <w:iCs/>
                <w:sz w:val="22"/>
                <w:szCs w:val="22"/>
                <w:lang w:eastAsia="en-US"/>
              </w:rPr>
              <w:t>(</w:t>
            </w:r>
            <w:r w:rsidR="0044002E">
              <w:rPr>
                <w:rFonts w:ascii="Calibri" w:hAnsi="Calibri" w:cs="Calibri"/>
                <w:i/>
                <w:iCs/>
                <w:sz w:val="22"/>
                <w:szCs w:val="22"/>
                <w:lang w:eastAsia="en-US"/>
              </w:rPr>
              <w:t>m</w:t>
            </w:r>
            <w:r w:rsidR="0044002E" w:rsidRPr="0044002E">
              <w:rPr>
                <w:rFonts w:ascii="Calibri" w:hAnsi="Calibri" w:cs="Calibri"/>
                <w:i/>
                <w:iCs/>
                <w:sz w:val="22"/>
                <w:szCs w:val="22"/>
                <w:lang w:eastAsia="en-US"/>
              </w:rPr>
              <w:t>ust include)</w:t>
            </w:r>
          </w:p>
        </w:tc>
      </w:tr>
      <w:tr w:rsidR="00BC3F35" w:rsidRPr="005C4CDC" w14:paraId="7C9B64DE" w14:textId="77777777" w:rsidTr="00092128">
        <w:trPr>
          <w:trHeight w:val="70"/>
        </w:trPr>
        <w:sdt>
          <w:sdtPr>
            <w:rPr>
              <w:rFonts w:ascii="Calibri" w:hAnsi="Calibri"/>
              <w:snapToGrid w:val="0"/>
              <w:sz w:val="22"/>
              <w:szCs w:val="22"/>
            </w:rPr>
            <w:id w:val="93757630"/>
            <w14:checkbox>
              <w14:checked w14:val="0"/>
              <w14:checkedState w14:val="2612" w14:font="MS Gothic"/>
              <w14:uncheckedState w14:val="2610" w14:font="MS Gothic"/>
            </w14:checkbox>
          </w:sdtPr>
          <w:sdtEndPr/>
          <w:sdtContent>
            <w:tc>
              <w:tcPr>
                <w:tcW w:w="702" w:type="dxa"/>
                <w:vAlign w:val="center"/>
              </w:tcPr>
              <w:p w14:paraId="272BEF49" w14:textId="77777777" w:rsidR="00BC3F35" w:rsidRPr="005C4CDC" w:rsidRDefault="00BC3F35" w:rsidP="0009212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5B879CE8" w14:textId="77777777" w:rsidR="00BC3F35" w:rsidRPr="005C4CDC" w:rsidRDefault="00BC3F35" w:rsidP="0009212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DF6110">
              <w:rPr>
                <w:rFonts w:ascii="Calibri" w:hAnsi="Calibri" w:cs="Calibri"/>
                <w:sz w:val="22"/>
                <w:szCs w:val="22"/>
                <w:lang w:eastAsia="en-US"/>
              </w:rPr>
              <w:t>Advanced Practice RNs</w:t>
            </w:r>
          </w:p>
        </w:tc>
      </w:tr>
      <w:tr w:rsidR="00BC3F35" w:rsidRPr="005C4CDC" w14:paraId="3C199E8A" w14:textId="77777777" w:rsidTr="00092128">
        <w:trPr>
          <w:trHeight w:val="70"/>
        </w:trPr>
        <w:sdt>
          <w:sdtPr>
            <w:rPr>
              <w:rFonts w:ascii="Calibri" w:hAnsi="Calibri"/>
              <w:snapToGrid w:val="0"/>
              <w:sz w:val="22"/>
              <w:szCs w:val="22"/>
            </w:rPr>
            <w:id w:val="-346794347"/>
            <w14:checkbox>
              <w14:checked w14:val="0"/>
              <w14:checkedState w14:val="2612" w14:font="MS Gothic"/>
              <w14:uncheckedState w14:val="2610" w14:font="MS Gothic"/>
            </w14:checkbox>
          </w:sdtPr>
          <w:sdtEndPr/>
          <w:sdtContent>
            <w:tc>
              <w:tcPr>
                <w:tcW w:w="702" w:type="dxa"/>
                <w:vAlign w:val="center"/>
              </w:tcPr>
              <w:p w14:paraId="70798AC3" w14:textId="77777777" w:rsidR="00BC3F35" w:rsidRDefault="00BC3F35" w:rsidP="0009212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01CD4D42" w14:textId="77777777" w:rsidR="00BC3F35" w:rsidRPr="005C4CDC" w:rsidRDefault="00BC3F35" w:rsidP="0009212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DF6110">
              <w:rPr>
                <w:rFonts w:ascii="Calibri" w:hAnsi="Calibri" w:cs="Calibri"/>
                <w:sz w:val="22"/>
                <w:szCs w:val="22"/>
                <w:lang w:eastAsia="en-US"/>
              </w:rPr>
              <w:t>RNs in Specialty Areas (Identify Specialty):</w:t>
            </w:r>
          </w:p>
        </w:tc>
      </w:tr>
      <w:tr w:rsidR="00BC3F35" w:rsidRPr="005C4CDC" w14:paraId="6AA10C48" w14:textId="77777777" w:rsidTr="00092128">
        <w:trPr>
          <w:trHeight w:val="70"/>
        </w:trPr>
        <w:sdt>
          <w:sdtPr>
            <w:rPr>
              <w:rFonts w:ascii="Calibri" w:hAnsi="Calibri"/>
              <w:snapToGrid w:val="0"/>
              <w:sz w:val="22"/>
              <w:szCs w:val="22"/>
            </w:rPr>
            <w:id w:val="-107969573"/>
            <w14:checkbox>
              <w14:checked w14:val="0"/>
              <w14:checkedState w14:val="2612" w14:font="MS Gothic"/>
              <w14:uncheckedState w14:val="2610" w14:font="MS Gothic"/>
            </w14:checkbox>
          </w:sdtPr>
          <w:sdtEndPr/>
          <w:sdtContent>
            <w:tc>
              <w:tcPr>
                <w:tcW w:w="702" w:type="dxa"/>
                <w:vAlign w:val="center"/>
              </w:tcPr>
              <w:p w14:paraId="3DE3EB81" w14:textId="77777777" w:rsidR="00BC3F35" w:rsidRPr="005C4CDC" w:rsidRDefault="00BC3F35" w:rsidP="0009212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6BCE7666" w14:textId="77777777" w:rsidR="00BC3F35" w:rsidRPr="005C4CDC" w:rsidRDefault="00BC3F35" w:rsidP="0009212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DF6110">
              <w:rPr>
                <w:rFonts w:ascii="Calibri" w:hAnsi="Calibri" w:cs="Calibri"/>
                <w:sz w:val="22"/>
                <w:szCs w:val="22"/>
                <w:lang w:eastAsia="en-US"/>
              </w:rPr>
              <w:t>Interprofessional (</w:t>
            </w:r>
            <w:r>
              <w:rPr>
                <w:rFonts w:ascii="Calibri" w:hAnsi="Calibri" w:cs="Calibri"/>
                <w:sz w:val="22"/>
                <w:szCs w:val="22"/>
                <w:lang w:eastAsia="en-US"/>
              </w:rPr>
              <w:t>d</w:t>
            </w:r>
            <w:r w:rsidRPr="00DF6110">
              <w:rPr>
                <w:rFonts w:ascii="Calibri" w:hAnsi="Calibri" w:cs="Calibri"/>
                <w:sz w:val="22"/>
                <w:szCs w:val="22"/>
                <w:lang w:eastAsia="en-US"/>
              </w:rPr>
              <w:t xml:space="preserve">escribe):  </w:t>
            </w:r>
          </w:p>
        </w:tc>
      </w:tr>
      <w:tr w:rsidR="00BC3F35" w:rsidRPr="005C4CDC" w14:paraId="105A30CA" w14:textId="77777777" w:rsidTr="00092128">
        <w:trPr>
          <w:trHeight w:val="70"/>
        </w:trPr>
        <w:sdt>
          <w:sdtPr>
            <w:rPr>
              <w:rFonts w:ascii="Calibri" w:hAnsi="Calibri"/>
              <w:snapToGrid w:val="0"/>
              <w:sz w:val="22"/>
              <w:szCs w:val="22"/>
            </w:rPr>
            <w:id w:val="-1278098628"/>
            <w14:checkbox>
              <w14:checked w14:val="0"/>
              <w14:checkedState w14:val="2612" w14:font="MS Gothic"/>
              <w14:uncheckedState w14:val="2610" w14:font="MS Gothic"/>
            </w14:checkbox>
          </w:sdtPr>
          <w:sdtEndPr/>
          <w:sdtContent>
            <w:tc>
              <w:tcPr>
                <w:tcW w:w="702" w:type="dxa"/>
                <w:vAlign w:val="center"/>
              </w:tcPr>
              <w:p w14:paraId="3F610F48" w14:textId="77777777" w:rsidR="00BC3F35" w:rsidRPr="005C4CDC" w:rsidRDefault="00BC3F35" w:rsidP="0009212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099410EE" w14:textId="77777777" w:rsidR="00BC3F35" w:rsidRPr="005C4CDC" w:rsidRDefault="00BC3F35" w:rsidP="0009212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DF6110">
              <w:rPr>
                <w:rFonts w:ascii="Calibri" w:hAnsi="Calibri" w:cs="Calibri"/>
                <w:sz w:val="22"/>
                <w:szCs w:val="22"/>
                <w:lang w:eastAsia="en-US"/>
              </w:rPr>
              <w:t>Other (</w:t>
            </w:r>
            <w:r>
              <w:rPr>
                <w:rFonts w:ascii="Calibri" w:hAnsi="Calibri" w:cs="Calibri"/>
                <w:sz w:val="22"/>
                <w:szCs w:val="22"/>
                <w:lang w:eastAsia="en-US"/>
              </w:rPr>
              <w:t>d</w:t>
            </w:r>
            <w:r w:rsidRPr="00DF6110">
              <w:rPr>
                <w:rFonts w:ascii="Calibri" w:hAnsi="Calibri" w:cs="Calibri"/>
                <w:sz w:val="22"/>
                <w:szCs w:val="22"/>
                <w:lang w:eastAsia="en-US"/>
              </w:rPr>
              <w:t>escribe):</w:t>
            </w:r>
          </w:p>
        </w:tc>
      </w:tr>
    </w:tbl>
    <w:p w14:paraId="6F0E5CF1" w14:textId="77777777" w:rsidR="00BC3F35" w:rsidRDefault="00BC3F35" w:rsidP="00BC3F35">
      <w:pPr>
        <w:tabs>
          <w:tab w:val="left" w:pos="720"/>
          <w:tab w:val="left" w:pos="2520"/>
          <w:tab w:val="left" w:pos="3150"/>
          <w:tab w:val="left" w:pos="3510"/>
          <w:tab w:val="left" w:pos="4320"/>
          <w:tab w:val="left" w:pos="4770"/>
          <w:tab w:val="left" w:pos="5400"/>
        </w:tabs>
        <w:rPr>
          <w:rFonts w:ascii="Calibri" w:hAnsi="Calibri"/>
          <w:sz w:val="22"/>
          <w:szCs w:val="22"/>
        </w:rPr>
      </w:pPr>
    </w:p>
    <w:p w14:paraId="5B89AE25" w14:textId="6C15666C" w:rsidR="00C05D5D" w:rsidRDefault="00C05D5D">
      <w:pPr>
        <w:rPr>
          <w:rFonts w:ascii="Calibri" w:hAnsi="Calibri"/>
          <w:b/>
          <w:sz w:val="22"/>
          <w:szCs w:val="22"/>
        </w:rPr>
      </w:pPr>
      <w:r w:rsidRPr="00C05D5D">
        <w:rPr>
          <w:rFonts w:asciiTheme="minorHAnsi" w:hAnsiTheme="minorHAnsi" w:cstheme="minorHAnsi"/>
          <w:b/>
          <w:bCs/>
          <w:sz w:val="22"/>
          <w:szCs w:val="22"/>
        </w:rPr>
        <w:t>4.  I</w:t>
      </w:r>
      <w:r w:rsidRPr="00C05D5D">
        <w:rPr>
          <w:rFonts w:ascii="Calibri" w:hAnsi="Calibri"/>
          <w:b/>
          <w:bCs/>
          <w:sz w:val="22"/>
          <w:szCs w:val="22"/>
        </w:rPr>
        <w:t xml:space="preserve">s </w:t>
      </w:r>
      <w:r w:rsidRPr="006A1799">
        <w:rPr>
          <w:rFonts w:ascii="Calibri" w:hAnsi="Calibri"/>
          <w:b/>
          <w:sz w:val="22"/>
          <w:szCs w:val="22"/>
        </w:rPr>
        <w:t>the educational need (that underlies the professional practice gap) in knowledge, skill</w:t>
      </w:r>
      <w:r w:rsidR="00FB0E0C">
        <w:rPr>
          <w:rFonts w:ascii="Calibri" w:hAnsi="Calibri"/>
          <w:b/>
          <w:sz w:val="22"/>
          <w:szCs w:val="22"/>
        </w:rPr>
        <w:t>,</w:t>
      </w:r>
      <w:r w:rsidRPr="006A1799">
        <w:rPr>
          <w:rFonts w:ascii="Calibri" w:hAnsi="Calibri"/>
          <w:b/>
          <w:sz w:val="22"/>
          <w:szCs w:val="22"/>
        </w:rPr>
        <w:t xml:space="preserve"> and/or practice?</w:t>
      </w:r>
    </w:p>
    <w:p w14:paraId="1800A3FB" w14:textId="2171E1F4" w:rsidR="00800E7E" w:rsidRPr="00DF4C51" w:rsidRDefault="00C95B64">
      <w:pPr>
        <w:rPr>
          <w:rFonts w:asciiTheme="minorHAnsi" w:hAnsiTheme="minorHAnsi" w:cstheme="minorHAnsi"/>
          <w:i/>
          <w:iCs/>
          <w:sz w:val="20"/>
          <w:szCs w:val="20"/>
        </w:rPr>
      </w:pPr>
      <w:r w:rsidRPr="00DF4C51">
        <w:rPr>
          <w:rFonts w:asciiTheme="minorHAnsi" w:hAnsiTheme="minorHAnsi" w:cstheme="minorHAnsi"/>
          <w:i/>
          <w:iCs/>
          <w:sz w:val="20"/>
          <w:szCs w:val="20"/>
        </w:rPr>
        <w:t xml:space="preserve">Your answer should </w:t>
      </w:r>
      <w:r w:rsidR="00334FAC" w:rsidRPr="00DF4C51">
        <w:rPr>
          <w:rFonts w:asciiTheme="minorHAnsi" w:hAnsiTheme="minorHAnsi" w:cstheme="minorHAnsi"/>
          <w:i/>
          <w:iCs/>
          <w:sz w:val="20"/>
          <w:szCs w:val="20"/>
        </w:rPr>
        <w:t>align with the</w:t>
      </w:r>
      <w:r w:rsidRPr="00DF4C51">
        <w:rPr>
          <w:rFonts w:asciiTheme="minorHAnsi" w:hAnsiTheme="minorHAnsi" w:cstheme="minorHAnsi"/>
          <w:i/>
          <w:iCs/>
          <w:sz w:val="20"/>
          <w:szCs w:val="20"/>
        </w:rPr>
        <w:t xml:space="preserve"> gap you identified</w:t>
      </w:r>
      <w:r w:rsidR="00B62CCB">
        <w:rPr>
          <w:rFonts w:asciiTheme="minorHAnsi" w:hAnsiTheme="minorHAnsi" w:cstheme="minorHAnsi"/>
          <w:i/>
          <w:iCs/>
          <w:sz w:val="20"/>
          <w:szCs w:val="20"/>
        </w:rPr>
        <w:t xml:space="preserve"> in question 1. </w:t>
      </w:r>
    </w:p>
    <w:p w14:paraId="16287408" w14:textId="16BD33D9" w:rsidR="00C05D5D" w:rsidRPr="00BC3F35" w:rsidRDefault="00C05D5D" w:rsidP="00582526">
      <w:pPr>
        <w:rPr>
          <w:rFonts w:asciiTheme="minorHAnsi" w:hAnsiTheme="minorHAnsi" w:cstheme="minorHAnsi"/>
          <w:sz w:val="12"/>
          <w:szCs w:val="12"/>
        </w:rPr>
      </w:pPr>
    </w:p>
    <w:tbl>
      <w:tblPr>
        <w:tblW w:w="103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9627"/>
      </w:tblGrid>
      <w:tr w:rsidR="00C05D5D" w:rsidRPr="005C4CDC" w14:paraId="32191583" w14:textId="77777777" w:rsidTr="000D1EE3">
        <w:trPr>
          <w:trHeight w:val="70"/>
        </w:trPr>
        <w:sdt>
          <w:sdtPr>
            <w:rPr>
              <w:rFonts w:ascii="Calibri" w:hAnsi="Calibri"/>
              <w:snapToGrid w:val="0"/>
              <w:sz w:val="22"/>
              <w:szCs w:val="22"/>
            </w:rPr>
            <w:id w:val="1145786668"/>
            <w14:checkbox>
              <w14:checked w14:val="0"/>
              <w14:checkedState w14:val="2612" w14:font="MS Gothic"/>
              <w14:uncheckedState w14:val="2610" w14:font="MS Gothic"/>
            </w14:checkbox>
          </w:sdtPr>
          <w:sdtEndPr/>
          <w:sdtContent>
            <w:tc>
              <w:tcPr>
                <w:tcW w:w="702" w:type="dxa"/>
                <w:vAlign w:val="center"/>
              </w:tcPr>
              <w:p w14:paraId="522254AB" w14:textId="77777777" w:rsidR="00C05D5D" w:rsidRPr="005C4CDC" w:rsidRDefault="00C05D5D"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0A1711F8" w14:textId="4031582A" w:rsidR="00C05D5D" w:rsidRPr="005C4CDC" w:rsidRDefault="002B7544"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r w:rsidRPr="00DF6110">
              <w:rPr>
                <w:rFonts w:ascii="Calibri" w:hAnsi="Calibri" w:cs="Calibri"/>
                <w:sz w:val="22"/>
                <w:szCs w:val="22"/>
              </w:rPr>
              <w:t>Knowledge (learner doesn’t know something)</w:t>
            </w:r>
          </w:p>
        </w:tc>
      </w:tr>
      <w:tr w:rsidR="00C05D5D" w:rsidRPr="005C4CDC" w14:paraId="50C83E0E" w14:textId="77777777" w:rsidTr="000D1EE3">
        <w:trPr>
          <w:trHeight w:val="70"/>
        </w:trPr>
        <w:sdt>
          <w:sdtPr>
            <w:rPr>
              <w:rFonts w:ascii="Calibri" w:hAnsi="Calibri"/>
              <w:snapToGrid w:val="0"/>
              <w:sz w:val="22"/>
              <w:szCs w:val="22"/>
            </w:rPr>
            <w:id w:val="1793702262"/>
            <w14:checkbox>
              <w14:checked w14:val="0"/>
              <w14:checkedState w14:val="2612" w14:font="MS Gothic"/>
              <w14:uncheckedState w14:val="2610" w14:font="MS Gothic"/>
            </w14:checkbox>
          </w:sdtPr>
          <w:sdtEndPr/>
          <w:sdtContent>
            <w:tc>
              <w:tcPr>
                <w:tcW w:w="702" w:type="dxa"/>
                <w:vAlign w:val="center"/>
              </w:tcPr>
              <w:p w14:paraId="075B01D5" w14:textId="77777777" w:rsidR="00C05D5D" w:rsidRPr="005C4CDC" w:rsidRDefault="00C05D5D"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4962078B" w14:textId="27FCDB51" w:rsidR="00C05D5D" w:rsidRPr="002B7544" w:rsidRDefault="002B7544"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r>
              <w:rPr>
                <w:rFonts w:ascii="Calibri" w:hAnsi="Calibri" w:cs="Calibri"/>
                <w:sz w:val="22"/>
                <w:szCs w:val="22"/>
              </w:rPr>
              <w:t xml:space="preserve">Skill (learner doesn’t know or </w:t>
            </w:r>
            <w:r w:rsidR="00FB0E0C">
              <w:rPr>
                <w:rFonts w:ascii="Calibri" w:hAnsi="Calibri" w:cs="Calibri"/>
                <w:sz w:val="22"/>
                <w:szCs w:val="22"/>
              </w:rPr>
              <w:t xml:space="preserve">can’t </w:t>
            </w:r>
            <w:r>
              <w:rPr>
                <w:rFonts w:ascii="Calibri" w:hAnsi="Calibri" w:cs="Calibri"/>
                <w:sz w:val="22"/>
                <w:szCs w:val="22"/>
              </w:rPr>
              <w:t>show how to do something)</w:t>
            </w:r>
          </w:p>
        </w:tc>
      </w:tr>
      <w:tr w:rsidR="00C05D5D" w:rsidRPr="005C4CDC" w14:paraId="708B470D" w14:textId="77777777" w:rsidTr="000D1EE3">
        <w:trPr>
          <w:trHeight w:val="70"/>
        </w:trPr>
        <w:sdt>
          <w:sdtPr>
            <w:rPr>
              <w:rFonts w:ascii="Calibri" w:hAnsi="Calibri"/>
              <w:snapToGrid w:val="0"/>
              <w:sz w:val="22"/>
              <w:szCs w:val="22"/>
            </w:rPr>
            <w:id w:val="978267272"/>
            <w14:checkbox>
              <w14:checked w14:val="0"/>
              <w14:checkedState w14:val="2612" w14:font="MS Gothic"/>
              <w14:uncheckedState w14:val="2610" w14:font="MS Gothic"/>
            </w14:checkbox>
          </w:sdtPr>
          <w:sdtEndPr/>
          <w:sdtContent>
            <w:tc>
              <w:tcPr>
                <w:tcW w:w="702" w:type="dxa"/>
                <w:vAlign w:val="center"/>
              </w:tcPr>
              <w:p w14:paraId="2D0181C5" w14:textId="77777777" w:rsidR="00C05D5D" w:rsidRDefault="00C05D5D"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2DDC1E83" w14:textId="4AD07E20" w:rsidR="00C05D5D" w:rsidRPr="002B7544" w:rsidRDefault="002B7544"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r>
              <w:rPr>
                <w:rFonts w:ascii="Calibri" w:hAnsi="Calibri" w:cs="Calibri"/>
                <w:sz w:val="22"/>
                <w:szCs w:val="22"/>
              </w:rPr>
              <w:t>Practice (learner doesn’t do or doesn’t know how to do something in their professional practice)</w:t>
            </w:r>
          </w:p>
        </w:tc>
      </w:tr>
    </w:tbl>
    <w:p w14:paraId="737AD7A8" w14:textId="4AB04157" w:rsidR="00C05D5D" w:rsidRDefault="00C05D5D"/>
    <w:tbl>
      <w:tblPr>
        <w:tblStyle w:val="TableGrid"/>
        <w:tblW w:w="0" w:type="auto"/>
        <w:shd w:val="clear" w:color="auto" w:fill="F2F2F2" w:themeFill="background1" w:themeFillShade="F2"/>
        <w:tblLook w:val="04A0" w:firstRow="1" w:lastRow="0" w:firstColumn="1" w:lastColumn="0" w:noHBand="0" w:noVBand="1"/>
      </w:tblPr>
      <w:tblGrid>
        <w:gridCol w:w="10160"/>
      </w:tblGrid>
      <w:tr w:rsidR="00695F01" w14:paraId="56C2204A" w14:textId="77777777" w:rsidTr="00695F01">
        <w:tc>
          <w:tcPr>
            <w:tcW w:w="10160" w:type="dxa"/>
            <w:shd w:val="clear" w:color="auto" w:fill="F2F2F2" w:themeFill="background1" w:themeFillShade="F2"/>
          </w:tcPr>
          <w:p w14:paraId="7208CD8A" w14:textId="3FA49CD3" w:rsidR="00695F01" w:rsidRPr="00695F01" w:rsidRDefault="00695F01">
            <w:pPr>
              <w:rPr>
                <w:rFonts w:asciiTheme="minorHAnsi" w:hAnsiTheme="minorHAnsi" w:cstheme="minorHAnsi"/>
                <w:b/>
                <w:bCs/>
                <w:sz w:val="22"/>
                <w:szCs w:val="22"/>
              </w:rPr>
            </w:pPr>
            <w:r>
              <w:rPr>
                <w:rFonts w:asciiTheme="minorHAnsi" w:hAnsiTheme="minorHAnsi" w:cstheme="minorHAnsi"/>
                <w:b/>
                <w:bCs/>
                <w:sz w:val="22"/>
                <w:szCs w:val="22"/>
              </w:rPr>
              <w:t xml:space="preserve">The following three sections are labeled ‘KNOWLEDGE’, ‘SKILL’, and ‘PRACTICE’.  </w:t>
            </w:r>
          </w:p>
        </w:tc>
      </w:tr>
      <w:tr w:rsidR="00695F01" w14:paraId="5A954CDB" w14:textId="77777777" w:rsidTr="00695F01">
        <w:tc>
          <w:tcPr>
            <w:tcW w:w="10160" w:type="dxa"/>
            <w:shd w:val="clear" w:color="auto" w:fill="F2F2F2" w:themeFill="background1" w:themeFillShade="F2"/>
          </w:tcPr>
          <w:p w14:paraId="6FAB1FB8" w14:textId="38529FBB" w:rsidR="00695F01" w:rsidRPr="003E7EDE" w:rsidRDefault="00956493">
            <w:pPr>
              <w:rPr>
                <w:rFonts w:asciiTheme="minorHAnsi" w:hAnsiTheme="minorHAnsi" w:cstheme="minorHAnsi"/>
                <w:b/>
                <w:bCs/>
                <w:color w:val="C00000"/>
                <w:sz w:val="22"/>
                <w:szCs w:val="22"/>
              </w:rPr>
            </w:pPr>
            <w:r>
              <w:rPr>
                <w:rFonts w:asciiTheme="minorHAnsi" w:hAnsiTheme="minorHAnsi" w:cstheme="minorHAnsi"/>
                <w:b/>
                <w:bCs/>
                <w:color w:val="C00000"/>
                <w:sz w:val="22"/>
                <w:szCs w:val="22"/>
              </w:rPr>
              <w:t>For sections 5 – 7 below, com</w:t>
            </w:r>
            <w:r w:rsidR="00695F01" w:rsidRPr="003E7EDE">
              <w:rPr>
                <w:rFonts w:asciiTheme="minorHAnsi" w:hAnsiTheme="minorHAnsi" w:cstheme="minorHAnsi"/>
                <w:b/>
                <w:bCs/>
                <w:color w:val="C00000"/>
                <w:sz w:val="22"/>
                <w:szCs w:val="22"/>
              </w:rPr>
              <w:t xml:space="preserve">plete ONLY </w:t>
            </w:r>
            <w:r>
              <w:rPr>
                <w:rFonts w:asciiTheme="minorHAnsi" w:hAnsiTheme="minorHAnsi" w:cstheme="minorHAnsi"/>
                <w:b/>
                <w:bCs/>
                <w:color w:val="C00000"/>
                <w:sz w:val="22"/>
                <w:szCs w:val="22"/>
              </w:rPr>
              <w:t xml:space="preserve">the section(s) </w:t>
            </w:r>
            <w:r w:rsidR="00695F01" w:rsidRPr="003E7EDE">
              <w:rPr>
                <w:rFonts w:asciiTheme="minorHAnsi" w:hAnsiTheme="minorHAnsi" w:cstheme="minorHAnsi"/>
                <w:b/>
                <w:bCs/>
                <w:color w:val="C00000"/>
                <w:sz w:val="22"/>
                <w:szCs w:val="22"/>
              </w:rPr>
              <w:t>for the need(s) you identified above</w:t>
            </w:r>
            <w:r w:rsidR="003E7EDE" w:rsidRPr="003E7EDE">
              <w:rPr>
                <w:rFonts w:asciiTheme="minorHAnsi" w:hAnsiTheme="minorHAnsi" w:cstheme="minorHAnsi"/>
                <w:b/>
                <w:bCs/>
                <w:color w:val="C00000"/>
                <w:sz w:val="22"/>
                <w:szCs w:val="22"/>
              </w:rPr>
              <w:t xml:space="preserve"> in question 4. </w:t>
            </w:r>
          </w:p>
          <w:p w14:paraId="414E8F56" w14:textId="0AFA0169" w:rsidR="00695F01" w:rsidRPr="003E7EDE" w:rsidRDefault="00695F01" w:rsidP="00695F01">
            <w:pPr>
              <w:rPr>
                <w:rFonts w:asciiTheme="minorHAnsi" w:hAnsiTheme="minorHAnsi" w:cstheme="minorHAnsi"/>
                <w:sz w:val="22"/>
                <w:szCs w:val="22"/>
              </w:rPr>
            </w:pPr>
            <w:r w:rsidRPr="003E7EDE">
              <w:rPr>
                <w:rFonts w:asciiTheme="minorHAnsi" w:hAnsiTheme="minorHAnsi" w:cstheme="minorHAnsi"/>
                <w:sz w:val="22"/>
                <w:szCs w:val="22"/>
              </w:rPr>
              <w:t>5. Knowledge</w:t>
            </w:r>
            <w:r w:rsidR="00956493">
              <w:rPr>
                <w:rFonts w:asciiTheme="minorHAnsi" w:hAnsiTheme="minorHAnsi" w:cstheme="minorHAnsi"/>
                <w:sz w:val="22"/>
                <w:szCs w:val="22"/>
              </w:rPr>
              <w:t xml:space="preserve"> need</w:t>
            </w:r>
          </w:p>
          <w:p w14:paraId="78511B68" w14:textId="1451123D" w:rsidR="00695F01" w:rsidRPr="00695F01" w:rsidRDefault="00695F01" w:rsidP="00695F01">
            <w:pPr>
              <w:rPr>
                <w:rFonts w:asciiTheme="minorHAnsi" w:hAnsiTheme="minorHAnsi" w:cstheme="minorHAnsi"/>
                <w:b/>
                <w:bCs/>
              </w:rPr>
            </w:pPr>
            <w:r w:rsidRPr="003E7EDE">
              <w:rPr>
                <w:rFonts w:asciiTheme="minorHAnsi" w:hAnsiTheme="minorHAnsi" w:cstheme="minorHAnsi"/>
                <w:sz w:val="22"/>
                <w:szCs w:val="22"/>
              </w:rPr>
              <w:t>6. Skill</w:t>
            </w:r>
            <w:r w:rsidR="00956493">
              <w:rPr>
                <w:rFonts w:asciiTheme="minorHAnsi" w:hAnsiTheme="minorHAnsi" w:cstheme="minorHAnsi"/>
                <w:sz w:val="22"/>
                <w:szCs w:val="22"/>
              </w:rPr>
              <w:t xml:space="preserve"> need</w:t>
            </w:r>
            <w:r w:rsidRPr="003E7EDE">
              <w:rPr>
                <w:rFonts w:asciiTheme="minorHAnsi" w:hAnsiTheme="minorHAnsi" w:cstheme="minorHAnsi"/>
                <w:sz w:val="22"/>
                <w:szCs w:val="22"/>
              </w:rPr>
              <w:br/>
              <w:t>7. Practice</w:t>
            </w:r>
            <w:r w:rsidR="00956493">
              <w:rPr>
                <w:rFonts w:asciiTheme="minorHAnsi" w:hAnsiTheme="minorHAnsi" w:cstheme="minorHAnsi"/>
                <w:sz w:val="22"/>
                <w:szCs w:val="22"/>
              </w:rPr>
              <w:t xml:space="preserve"> need</w:t>
            </w:r>
          </w:p>
        </w:tc>
      </w:tr>
    </w:tbl>
    <w:p w14:paraId="6919DC70" w14:textId="77777777" w:rsidR="00695F01" w:rsidRDefault="00695F01">
      <w:pPr>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10160"/>
      </w:tblGrid>
      <w:tr w:rsidR="001416B1" w14:paraId="5DC62905" w14:textId="77777777" w:rsidTr="003D4646">
        <w:tc>
          <w:tcPr>
            <w:tcW w:w="10160" w:type="dxa"/>
          </w:tcPr>
          <w:p w14:paraId="1AE4FCE2" w14:textId="3C438574" w:rsidR="001416B1" w:rsidRDefault="001416B1" w:rsidP="001416B1">
            <w:pPr>
              <w:jc w:val="center"/>
              <w:rPr>
                <w:rFonts w:asciiTheme="minorHAnsi" w:hAnsiTheme="minorHAnsi" w:cstheme="minorHAnsi"/>
                <w:b/>
                <w:bCs/>
                <w:sz w:val="28"/>
                <w:szCs w:val="28"/>
              </w:rPr>
            </w:pPr>
            <w:r>
              <w:rPr>
                <w:rFonts w:asciiTheme="minorHAnsi" w:hAnsiTheme="minorHAnsi" w:cstheme="minorHAnsi"/>
                <w:b/>
                <w:bCs/>
                <w:sz w:val="28"/>
                <w:szCs w:val="28"/>
              </w:rPr>
              <w:t xml:space="preserve">5. </w:t>
            </w:r>
            <w:r w:rsidRPr="005047F2">
              <w:rPr>
                <w:rFonts w:asciiTheme="minorHAnsi" w:hAnsiTheme="minorHAnsi" w:cstheme="minorHAnsi"/>
                <w:b/>
                <w:bCs/>
                <w:sz w:val="28"/>
                <w:szCs w:val="28"/>
              </w:rPr>
              <w:t xml:space="preserve">PARTICIPANT NEED FOR </w:t>
            </w:r>
            <w:r w:rsidRPr="007A2A59">
              <w:rPr>
                <w:rFonts w:asciiTheme="minorHAnsi" w:hAnsiTheme="minorHAnsi" w:cstheme="minorHAnsi"/>
                <w:b/>
                <w:bCs/>
                <w:sz w:val="28"/>
                <w:szCs w:val="28"/>
                <w:u w:val="single"/>
              </w:rPr>
              <w:t>KNOWLEDGE</w:t>
            </w:r>
            <w:r w:rsidRPr="005047F2">
              <w:rPr>
                <w:rFonts w:asciiTheme="minorHAnsi" w:hAnsiTheme="minorHAnsi" w:cstheme="minorHAnsi"/>
                <w:b/>
                <w:bCs/>
                <w:sz w:val="28"/>
                <w:szCs w:val="28"/>
              </w:rPr>
              <w:t xml:space="preserve"> </w:t>
            </w:r>
          </w:p>
        </w:tc>
      </w:tr>
      <w:tr w:rsidR="003D4646" w14:paraId="7EE03DD6" w14:textId="77777777" w:rsidTr="003D4646">
        <w:tc>
          <w:tcPr>
            <w:tcW w:w="10160" w:type="dxa"/>
          </w:tcPr>
          <w:p w14:paraId="48409CE8" w14:textId="55C87A81" w:rsidR="003D4646" w:rsidRPr="003D4646" w:rsidRDefault="003D4646" w:rsidP="003D464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r w:rsidRPr="003D4646">
              <w:rPr>
                <w:rFonts w:ascii="Calibri" w:hAnsi="Calibri" w:cs="Calibri"/>
                <w:b/>
                <w:bCs/>
                <w:sz w:val="22"/>
                <w:szCs w:val="22"/>
              </w:rPr>
              <w:t>5</w:t>
            </w:r>
            <w:r w:rsidR="001416B1">
              <w:rPr>
                <w:rFonts w:ascii="Calibri" w:hAnsi="Calibri" w:cs="Calibri"/>
                <w:b/>
                <w:bCs/>
                <w:sz w:val="22"/>
                <w:szCs w:val="22"/>
              </w:rPr>
              <w:t>A</w:t>
            </w:r>
            <w:r w:rsidRPr="003D4646">
              <w:rPr>
                <w:rFonts w:ascii="Calibri" w:hAnsi="Calibri" w:cs="Calibri"/>
                <w:b/>
                <w:bCs/>
                <w:sz w:val="22"/>
                <w:szCs w:val="22"/>
              </w:rPr>
              <w:t xml:space="preserve">. </w:t>
            </w:r>
            <w:r w:rsidRPr="00B62CCB">
              <w:rPr>
                <w:rFonts w:ascii="Calibri" w:hAnsi="Calibri" w:cs="Calibri"/>
                <w:b/>
                <w:bCs/>
                <w:sz w:val="22"/>
                <w:szCs w:val="22"/>
              </w:rPr>
              <w:t>What is the desired outcome</w:t>
            </w:r>
            <w:r w:rsidR="00B62CCB" w:rsidRPr="00B62CCB">
              <w:rPr>
                <w:rFonts w:ascii="Calibri" w:hAnsi="Calibri" w:cs="Calibri"/>
                <w:b/>
                <w:bCs/>
                <w:sz w:val="22"/>
                <w:szCs w:val="22"/>
              </w:rPr>
              <w:t>, related to a learner change in knowledge,</w:t>
            </w:r>
            <w:r w:rsidRPr="00B62CCB">
              <w:rPr>
                <w:rFonts w:ascii="Calibri" w:hAnsi="Calibri" w:cs="Calibri"/>
                <w:b/>
                <w:bCs/>
                <w:sz w:val="22"/>
                <w:szCs w:val="22"/>
              </w:rPr>
              <w:t xml:space="preserve"> you want </w:t>
            </w:r>
            <w:r w:rsidR="00B62CCB" w:rsidRPr="00B62CCB">
              <w:rPr>
                <w:rFonts w:ascii="Calibri" w:hAnsi="Calibri" w:cs="Calibri"/>
                <w:b/>
                <w:bCs/>
                <w:sz w:val="22"/>
                <w:szCs w:val="22"/>
              </w:rPr>
              <w:t>participants</w:t>
            </w:r>
            <w:r w:rsidRPr="00B62CCB">
              <w:rPr>
                <w:rFonts w:ascii="Calibri" w:hAnsi="Calibri" w:cs="Calibri"/>
                <w:b/>
                <w:bCs/>
                <w:sz w:val="22"/>
                <w:szCs w:val="22"/>
              </w:rPr>
              <w:t xml:space="preserve"> to achieve as a result of attending the educational activity? </w:t>
            </w:r>
            <w:r w:rsidRPr="003D4646">
              <w:rPr>
                <w:rFonts w:ascii="Calibri" w:hAnsi="Calibri" w:cs="Calibri"/>
                <w:b/>
                <w:bCs/>
                <w:sz w:val="22"/>
                <w:szCs w:val="22"/>
              </w:rPr>
              <w:t xml:space="preserve">How will you measure this? </w:t>
            </w:r>
          </w:p>
          <w:p w14:paraId="33266414" w14:textId="77777777" w:rsidR="003D4646" w:rsidRPr="0044002E" w:rsidRDefault="003D4646" w:rsidP="003D464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color w:val="00B050"/>
                <w:sz w:val="12"/>
                <w:szCs w:val="12"/>
              </w:rPr>
            </w:pPr>
          </w:p>
          <w:p w14:paraId="6610E170" w14:textId="377C8A0A" w:rsidR="009873CE" w:rsidRPr="00DF4C51" w:rsidRDefault="009873CE" w:rsidP="00803CBE">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i/>
                <w:iCs/>
                <w:sz w:val="20"/>
                <w:szCs w:val="20"/>
              </w:rPr>
            </w:pPr>
            <w:r w:rsidRPr="00DF4C51">
              <w:rPr>
                <w:rFonts w:asciiTheme="minorHAnsi" w:hAnsiTheme="minorHAnsi" w:cstheme="minorHAnsi"/>
                <w:i/>
                <w:iCs/>
                <w:sz w:val="20"/>
                <w:szCs w:val="20"/>
              </w:rPr>
              <w:t xml:space="preserve">Think about what the learners should know at the end of the activity that they didn’t </w:t>
            </w:r>
            <w:r w:rsidR="00FB0E0C">
              <w:rPr>
                <w:rFonts w:asciiTheme="minorHAnsi" w:hAnsiTheme="minorHAnsi" w:cstheme="minorHAnsi"/>
                <w:i/>
                <w:iCs/>
                <w:sz w:val="20"/>
                <w:szCs w:val="20"/>
              </w:rPr>
              <w:t xml:space="preserve">know </w:t>
            </w:r>
            <w:r w:rsidRPr="00DF4C51">
              <w:rPr>
                <w:rFonts w:asciiTheme="minorHAnsi" w:hAnsiTheme="minorHAnsi" w:cstheme="minorHAnsi"/>
                <w:i/>
                <w:iCs/>
                <w:sz w:val="20"/>
                <w:szCs w:val="20"/>
              </w:rPr>
              <w:t>before.</w:t>
            </w:r>
          </w:p>
          <w:p w14:paraId="513E57CF" w14:textId="5F0E9A93" w:rsidR="009873CE" w:rsidRPr="00B62CCB" w:rsidRDefault="009873CE" w:rsidP="009873CE">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b/>
                <w:i/>
                <w:iCs/>
                <w:sz w:val="20"/>
                <w:szCs w:val="20"/>
              </w:rPr>
            </w:pPr>
            <w:r w:rsidRPr="00DF4C51">
              <w:rPr>
                <w:rFonts w:asciiTheme="minorHAnsi" w:hAnsiTheme="minorHAnsi" w:cstheme="minorHAnsi"/>
                <w:i/>
                <w:iCs/>
                <w:sz w:val="20"/>
                <w:szCs w:val="20"/>
              </w:rPr>
              <w:t xml:space="preserve">Outcomes must be written in measurable terms, </w:t>
            </w:r>
            <w:r w:rsidRPr="00B62CCB">
              <w:rPr>
                <w:rFonts w:asciiTheme="minorHAnsi" w:hAnsiTheme="minorHAnsi" w:cstheme="minorHAnsi"/>
                <w:i/>
                <w:iCs/>
                <w:sz w:val="20"/>
                <w:szCs w:val="20"/>
              </w:rPr>
              <w:t xml:space="preserve">and </w:t>
            </w:r>
            <w:r w:rsidR="00B62CCB" w:rsidRPr="00B62CCB">
              <w:rPr>
                <w:rFonts w:asciiTheme="minorHAnsi" w:hAnsiTheme="minorHAnsi" w:cstheme="minorHAnsi"/>
                <w:i/>
                <w:iCs/>
                <w:sz w:val="20"/>
                <w:szCs w:val="20"/>
              </w:rPr>
              <w:t>outcomes must be measured</w:t>
            </w:r>
            <w:r w:rsidRPr="00B62CCB">
              <w:rPr>
                <w:rFonts w:asciiTheme="minorHAnsi" w:hAnsiTheme="minorHAnsi" w:cstheme="minorHAnsi"/>
                <w:i/>
                <w:iCs/>
                <w:sz w:val="20"/>
                <w:szCs w:val="20"/>
              </w:rPr>
              <w:t xml:space="preserve">. </w:t>
            </w:r>
          </w:p>
          <w:p w14:paraId="5FBB928A" w14:textId="77777777" w:rsidR="009873CE" w:rsidRPr="00DF4C51" w:rsidRDefault="009873CE" w:rsidP="009873CE">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b/>
                <w:i/>
                <w:iCs/>
                <w:sz w:val="20"/>
                <w:szCs w:val="20"/>
              </w:rPr>
            </w:pPr>
            <w:r w:rsidRPr="00DF4C51">
              <w:rPr>
                <w:rFonts w:asciiTheme="minorHAnsi" w:hAnsiTheme="minorHAnsi" w:cstheme="minorHAnsi"/>
                <w:bCs/>
                <w:i/>
                <w:iCs/>
                <w:sz w:val="20"/>
                <w:szCs w:val="20"/>
              </w:rPr>
              <w:t>Outcomes are NOT objectives.</w:t>
            </w:r>
            <w:r w:rsidRPr="00DF4C51">
              <w:rPr>
                <w:rFonts w:asciiTheme="minorHAnsi" w:hAnsiTheme="minorHAnsi" w:cstheme="minorHAnsi"/>
                <w:b/>
                <w:i/>
                <w:iCs/>
                <w:sz w:val="20"/>
                <w:szCs w:val="20"/>
              </w:rPr>
              <w:t xml:space="preserve"> </w:t>
            </w:r>
          </w:p>
          <w:p w14:paraId="3B7FFF4F" w14:textId="492F2FCB" w:rsidR="009873CE" w:rsidRPr="00DF4C51" w:rsidRDefault="009873CE" w:rsidP="00484113">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i/>
                <w:iCs/>
                <w:sz w:val="20"/>
                <w:szCs w:val="20"/>
              </w:rPr>
            </w:pPr>
            <w:r w:rsidRPr="00DF4C51">
              <w:rPr>
                <w:rFonts w:asciiTheme="minorHAnsi" w:hAnsiTheme="minorHAnsi" w:cstheme="minorHAnsi"/>
                <w:i/>
                <w:iCs/>
                <w:sz w:val="20"/>
                <w:szCs w:val="20"/>
              </w:rPr>
              <w:t>You may have one or more outcomes for your learners</w:t>
            </w:r>
            <w:r w:rsidR="00FF4674" w:rsidRPr="00DF4C51">
              <w:rPr>
                <w:rFonts w:asciiTheme="minorHAnsi" w:hAnsiTheme="minorHAnsi" w:cstheme="minorHAnsi"/>
                <w:i/>
                <w:iCs/>
                <w:sz w:val="20"/>
                <w:szCs w:val="20"/>
              </w:rPr>
              <w:t>, and the outcome(s) should align with the gap and educational need.</w:t>
            </w:r>
          </w:p>
          <w:p w14:paraId="55E3465D" w14:textId="77777777" w:rsidR="00803CBE" w:rsidRPr="00DF4C51" w:rsidRDefault="003D4646" w:rsidP="00803CBE">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b/>
                <w:bCs/>
                <w:sz w:val="20"/>
                <w:szCs w:val="20"/>
              </w:rPr>
            </w:pPr>
            <w:r w:rsidRPr="00DF4C51">
              <w:rPr>
                <w:rFonts w:asciiTheme="minorHAnsi" w:hAnsiTheme="minorHAnsi" w:cstheme="minorHAnsi"/>
                <w:bCs/>
                <w:i/>
                <w:iCs/>
                <w:sz w:val="20"/>
                <w:szCs w:val="20"/>
              </w:rPr>
              <w:t>If planning a conference with multiple sessions, an outcome is not needed for every education session; rather, your outcome(s) should be written for the conference as a whole.</w:t>
            </w:r>
            <w:r w:rsidRPr="00DF4C51">
              <w:rPr>
                <w:rFonts w:asciiTheme="minorHAnsi" w:hAnsiTheme="minorHAnsi" w:cstheme="minorHAnsi"/>
                <w:b/>
                <w:i/>
                <w:iCs/>
                <w:sz w:val="20"/>
                <w:szCs w:val="20"/>
              </w:rPr>
              <w:t xml:space="preserve">  </w:t>
            </w:r>
          </w:p>
          <w:p w14:paraId="68040FD5" w14:textId="39E2A48B" w:rsidR="003D4646" w:rsidRPr="00803CBE" w:rsidRDefault="00803CBE" w:rsidP="00803CBE">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i/>
                <w:iCs/>
              </w:rPr>
            </w:pPr>
            <w:r w:rsidRPr="00DF4C51">
              <w:rPr>
                <w:rFonts w:asciiTheme="minorHAnsi" w:hAnsiTheme="minorHAnsi" w:cstheme="minorHAnsi"/>
                <w:i/>
                <w:iCs/>
                <w:sz w:val="20"/>
                <w:szCs w:val="20"/>
              </w:rPr>
              <w:t>An example of a knowledge outcome is: “80% of participants will indicate on the post session evaluation that they gained knowledge they can put into practice</w:t>
            </w:r>
            <w:r w:rsidR="00444831" w:rsidRPr="00DF4C51">
              <w:rPr>
                <w:rFonts w:asciiTheme="minorHAnsi" w:hAnsiTheme="minorHAnsi" w:cstheme="minorHAnsi"/>
                <w:i/>
                <w:iCs/>
                <w:sz w:val="20"/>
                <w:szCs w:val="20"/>
              </w:rPr>
              <w:t xml:space="preserve"> related to teaching students</w:t>
            </w:r>
            <w:r w:rsidR="003D4646" w:rsidRPr="00DF4C51">
              <w:rPr>
                <w:rFonts w:asciiTheme="minorHAnsi" w:hAnsiTheme="minorHAnsi" w:cstheme="minorHAnsi"/>
                <w:bCs/>
                <w:i/>
                <w:iCs/>
                <w:sz w:val="20"/>
                <w:szCs w:val="20"/>
              </w:rPr>
              <w:t xml:space="preserve"> </w:t>
            </w:r>
            <w:r w:rsidR="00974DF6" w:rsidRPr="00DF4C51">
              <w:rPr>
                <w:rFonts w:asciiTheme="minorHAnsi" w:hAnsiTheme="minorHAnsi" w:cstheme="minorHAnsi"/>
                <w:bCs/>
                <w:i/>
                <w:iCs/>
                <w:sz w:val="20"/>
                <w:szCs w:val="20"/>
              </w:rPr>
              <w:t xml:space="preserve">for whom English is a second language.” </w:t>
            </w:r>
          </w:p>
        </w:tc>
      </w:tr>
      <w:tr w:rsidR="003D4646" w14:paraId="7435EEDA" w14:textId="77777777" w:rsidTr="003D4646">
        <w:tc>
          <w:tcPr>
            <w:tcW w:w="10160" w:type="dxa"/>
            <w:shd w:val="clear" w:color="auto" w:fill="F2F2F2" w:themeFill="background1" w:themeFillShade="F2"/>
          </w:tcPr>
          <w:p w14:paraId="4ED808CF" w14:textId="1F122BF8" w:rsidR="003D4646" w:rsidRDefault="003D4646">
            <w:pPr>
              <w:rPr>
                <w:rFonts w:asciiTheme="minorHAnsi" w:hAnsiTheme="minorHAnsi" w:cstheme="minorHAnsi"/>
                <w:b/>
                <w:bCs/>
                <w:sz w:val="22"/>
                <w:szCs w:val="22"/>
              </w:rPr>
            </w:pPr>
            <w:r>
              <w:rPr>
                <w:rFonts w:asciiTheme="minorHAnsi" w:hAnsiTheme="minorHAnsi" w:cstheme="minorHAnsi"/>
                <w:b/>
                <w:bCs/>
                <w:sz w:val="22"/>
                <w:szCs w:val="22"/>
              </w:rPr>
              <w:t>5</w:t>
            </w:r>
            <w:r w:rsidR="001416B1">
              <w:rPr>
                <w:rFonts w:asciiTheme="minorHAnsi" w:hAnsiTheme="minorHAnsi" w:cstheme="minorHAnsi"/>
                <w:b/>
                <w:bCs/>
                <w:sz w:val="22"/>
                <w:szCs w:val="22"/>
              </w:rPr>
              <w:t>A</w:t>
            </w:r>
            <w:r>
              <w:rPr>
                <w:rFonts w:asciiTheme="minorHAnsi" w:hAnsiTheme="minorHAnsi" w:cstheme="minorHAnsi"/>
                <w:b/>
                <w:bCs/>
                <w:sz w:val="22"/>
                <w:szCs w:val="22"/>
              </w:rPr>
              <w:t xml:space="preserve">. </w:t>
            </w:r>
          </w:p>
          <w:p w14:paraId="388F8033" w14:textId="50D6BC3F" w:rsidR="003D4646" w:rsidRDefault="003D4646">
            <w:pPr>
              <w:rPr>
                <w:rFonts w:asciiTheme="minorHAnsi" w:hAnsiTheme="minorHAnsi" w:cstheme="minorHAnsi"/>
                <w:b/>
                <w:bCs/>
                <w:sz w:val="22"/>
                <w:szCs w:val="22"/>
              </w:rPr>
            </w:pPr>
          </w:p>
        </w:tc>
      </w:tr>
      <w:tr w:rsidR="003D4646" w14:paraId="23AA619F" w14:textId="77777777" w:rsidTr="003D4646">
        <w:tc>
          <w:tcPr>
            <w:tcW w:w="10160" w:type="dxa"/>
          </w:tcPr>
          <w:p w14:paraId="111DB7EA" w14:textId="39B3774D" w:rsidR="003D4646" w:rsidRDefault="001416B1" w:rsidP="003D464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r>
              <w:rPr>
                <w:rFonts w:ascii="Calibri" w:hAnsi="Calibri" w:cs="Calibri"/>
                <w:b/>
                <w:bCs/>
                <w:sz w:val="22"/>
                <w:szCs w:val="22"/>
              </w:rPr>
              <w:lastRenderedPageBreak/>
              <w:t>5B</w:t>
            </w:r>
            <w:r w:rsidR="003D4646" w:rsidRPr="00CC1FB8">
              <w:rPr>
                <w:rFonts w:ascii="Calibri" w:hAnsi="Calibri" w:cs="Calibri"/>
                <w:b/>
                <w:bCs/>
                <w:sz w:val="22"/>
                <w:szCs w:val="22"/>
              </w:rPr>
              <w:t xml:space="preserve">. What learning strategies will you use to help your learners achieve this outcome? </w:t>
            </w:r>
          </w:p>
          <w:p w14:paraId="21F0819D" w14:textId="77777777" w:rsidR="00067BE1" w:rsidRPr="00067BE1" w:rsidRDefault="00067BE1" w:rsidP="003D464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12"/>
                <w:szCs w:val="12"/>
              </w:rPr>
            </w:pPr>
          </w:p>
          <w:p w14:paraId="0F1798B3" w14:textId="2912163E" w:rsidR="00F93B53" w:rsidRPr="00DF4C51" w:rsidRDefault="00F93B53" w:rsidP="00067BE1">
            <w:pPr>
              <w:pStyle w:val="ListParagraph"/>
              <w:numPr>
                <w:ilvl w:val="0"/>
                <w:numId w:val="42"/>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ind w:left="340"/>
              <w:rPr>
                <w:rFonts w:cs="Calibri"/>
                <w:i/>
                <w:iCs/>
                <w:sz w:val="20"/>
                <w:szCs w:val="20"/>
              </w:rPr>
            </w:pPr>
            <w:r w:rsidRPr="00DF4C51">
              <w:rPr>
                <w:rFonts w:cs="Calibri"/>
                <w:i/>
                <w:iCs/>
                <w:sz w:val="20"/>
                <w:szCs w:val="20"/>
              </w:rPr>
              <w:t xml:space="preserve">Learner engagement strategies should be determined by the Nurse Planner and Planning Committee in collaboration with the </w:t>
            </w:r>
            <w:r w:rsidR="00A41670" w:rsidRPr="00DF4C51">
              <w:rPr>
                <w:rFonts w:cs="Calibri"/>
                <w:i/>
                <w:iCs/>
                <w:sz w:val="20"/>
                <w:szCs w:val="20"/>
              </w:rPr>
              <w:t>presenter</w:t>
            </w:r>
            <w:r w:rsidR="00FB0E0C">
              <w:rPr>
                <w:rFonts w:cs="Calibri"/>
                <w:i/>
                <w:iCs/>
                <w:sz w:val="20"/>
                <w:szCs w:val="20"/>
              </w:rPr>
              <w:t>(s)</w:t>
            </w:r>
            <w:r w:rsidR="00A41670" w:rsidRPr="00DF4C51">
              <w:rPr>
                <w:rFonts w:cs="Calibri"/>
                <w:i/>
                <w:iCs/>
                <w:sz w:val="20"/>
                <w:szCs w:val="20"/>
              </w:rPr>
              <w:t xml:space="preserve"> and</w:t>
            </w:r>
            <w:r w:rsidR="00181F05" w:rsidRPr="00DF4C51">
              <w:rPr>
                <w:rFonts w:cs="Calibri"/>
                <w:i/>
                <w:iCs/>
                <w:sz w:val="20"/>
                <w:szCs w:val="20"/>
              </w:rPr>
              <w:t xml:space="preserve"> should </w:t>
            </w:r>
            <w:r w:rsidR="00155E74" w:rsidRPr="00155E74">
              <w:rPr>
                <w:rFonts w:cs="Calibri"/>
                <w:i/>
                <w:iCs/>
                <w:sz w:val="20"/>
                <w:szCs w:val="20"/>
              </w:rPr>
              <w:t>result in the desired outcome</w:t>
            </w:r>
            <w:r w:rsidR="00181F05" w:rsidRPr="00155E74">
              <w:rPr>
                <w:rFonts w:cs="Calibri"/>
                <w:i/>
                <w:iCs/>
                <w:sz w:val="20"/>
                <w:szCs w:val="20"/>
              </w:rPr>
              <w:t xml:space="preserve">. </w:t>
            </w:r>
          </w:p>
          <w:p w14:paraId="72CFA99A" w14:textId="240508DB" w:rsidR="003D4646" w:rsidRPr="00A41670" w:rsidRDefault="00CC1FB8" w:rsidP="00067BE1">
            <w:pPr>
              <w:pStyle w:val="ListParagraph"/>
              <w:numPr>
                <w:ilvl w:val="0"/>
                <w:numId w:val="42"/>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ind w:left="340"/>
              <w:rPr>
                <w:rFonts w:asciiTheme="minorHAnsi" w:hAnsiTheme="minorHAnsi" w:cstheme="minorHAnsi"/>
                <w:b/>
                <w:bCs/>
              </w:rPr>
            </w:pPr>
            <w:r w:rsidRPr="00DF4C51">
              <w:rPr>
                <w:rFonts w:cs="Calibri"/>
                <w:i/>
                <w:iCs/>
                <w:sz w:val="20"/>
                <w:szCs w:val="20"/>
              </w:rPr>
              <w:t xml:space="preserve">A few </w:t>
            </w:r>
            <w:r w:rsidR="003D4646" w:rsidRPr="00DF4C51">
              <w:rPr>
                <w:rFonts w:cs="Calibri"/>
                <w:i/>
                <w:iCs/>
                <w:sz w:val="20"/>
                <w:szCs w:val="20"/>
              </w:rPr>
              <w:t>examples of learning strategies appropriate to facilitate a change in knowledge are</w:t>
            </w:r>
            <w:r w:rsidR="00FB0E0C">
              <w:rPr>
                <w:rFonts w:cs="Calibri"/>
                <w:i/>
                <w:iCs/>
                <w:sz w:val="20"/>
                <w:szCs w:val="20"/>
              </w:rPr>
              <w:t xml:space="preserve"> the following</w:t>
            </w:r>
            <w:r w:rsidR="003D4646" w:rsidRPr="00DF4C51">
              <w:rPr>
                <w:rFonts w:cs="Calibri"/>
                <w:i/>
                <w:iCs/>
                <w:sz w:val="20"/>
                <w:szCs w:val="20"/>
              </w:rPr>
              <w:t xml:space="preserve">: </w:t>
            </w:r>
            <w:r w:rsidR="003D4646" w:rsidRPr="00DF4C51">
              <w:rPr>
                <w:bCs/>
                <w:i/>
                <w:sz w:val="20"/>
                <w:szCs w:val="20"/>
              </w:rPr>
              <w:t>Question/answe</w:t>
            </w:r>
            <w:r w:rsidRPr="00DF4C51">
              <w:rPr>
                <w:bCs/>
                <w:i/>
                <w:sz w:val="20"/>
                <w:szCs w:val="20"/>
              </w:rPr>
              <w:t>r;</w:t>
            </w:r>
            <w:r w:rsidR="003D4646" w:rsidRPr="00DF4C51">
              <w:rPr>
                <w:bCs/>
                <w:i/>
                <w:sz w:val="20"/>
                <w:szCs w:val="20"/>
              </w:rPr>
              <w:t xml:space="preserve"> </w:t>
            </w:r>
            <w:r w:rsidRPr="00DF4C51">
              <w:rPr>
                <w:bCs/>
                <w:i/>
                <w:sz w:val="20"/>
                <w:szCs w:val="20"/>
              </w:rPr>
              <w:t xml:space="preserve">Discussion; </w:t>
            </w:r>
            <w:r w:rsidR="003D4646" w:rsidRPr="00DF4C51">
              <w:rPr>
                <w:bCs/>
                <w:i/>
                <w:sz w:val="20"/>
                <w:szCs w:val="20"/>
              </w:rPr>
              <w:t>Participant reflection</w:t>
            </w:r>
            <w:r w:rsidRPr="00DF4C51">
              <w:rPr>
                <w:bCs/>
                <w:i/>
                <w:sz w:val="20"/>
                <w:szCs w:val="20"/>
              </w:rPr>
              <w:t>;</w:t>
            </w:r>
            <w:r w:rsidR="00427A67" w:rsidRPr="00DF4C51">
              <w:rPr>
                <w:bCs/>
                <w:i/>
                <w:sz w:val="20"/>
                <w:szCs w:val="20"/>
              </w:rPr>
              <w:t xml:space="preserve"> </w:t>
            </w:r>
            <w:r w:rsidRPr="00DF4C51">
              <w:rPr>
                <w:bCs/>
                <w:i/>
                <w:sz w:val="20"/>
                <w:szCs w:val="20"/>
              </w:rPr>
              <w:t>P</w:t>
            </w:r>
            <w:r w:rsidR="003D4646" w:rsidRPr="00DF4C51">
              <w:rPr>
                <w:bCs/>
                <w:i/>
                <w:sz w:val="20"/>
                <w:szCs w:val="20"/>
              </w:rPr>
              <w:t>olling</w:t>
            </w:r>
            <w:r w:rsidR="00427A67" w:rsidRPr="00DF4C51">
              <w:rPr>
                <w:bCs/>
                <w:i/>
                <w:sz w:val="20"/>
                <w:szCs w:val="20"/>
              </w:rPr>
              <w:t xml:space="preserve"> during the learning activity</w:t>
            </w:r>
            <w:r w:rsidRPr="00DF4C51">
              <w:rPr>
                <w:bCs/>
                <w:i/>
                <w:sz w:val="20"/>
                <w:szCs w:val="20"/>
              </w:rPr>
              <w:t xml:space="preserve">. </w:t>
            </w:r>
          </w:p>
        </w:tc>
      </w:tr>
      <w:tr w:rsidR="00CC1FB8" w14:paraId="683429A1" w14:textId="77777777" w:rsidTr="00CC1FB8">
        <w:tc>
          <w:tcPr>
            <w:tcW w:w="10160" w:type="dxa"/>
            <w:shd w:val="clear" w:color="auto" w:fill="F2F2F2" w:themeFill="background1" w:themeFillShade="F2"/>
          </w:tcPr>
          <w:p w14:paraId="52761160" w14:textId="2C0D4D0B" w:rsidR="00CC1FB8" w:rsidRPr="00CC1FB8" w:rsidRDefault="001416B1" w:rsidP="003D464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r>
              <w:rPr>
                <w:rFonts w:ascii="Calibri" w:hAnsi="Calibri" w:cs="Calibri"/>
                <w:b/>
                <w:bCs/>
                <w:sz w:val="22"/>
                <w:szCs w:val="22"/>
              </w:rPr>
              <w:t>5B</w:t>
            </w:r>
            <w:r w:rsidR="00CC1FB8" w:rsidRPr="00CC1FB8">
              <w:rPr>
                <w:rFonts w:ascii="Calibri" w:hAnsi="Calibri" w:cs="Calibri"/>
                <w:b/>
                <w:bCs/>
                <w:sz w:val="22"/>
                <w:szCs w:val="22"/>
              </w:rPr>
              <w:t xml:space="preserve">. </w:t>
            </w:r>
          </w:p>
          <w:p w14:paraId="0BD0E6D5" w14:textId="1CA71FA7" w:rsidR="00CC1FB8" w:rsidRDefault="00CC1FB8" w:rsidP="003D464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p>
        </w:tc>
      </w:tr>
      <w:tr w:rsidR="00CC1FB8" w14:paraId="6130D053" w14:textId="77777777" w:rsidTr="003D4646">
        <w:tc>
          <w:tcPr>
            <w:tcW w:w="10160" w:type="dxa"/>
          </w:tcPr>
          <w:p w14:paraId="5AA2EC99" w14:textId="61789025" w:rsidR="00CC1FB8" w:rsidRDefault="001416B1" w:rsidP="00CC1FB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r>
              <w:rPr>
                <w:rFonts w:ascii="Calibri" w:hAnsi="Calibri" w:cs="Calibri"/>
                <w:b/>
                <w:bCs/>
                <w:sz w:val="22"/>
                <w:szCs w:val="22"/>
              </w:rPr>
              <w:t>5C</w:t>
            </w:r>
            <w:r w:rsidR="00CC1FB8" w:rsidRPr="00CC1FB8">
              <w:rPr>
                <w:rFonts w:ascii="Calibri" w:hAnsi="Calibri" w:cs="Calibri"/>
                <w:b/>
                <w:bCs/>
                <w:sz w:val="22"/>
                <w:szCs w:val="22"/>
              </w:rPr>
              <w:t xml:space="preserve">. How will you evaluate if a change in knowledge occurred as a result of the education? </w:t>
            </w:r>
          </w:p>
          <w:p w14:paraId="4DCC592E" w14:textId="77777777" w:rsidR="00067BE1" w:rsidRPr="00155E74" w:rsidRDefault="00067BE1" w:rsidP="00CC1FB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12"/>
                <w:szCs w:val="12"/>
              </w:rPr>
            </w:pPr>
          </w:p>
          <w:p w14:paraId="4025A1BB" w14:textId="51BAAE76" w:rsidR="00181F05" w:rsidRPr="00DF4C51" w:rsidRDefault="00181F05" w:rsidP="00067BE1">
            <w:pPr>
              <w:pStyle w:val="ListParagraph"/>
              <w:numPr>
                <w:ilvl w:val="0"/>
                <w:numId w:val="40"/>
              </w:numPr>
              <w:spacing w:after="120" w:line="240" w:lineRule="auto"/>
              <w:ind w:left="340"/>
              <w:rPr>
                <w:rFonts w:asciiTheme="minorHAnsi" w:hAnsiTheme="minorHAnsi" w:cstheme="minorHAnsi"/>
                <w:i/>
                <w:iCs/>
                <w:sz w:val="20"/>
                <w:szCs w:val="20"/>
              </w:rPr>
            </w:pPr>
            <w:r w:rsidRPr="00DF4C51">
              <w:rPr>
                <w:rFonts w:asciiTheme="minorHAnsi" w:hAnsiTheme="minorHAnsi" w:cstheme="minorHAnsi"/>
                <w:i/>
                <w:iCs/>
                <w:sz w:val="20"/>
                <w:szCs w:val="20"/>
              </w:rPr>
              <w:t xml:space="preserve">You need to collect evidence to show if a change in knowledge occurred as a result of your learning activity. </w:t>
            </w:r>
          </w:p>
          <w:p w14:paraId="7EBA58CC" w14:textId="77777777" w:rsidR="00181F05" w:rsidRPr="00DF4C51" w:rsidRDefault="00181F05" w:rsidP="00067BE1">
            <w:pPr>
              <w:pStyle w:val="ListParagraph"/>
              <w:numPr>
                <w:ilvl w:val="0"/>
                <w:numId w:val="40"/>
              </w:numPr>
              <w:spacing w:after="120" w:line="240" w:lineRule="auto"/>
              <w:ind w:left="340"/>
              <w:rPr>
                <w:rFonts w:asciiTheme="minorHAnsi" w:hAnsiTheme="minorHAnsi" w:cstheme="minorHAnsi"/>
                <w:i/>
                <w:iCs/>
                <w:sz w:val="20"/>
                <w:szCs w:val="20"/>
              </w:rPr>
            </w:pPr>
            <w:r w:rsidRPr="00DF4C51">
              <w:rPr>
                <w:rFonts w:asciiTheme="minorHAnsi" w:hAnsiTheme="minorHAnsi" w:cstheme="minorHAnsi"/>
                <w:i/>
                <w:iCs/>
                <w:sz w:val="20"/>
                <w:szCs w:val="20"/>
              </w:rPr>
              <w:t xml:space="preserve">In doing this, you are measuring your expected learner outcome(s), which align with your gap, </w:t>
            </w:r>
            <w:proofErr w:type="gramStart"/>
            <w:r w:rsidRPr="00DF4C51">
              <w:rPr>
                <w:rFonts w:asciiTheme="minorHAnsi" w:hAnsiTheme="minorHAnsi" w:cstheme="minorHAnsi"/>
                <w:i/>
                <w:iCs/>
                <w:sz w:val="20"/>
                <w:szCs w:val="20"/>
              </w:rPr>
              <w:t>evidence</w:t>
            </w:r>
            <w:proofErr w:type="gramEnd"/>
            <w:r w:rsidRPr="00DF4C51">
              <w:rPr>
                <w:rFonts w:asciiTheme="minorHAnsi" w:hAnsiTheme="minorHAnsi" w:cstheme="minorHAnsi"/>
                <w:i/>
                <w:iCs/>
                <w:sz w:val="20"/>
                <w:szCs w:val="20"/>
              </w:rPr>
              <w:t xml:space="preserve"> and need. You do not need a written evaluation form to do this. </w:t>
            </w:r>
          </w:p>
          <w:p w14:paraId="4DED9075" w14:textId="77777777" w:rsidR="00181F05" w:rsidRPr="00155E74" w:rsidRDefault="00181F05" w:rsidP="00067BE1">
            <w:pPr>
              <w:pStyle w:val="ListParagraph"/>
              <w:numPr>
                <w:ilvl w:val="0"/>
                <w:numId w:val="40"/>
              </w:numPr>
              <w:spacing w:after="120" w:line="240" w:lineRule="auto"/>
              <w:ind w:left="340"/>
              <w:rPr>
                <w:rFonts w:asciiTheme="minorHAnsi" w:hAnsiTheme="minorHAnsi" w:cstheme="minorHAnsi"/>
                <w:i/>
                <w:iCs/>
                <w:sz w:val="20"/>
                <w:szCs w:val="20"/>
              </w:rPr>
            </w:pPr>
            <w:r w:rsidRPr="00155E74">
              <w:rPr>
                <w:rFonts w:asciiTheme="minorHAnsi" w:hAnsiTheme="minorHAnsi" w:cstheme="minorHAnsi"/>
                <w:i/>
                <w:iCs/>
                <w:sz w:val="20"/>
                <w:szCs w:val="20"/>
              </w:rPr>
              <w:t xml:space="preserve">There are examples of evaluation methods next to the evaluation question (#7). Don’t just list the method.  Your answer should describe how the evaluation data is obtained, what data is being collected, and how the data will be analyzed. </w:t>
            </w:r>
          </w:p>
          <w:p w14:paraId="7785C057" w14:textId="4F1F6127" w:rsidR="005047F2" w:rsidRPr="00155E74" w:rsidRDefault="00FB0E0C" w:rsidP="00155E74">
            <w:pPr>
              <w:pStyle w:val="ListParagraph"/>
              <w:numPr>
                <w:ilvl w:val="0"/>
                <w:numId w:val="4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ind w:left="340"/>
              <w:rPr>
                <w:rFonts w:asciiTheme="minorHAnsi" w:hAnsiTheme="minorHAnsi" w:cstheme="minorHAnsi"/>
                <w:i/>
                <w:iCs/>
                <w:sz w:val="20"/>
                <w:szCs w:val="20"/>
              </w:rPr>
            </w:pPr>
            <w:r>
              <w:rPr>
                <w:rFonts w:cs="Calibri"/>
                <w:i/>
                <w:iCs/>
                <w:sz w:val="20"/>
                <w:szCs w:val="20"/>
              </w:rPr>
              <w:t>The following are a few examples:</w:t>
            </w:r>
            <w:r w:rsidR="00CC1FB8" w:rsidRPr="00DF4C51">
              <w:rPr>
                <w:rFonts w:cs="Calibri"/>
                <w:i/>
                <w:iCs/>
                <w:sz w:val="20"/>
                <w:szCs w:val="20"/>
              </w:rPr>
              <w:t xml:space="preserve"> </w:t>
            </w:r>
            <w:r w:rsidR="00CC1FB8" w:rsidRPr="00DF4C51">
              <w:rPr>
                <w:rFonts w:asciiTheme="minorHAnsi" w:hAnsiTheme="minorHAnsi" w:cstheme="minorHAnsi"/>
                <w:i/>
                <w:iCs/>
                <w:sz w:val="20"/>
                <w:szCs w:val="20"/>
              </w:rPr>
              <w:t>Question and answer</w:t>
            </w:r>
            <w:r w:rsidR="00684E8B" w:rsidRPr="00DF4C51">
              <w:rPr>
                <w:rFonts w:asciiTheme="minorHAnsi" w:hAnsiTheme="minorHAnsi" w:cstheme="minorHAnsi"/>
                <w:i/>
                <w:iCs/>
                <w:sz w:val="20"/>
                <w:szCs w:val="20"/>
              </w:rPr>
              <w:t xml:space="preserve">; </w:t>
            </w:r>
            <w:r w:rsidR="00CC1FB8" w:rsidRPr="00DF4C51">
              <w:rPr>
                <w:rFonts w:asciiTheme="minorHAnsi" w:hAnsiTheme="minorHAnsi" w:cstheme="minorHAnsi"/>
                <w:i/>
                <w:iCs/>
                <w:sz w:val="20"/>
                <w:szCs w:val="20"/>
              </w:rPr>
              <w:t>Discussion</w:t>
            </w:r>
            <w:r w:rsidR="00684E8B" w:rsidRPr="00DF4C51">
              <w:rPr>
                <w:rFonts w:asciiTheme="minorHAnsi" w:hAnsiTheme="minorHAnsi" w:cstheme="minorHAnsi"/>
                <w:i/>
                <w:iCs/>
                <w:sz w:val="20"/>
                <w:szCs w:val="20"/>
              </w:rPr>
              <w:t xml:space="preserve">; </w:t>
            </w:r>
            <w:r w:rsidR="00CC1FB8" w:rsidRPr="00DF4C51">
              <w:rPr>
                <w:rFonts w:asciiTheme="minorHAnsi" w:hAnsiTheme="minorHAnsi" w:cstheme="minorHAnsi"/>
                <w:i/>
                <w:iCs/>
                <w:sz w:val="20"/>
                <w:szCs w:val="20"/>
              </w:rPr>
              <w:t>Formative evaluation thr</w:t>
            </w:r>
            <w:r w:rsidR="008A432E" w:rsidRPr="00DF4C51">
              <w:rPr>
                <w:rFonts w:asciiTheme="minorHAnsi" w:hAnsiTheme="minorHAnsi" w:cstheme="minorHAnsi"/>
                <w:i/>
                <w:iCs/>
                <w:sz w:val="20"/>
                <w:szCs w:val="20"/>
              </w:rPr>
              <w:t>oughout</w:t>
            </w:r>
            <w:r w:rsidR="00CC1FB8" w:rsidRPr="00DF4C51">
              <w:rPr>
                <w:rFonts w:asciiTheme="minorHAnsi" w:hAnsiTheme="minorHAnsi" w:cstheme="minorHAnsi"/>
                <w:i/>
                <w:iCs/>
                <w:sz w:val="20"/>
                <w:szCs w:val="20"/>
              </w:rPr>
              <w:t xml:space="preserve"> the session (e.g., </w:t>
            </w:r>
            <w:r w:rsidR="008A432E" w:rsidRPr="00DF4C51">
              <w:rPr>
                <w:rFonts w:asciiTheme="minorHAnsi" w:hAnsiTheme="minorHAnsi" w:cstheme="minorHAnsi"/>
                <w:i/>
                <w:iCs/>
                <w:sz w:val="20"/>
                <w:szCs w:val="20"/>
              </w:rPr>
              <w:t>a</w:t>
            </w:r>
            <w:r w:rsidR="00CC1FB8" w:rsidRPr="00DF4C51">
              <w:rPr>
                <w:rFonts w:asciiTheme="minorHAnsi" w:hAnsiTheme="minorHAnsi" w:cstheme="minorHAnsi"/>
                <w:i/>
                <w:iCs/>
                <w:sz w:val="20"/>
                <w:szCs w:val="20"/>
              </w:rPr>
              <w:t>udience response system, polling)</w:t>
            </w:r>
            <w:r w:rsidR="009355C0" w:rsidRPr="00DF4C51">
              <w:rPr>
                <w:rFonts w:asciiTheme="minorHAnsi" w:hAnsiTheme="minorHAnsi" w:cstheme="minorHAnsi"/>
                <w:i/>
                <w:iCs/>
                <w:sz w:val="20"/>
                <w:szCs w:val="20"/>
              </w:rPr>
              <w:t xml:space="preserve">; </w:t>
            </w:r>
            <w:r w:rsidR="00CC1FB8" w:rsidRPr="00DF4C51">
              <w:rPr>
                <w:rFonts w:asciiTheme="minorHAnsi" w:hAnsiTheme="minorHAnsi" w:cstheme="minorHAnsi"/>
                <w:i/>
                <w:iCs/>
                <w:sz w:val="20"/>
                <w:szCs w:val="20"/>
              </w:rPr>
              <w:t>Written post-session evaluation</w:t>
            </w:r>
            <w:r w:rsidR="009355C0" w:rsidRPr="00DF4C51">
              <w:rPr>
                <w:rFonts w:asciiTheme="minorHAnsi" w:hAnsiTheme="minorHAnsi" w:cstheme="minorHAnsi"/>
                <w:i/>
                <w:iCs/>
                <w:sz w:val="20"/>
                <w:szCs w:val="20"/>
              </w:rPr>
              <w:t xml:space="preserve">; </w:t>
            </w:r>
            <w:r w:rsidR="00CC1FB8" w:rsidRPr="00DF4C51">
              <w:rPr>
                <w:rFonts w:asciiTheme="minorHAnsi" w:hAnsiTheme="minorHAnsi" w:cstheme="minorHAnsi"/>
                <w:i/>
                <w:iCs/>
                <w:sz w:val="20"/>
                <w:szCs w:val="20"/>
              </w:rPr>
              <w:t>Post-test</w:t>
            </w:r>
            <w:r w:rsidR="009355C0" w:rsidRPr="00DF4C51">
              <w:rPr>
                <w:rFonts w:asciiTheme="minorHAnsi" w:hAnsiTheme="minorHAnsi" w:cstheme="minorHAnsi"/>
                <w:i/>
                <w:iCs/>
                <w:sz w:val="20"/>
                <w:szCs w:val="20"/>
              </w:rPr>
              <w:t xml:space="preserve">; </w:t>
            </w:r>
            <w:r w:rsidR="00CC1FB8" w:rsidRPr="00DF4C51">
              <w:rPr>
                <w:rFonts w:asciiTheme="minorHAnsi" w:hAnsiTheme="minorHAnsi" w:cstheme="minorHAnsi"/>
                <w:i/>
                <w:iCs/>
                <w:sz w:val="20"/>
                <w:szCs w:val="20"/>
              </w:rPr>
              <w:t>Completion of assignments</w:t>
            </w:r>
            <w:r w:rsidR="009355C0" w:rsidRPr="00DF4C51">
              <w:rPr>
                <w:rFonts w:asciiTheme="minorHAnsi" w:hAnsiTheme="minorHAnsi" w:cstheme="minorHAnsi"/>
                <w:i/>
                <w:iCs/>
                <w:sz w:val="20"/>
                <w:szCs w:val="20"/>
              </w:rPr>
              <w:t xml:space="preserve">; </w:t>
            </w:r>
            <w:r w:rsidR="004F3871" w:rsidRPr="00DF4C51">
              <w:rPr>
                <w:rFonts w:asciiTheme="minorHAnsi" w:hAnsiTheme="minorHAnsi" w:cstheme="minorHAnsi"/>
                <w:i/>
                <w:iCs/>
                <w:sz w:val="20"/>
                <w:szCs w:val="20"/>
              </w:rPr>
              <w:t>Ask l</w:t>
            </w:r>
            <w:r w:rsidR="00CC1FB8" w:rsidRPr="00DF4C51">
              <w:rPr>
                <w:rFonts w:asciiTheme="minorHAnsi" w:hAnsiTheme="minorHAnsi" w:cstheme="minorHAnsi"/>
                <w:i/>
                <w:iCs/>
                <w:sz w:val="20"/>
                <w:szCs w:val="20"/>
              </w:rPr>
              <w:t xml:space="preserve">earner </w:t>
            </w:r>
            <w:r w:rsidR="004F3871" w:rsidRPr="00DF4C51">
              <w:rPr>
                <w:rFonts w:asciiTheme="minorHAnsi" w:hAnsiTheme="minorHAnsi" w:cstheme="minorHAnsi"/>
                <w:i/>
                <w:iCs/>
                <w:sz w:val="20"/>
                <w:szCs w:val="20"/>
              </w:rPr>
              <w:t xml:space="preserve">if they </w:t>
            </w:r>
            <w:r w:rsidR="00CC1FB8" w:rsidRPr="00DF4C51">
              <w:rPr>
                <w:rFonts w:asciiTheme="minorHAnsi" w:hAnsiTheme="minorHAnsi" w:cstheme="minorHAnsi"/>
                <w:i/>
                <w:iCs/>
                <w:sz w:val="20"/>
                <w:szCs w:val="20"/>
              </w:rPr>
              <w:t>intend to change their professional practic</w:t>
            </w:r>
            <w:r w:rsidR="005047F2" w:rsidRPr="00DF4C51">
              <w:rPr>
                <w:rFonts w:asciiTheme="minorHAnsi" w:hAnsiTheme="minorHAnsi" w:cstheme="minorHAnsi"/>
                <w:i/>
                <w:iCs/>
                <w:sz w:val="20"/>
                <w:szCs w:val="20"/>
              </w:rPr>
              <w:t xml:space="preserve">e. </w:t>
            </w:r>
          </w:p>
        </w:tc>
      </w:tr>
      <w:tr w:rsidR="00095574" w14:paraId="2254894F" w14:textId="77777777" w:rsidTr="00095574">
        <w:tc>
          <w:tcPr>
            <w:tcW w:w="10160" w:type="dxa"/>
            <w:shd w:val="clear" w:color="auto" w:fill="F2F2F2" w:themeFill="background1" w:themeFillShade="F2"/>
          </w:tcPr>
          <w:p w14:paraId="41B1B55D" w14:textId="4113D981" w:rsidR="00095574" w:rsidRDefault="001416B1" w:rsidP="00CC1FB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r>
              <w:rPr>
                <w:rFonts w:ascii="Calibri" w:hAnsi="Calibri" w:cs="Calibri"/>
                <w:b/>
                <w:bCs/>
                <w:sz w:val="22"/>
                <w:szCs w:val="22"/>
              </w:rPr>
              <w:t>5C</w:t>
            </w:r>
            <w:r w:rsidR="00095574">
              <w:rPr>
                <w:rFonts w:ascii="Calibri" w:hAnsi="Calibri" w:cs="Calibri"/>
                <w:b/>
                <w:bCs/>
                <w:sz w:val="22"/>
                <w:szCs w:val="22"/>
              </w:rPr>
              <w:t xml:space="preserve">. </w:t>
            </w:r>
          </w:p>
          <w:p w14:paraId="6B1867D7" w14:textId="39BA789B" w:rsidR="00095574" w:rsidRPr="00CC1FB8" w:rsidRDefault="00095574" w:rsidP="00CC1FB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p>
        </w:tc>
      </w:tr>
    </w:tbl>
    <w:p w14:paraId="7D33ECE8" w14:textId="77777777" w:rsidR="003D4646" w:rsidRDefault="003D4646">
      <w:pPr>
        <w:rPr>
          <w:rFonts w:asciiTheme="minorHAnsi" w:hAnsiTheme="minorHAnsi" w:cstheme="minorHAnsi"/>
          <w:b/>
          <w:bCs/>
          <w:sz w:val="22"/>
          <w:szCs w:val="22"/>
        </w:rPr>
      </w:pPr>
    </w:p>
    <w:p w14:paraId="63BC15C4" w14:textId="4DDEDA7C" w:rsidR="002B7544" w:rsidRDefault="002B7544"/>
    <w:tbl>
      <w:tblPr>
        <w:tblStyle w:val="TableGrid"/>
        <w:tblW w:w="0" w:type="auto"/>
        <w:tblLook w:val="04A0" w:firstRow="1" w:lastRow="0" w:firstColumn="1" w:lastColumn="0" w:noHBand="0" w:noVBand="1"/>
      </w:tblPr>
      <w:tblGrid>
        <w:gridCol w:w="10160"/>
      </w:tblGrid>
      <w:tr w:rsidR="001416B1" w14:paraId="379D7F9F" w14:textId="77777777" w:rsidTr="000D1EE3">
        <w:tc>
          <w:tcPr>
            <w:tcW w:w="10160" w:type="dxa"/>
          </w:tcPr>
          <w:p w14:paraId="62998C05" w14:textId="77060E42" w:rsidR="001416B1" w:rsidRPr="005047F2" w:rsidRDefault="001416B1" w:rsidP="000D1EE3">
            <w:pPr>
              <w:jc w:val="center"/>
              <w:rPr>
                <w:rFonts w:asciiTheme="minorHAnsi" w:hAnsiTheme="minorHAnsi" w:cstheme="minorHAnsi"/>
                <w:b/>
                <w:bCs/>
                <w:sz w:val="28"/>
                <w:szCs w:val="28"/>
              </w:rPr>
            </w:pPr>
            <w:r>
              <w:rPr>
                <w:rFonts w:asciiTheme="minorHAnsi" w:hAnsiTheme="minorHAnsi" w:cstheme="minorHAnsi"/>
                <w:b/>
                <w:bCs/>
                <w:sz w:val="28"/>
                <w:szCs w:val="28"/>
              </w:rPr>
              <w:t xml:space="preserve">6. </w:t>
            </w:r>
            <w:r w:rsidRPr="005047F2">
              <w:rPr>
                <w:rFonts w:asciiTheme="minorHAnsi" w:hAnsiTheme="minorHAnsi" w:cstheme="minorHAnsi"/>
                <w:b/>
                <w:bCs/>
                <w:sz w:val="28"/>
                <w:szCs w:val="28"/>
              </w:rPr>
              <w:t xml:space="preserve">PARTICIPANT NEED FOR </w:t>
            </w:r>
            <w:r w:rsidRPr="007A2A59">
              <w:rPr>
                <w:rFonts w:asciiTheme="minorHAnsi" w:hAnsiTheme="minorHAnsi" w:cstheme="minorHAnsi"/>
                <w:b/>
                <w:bCs/>
                <w:sz w:val="28"/>
                <w:szCs w:val="28"/>
                <w:u w:val="single"/>
              </w:rPr>
              <w:t>SKILLS</w:t>
            </w:r>
          </w:p>
        </w:tc>
      </w:tr>
      <w:tr w:rsidR="005047F2" w14:paraId="4AAD8346" w14:textId="77777777" w:rsidTr="000D1EE3">
        <w:tc>
          <w:tcPr>
            <w:tcW w:w="10160" w:type="dxa"/>
          </w:tcPr>
          <w:p w14:paraId="50433144" w14:textId="0A28F1D7" w:rsidR="005047F2" w:rsidRPr="001416B1" w:rsidRDefault="001416B1" w:rsidP="001416B1">
            <w:pPr>
              <w:rPr>
                <w:rFonts w:asciiTheme="minorHAnsi" w:hAnsiTheme="minorHAnsi" w:cstheme="minorHAnsi"/>
                <w:b/>
                <w:bCs/>
                <w:sz w:val="28"/>
                <w:szCs w:val="28"/>
              </w:rPr>
            </w:pPr>
            <w:r>
              <w:rPr>
                <w:rFonts w:ascii="Calibri" w:hAnsi="Calibri" w:cs="Calibri"/>
                <w:b/>
                <w:bCs/>
                <w:sz w:val="22"/>
                <w:szCs w:val="22"/>
              </w:rPr>
              <w:t>6A</w:t>
            </w:r>
            <w:r w:rsidR="005047F2" w:rsidRPr="003D4646">
              <w:rPr>
                <w:rFonts w:ascii="Calibri" w:hAnsi="Calibri" w:cs="Calibri"/>
                <w:b/>
                <w:bCs/>
                <w:sz w:val="22"/>
                <w:szCs w:val="22"/>
              </w:rPr>
              <w:t xml:space="preserve">. </w:t>
            </w:r>
            <w:r w:rsidR="005047F2" w:rsidRPr="00155E74">
              <w:rPr>
                <w:rFonts w:ascii="Calibri" w:hAnsi="Calibri" w:cs="Calibri"/>
                <w:b/>
                <w:bCs/>
                <w:sz w:val="22"/>
                <w:szCs w:val="22"/>
              </w:rPr>
              <w:t>What is the desired outcome</w:t>
            </w:r>
            <w:r w:rsidR="00155E74" w:rsidRPr="00155E74">
              <w:rPr>
                <w:rFonts w:ascii="Calibri" w:hAnsi="Calibri" w:cs="Calibri"/>
                <w:b/>
                <w:bCs/>
                <w:sz w:val="22"/>
                <w:szCs w:val="22"/>
              </w:rPr>
              <w:t>, related to a learner change in skill,</w:t>
            </w:r>
            <w:r w:rsidR="005047F2" w:rsidRPr="00155E74">
              <w:rPr>
                <w:rFonts w:ascii="Calibri" w:hAnsi="Calibri" w:cs="Calibri"/>
                <w:b/>
                <w:bCs/>
                <w:sz w:val="22"/>
                <w:szCs w:val="22"/>
              </w:rPr>
              <w:t xml:space="preserve"> you want </w:t>
            </w:r>
            <w:r w:rsidR="00155E74" w:rsidRPr="00155E74">
              <w:rPr>
                <w:rFonts w:ascii="Calibri" w:hAnsi="Calibri" w:cs="Calibri"/>
                <w:b/>
                <w:bCs/>
                <w:sz w:val="22"/>
                <w:szCs w:val="22"/>
              </w:rPr>
              <w:t>participants</w:t>
            </w:r>
            <w:r w:rsidR="005047F2" w:rsidRPr="00155E74">
              <w:rPr>
                <w:rFonts w:ascii="Calibri" w:hAnsi="Calibri" w:cs="Calibri"/>
                <w:b/>
                <w:bCs/>
                <w:sz w:val="22"/>
                <w:szCs w:val="22"/>
              </w:rPr>
              <w:t xml:space="preserve"> to achieve as a result of attending the educational activity</w:t>
            </w:r>
            <w:r w:rsidR="00155E74" w:rsidRPr="00155E74">
              <w:rPr>
                <w:rFonts w:ascii="Calibri" w:hAnsi="Calibri" w:cs="Calibri"/>
                <w:b/>
                <w:bCs/>
                <w:sz w:val="22"/>
                <w:szCs w:val="22"/>
              </w:rPr>
              <w:t>?</w:t>
            </w:r>
            <w:r w:rsidR="005047F2" w:rsidRPr="00155E74">
              <w:rPr>
                <w:rFonts w:ascii="Calibri" w:hAnsi="Calibri" w:cs="Calibri"/>
                <w:b/>
                <w:bCs/>
                <w:sz w:val="22"/>
                <w:szCs w:val="22"/>
              </w:rPr>
              <w:t xml:space="preserve"> </w:t>
            </w:r>
            <w:r w:rsidR="005047F2" w:rsidRPr="003D4646">
              <w:rPr>
                <w:rFonts w:ascii="Calibri" w:hAnsi="Calibri" w:cs="Calibri"/>
                <w:b/>
                <w:bCs/>
                <w:sz w:val="22"/>
                <w:szCs w:val="22"/>
              </w:rPr>
              <w:t xml:space="preserve">How will you measure this? </w:t>
            </w:r>
          </w:p>
          <w:p w14:paraId="3CC5D6CB" w14:textId="77777777" w:rsidR="005047F2" w:rsidRPr="00916DEB" w:rsidRDefault="005047F2"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color w:val="00B050"/>
                <w:sz w:val="12"/>
                <w:szCs w:val="12"/>
              </w:rPr>
            </w:pPr>
          </w:p>
          <w:p w14:paraId="14E5AEE3" w14:textId="4D52E42F" w:rsidR="00C3569A" w:rsidRPr="00DF4C51" w:rsidRDefault="00FB0E0C" w:rsidP="00A41670">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i/>
                <w:iCs/>
                <w:sz w:val="20"/>
                <w:szCs w:val="20"/>
              </w:rPr>
            </w:pPr>
            <w:r w:rsidRPr="00DF4C51">
              <w:rPr>
                <w:rFonts w:asciiTheme="minorHAnsi" w:hAnsiTheme="minorHAnsi" w:cstheme="minorHAnsi"/>
                <w:i/>
                <w:iCs/>
                <w:sz w:val="20"/>
                <w:szCs w:val="20"/>
              </w:rPr>
              <w:t xml:space="preserve">Think about what the learners should know at the end of the activity that they didn’t </w:t>
            </w:r>
            <w:r>
              <w:rPr>
                <w:rFonts w:asciiTheme="minorHAnsi" w:hAnsiTheme="minorHAnsi" w:cstheme="minorHAnsi"/>
                <w:i/>
                <w:iCs/>
                <w:sz w:val="20"/>
                <w:szCs w:val="20"/>
              </w:rPr>
              <w:t xml:space="preserve">know </w:t>
            </w:r>
            <w:r w:rsidRPr="00DF4C51">
              <w:rPr>
                <w:rFonts w:asciiTheme="minorHAnsi" w:hAnsiTheme="minorHAnsi" w:cstheme="minorHAnsi"/>
                <w:i/>
                <w:iCs/>
                <w:sz w:val="20"/>
                <w:szCs w:val="20"/>
              </w:rPr>
              <w:t>before</w:t>
            </w:r>
            <w:r w:rsidR="00C3569A" w:rsidRPr="00DF4C51">
              <w:rPr>
                <w:rFonts w:asciiTheme="minorHAnsi" w:hAnsiTheme="minorHAnsi" w:cstheme="minorHAnsi"/>
                <w:i/>
                <w:iCs/>
                <w:sz w:val="20"/>
                <w:szCs w:val="20"/>
              </w:rPr>
              <w:t xml:space="preserve">.  </w:t>
            </w:r>
          </w:p>
          <w:p w14:paraId="792E049F" w14:textId="77777777" w:rsidR="00B62CCB" w:rsidRPr="00B62CCB" w:rsidRDefault="00C3569A" w:rsidP="00B62CCB">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b/>
                <w:i/>
                <w:iCs/>
                <w:sz w:val="20"/>
                <w:szCs w:val="20"/>
              </w:rPr>
            </w:pPr>
            <w:r w:rsidRPr="00DF4C51">
              <w:rPr>
                <w:rFonts w:asciiTheme="minorHAnsi" w:hAnsiTheme="minorHAnsi" w:cstheme="minorHAnsi"/>
                <w:i/>
                <w:iCs/>
                <w:sz w:val="20"/>
                <w:szCs w:val="20"/>
              </w:rPr>
              <w:t xml:space="preserve">Outcomes must be written in measurable </w:t>
            </w:r>
            <w:r w:rsidR="00916DEB" w:rsidRPr="00DF4C51">
              <w:rPr>
                <w:rFonts w:asciiTheme="minorHAnsi" w:hAnsiTheme="minorHAnsi" w:cstheme="minorHAnsi"/>
                <w:i/>
                <w:iCs/>
                <w:sz w:val="20"/>
                <w:szCs w:val="20"/>
              </w:rPr>
              <w:t>terms,</w:t>
            </w:r>
            <w:r w:rsidRPr="00DF4C51">
              <w:rPr>
                <w:rFonts w:asciiTheme="minorHAnsi" w:hAnsiTheme="minorHAnsi" w:cstheme="minorHAnsi"/>
                <w:i/>
                <w:iCs/>
                <w:sz w:val="20"/>
                <w:szCs w:val="20"/>
              </w:rPr>
              <w:t xml:space="preserve"> </w:t>
            </w:r>
            <w:r w:rsidR="00B62CCB" w:rsidRPr="00B62CCB">
              <w:rPr>
                <w:rFonts w:asciiTheme="minorHAnsi" w:hAnsiTheme="minorHAnsi" w:cstheme="minorHAnsi"/>
                <w:i/>
                <w:iCs/>
                <w:sz w:val="20"/>
                <w:szCs w:val="20"/>
              </w:rPr>
              <w:t xml:space="preserve">and outcomes must be measured. </w:t>
            </w:r>
          </w:p>
          <w:p w14:paraId="4F824934" w14:textId="75743933" w:rsidR="00B45485" w:rsidRPr="00DF4C51" w:rsidRDefault="00B45485" w:rsidP="00A41670">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b/>
                <w:i/>
                <w:iCs/>
                <w:sz w:val="20"/>
                <w:szCs w:val="20"/>
              </w:rPr>
            </w:pPr>
            <w:r w:rsidRPr="00DF4C51">
              <w:rPr>
                <w:rFonts w:asciiTheme="minorHAnsi" w:hAnsiTheme="minorHAnsi" w:cstheme="minorHAnsi"/>
                <w:bCs/>
                <w:i/>
                <w:iCs/>
                <w:sz w:val="20"/>
                <w:szCs w:val="20"/>
              </w:rPr>
              <w:t>Outcomes are NOT objectives.</w:t>
            </w:r>
            <w:r w:rsidRPr="00DF4C51">
              <w:rPr>
                <w:rFonts w:asciiTheme="minorHAnsi" w:hAnsiTheme="minorHAnsi" w:cstheme="minorHAnsi"/>
                <w:b/>
                <w:i/>
                <w:iCs/>
                <w:sz w:val="20"/>
                <w:szCs w:val="20"/>
              </w:rPr>
              <w:t xml:space="preserve"> </w:t>
            </w:r>
          </w:p>
          <w:p w14:paraId="6C761EF9" w14:textId="11A28BCA" w:rsidR="00B45485" w:rsidRPr="00DF4C51" w:rsidRDefault="00B45485" w:rsidP="00A41670">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i/>
                <w:iCs/>
                <w:sz w:val="20"/>
                <w:szCs w:val="20"/>
              </w:rPr>
            </w:pPr>
            <w:r w:rsidRPr="00DF4C51">
              <w:rPr>
                <w:rFonts w:asciiTheme="minorHAnsi" w:hAnsiTheme="minorHAnsi" w:cstheme="minorHAnsi"/>
                <w:i/>
                <w:iCs/>
                <w:sz w:val="20"/>
                <w:szCs w:val="20"/>
              </w:rPr>
              <w:t>You may have one or more outcomes for your learners, and the outcome(s) should align with the gap and educational need.</w:t>
            </w:r>
          </w:p>
          <w:p w14:paraId="378988E5" w14:textId="10F199F5" w:rsidR="00C3569A" w:rsidRPr="00DF4C51" w:rsidRDefault="00C3569A" w:rsidP="00A41670">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i/>
                <w:iCs/>
                <w:sz w:val="20"/>
                <w:szCs w:val="20"/>
              </w:rPr>
            </w:pPr>
            <w:r w:rsidRPr="00DF4C51">
              <w:rPr>
                <w:rFonts w:asciiTheme="minorHAnsi" w:hAnsiTheme="minorHAnsi" w:cstheme="minorHAnsi"/>
                <w:bCs/>
                <w:i/>
                <w:iCs/>
                <w:sz w:val="20"/>
                <w:szCs w:val="20"/>
              </w:rPr>
              <w:t>If planning a conference with multiple sessions, an outcome is not needed for every education session; rather, your outcome(s) should be written for the conference as a whole.</w:t>
            </w:r>
          </w:p>
          <w:p w14:paraId="6249F79F" w14:textId="67ACB848" w:rsidR="005047F2" w:rsidRPr="00916DEB" w:rsidRDefault="005047F2" w:rsidP="00A41670">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i/>
                <w:iCs/>
              </w:rPr>
            </w:pPr>
            <w:r w:rsidRPr="00DF4C51">
              <w:rPr>
                <w:rFonts w:asciiTheme="minorHAnsi" w:hAnsiTheme="minorHAnsi" w:cstheme="minorHAnsi"/>
                <w:i/>
                <w:iCs/>
                <w:sz w:val="20"/>
                <w:szCs w:val="20"/>
              </w:rPr>
              <w:t>An example of a skill outcome is: “75% of participants will demonstrate how to write a quality improvement plan using at least three principles presented in the education</w:t>
            </w:r>
            <w:r w:rsidR="00B2585F" w:rsidRPr="00DF4C51">
              <w:rPr>
                <w:rFonts w:asciiTheme="minorHAnsi" w:hAnsiTheme="minorHAnsi" w:cstheme="minorHAnsi"/>
                <w:i/>
                <w:iCs/>
                <w:sz w:val="20"/>
                <w:szCs w:val="20"/>
              </w:rPr>
              <w:t xml:space="preserve"> session</w:t>
            </w:r>
            <w:r w:rsidRPr="00DF4C51">
              <w:rPr>
                <w:rFonts w:asciiTheme="minorHAnsi" w:hAnsiTheme="minorHAnsi" w:cstheme="minorHAnsi"/>
                <w:i/>
                <w:iCs/>
                <w:sz w:val="20"/>
                <w:szCs w:val="20"/>
              </w:rPr>
              <w:t xml:space="preserve">.” </w:t>
            </w:r>
            <w:r w:rsidRPr="00916DEB">
              <w:rPr>
                <w:rFonts w:asciiTheme="minorHAnsi" w:hAnsiTheme="minorHAnsi" w:cstheme="minorHAnsi"/>
                <w:b/>
                <w:i/>
                <w:iCs/>
              </w:rPr>
              <w:t xml:space="preserve"> </w:t>
            </w:r>
          </w:p>
        </w:tc>
      </w:tr>
      <w:tr w:rsidR="005047F2" w14:paraId="4A561EDE" w14:textId="77777777" w:rsidTr="000D1EE3">
        <w:tc>
          <w:tcPr>
            <w:tcW w:w="10160" w:type="dxa"/>
            <w:shd w:val="clear" w:color="auto" w:fill="F2F2F2" w:themeFill="background1" w:themeFillShade="F2"/>
          </w:tcPr>
          <w:p w14:paraId="7D91FF93" w14:textId="1FFA5B6E" w:rsidR="005047F2" w:rsidRDefault="001416B1" w:rsidP="000D1EE3">
            <w:pPr>
              <w:rPr>
                <w:rFonts w:asciiTheme="minorHAnsi" w:hAnsiTheme="minorHAnsi" w:cstheme="minorHAnsi"/>
                <w:b/>
                <w:bCs/>
                <w:sz w:val="22"/>
                <w:szCs w:val="22"/>
              </w:rPr>
            </w:pPr>
            <w:r>
              <w:rPr>
                <w:rFonts w:asciiTheme="minorHAnsi" w:hAnsiTheme="minorHAnsi" w:cstheme="minorHAnsi"/>
                <w:b/>
                <w:bCs/>
                <w:sz w:val="22"/>
                <w:szCs w:val="22"/>
              </w:rPr>
              <w:t>6A</w:t>
            </w:r>
            <w:r w:rsidR="005047F2">
              <w:rPr>
                <w:rFonts w:asciiTheme="minorHAnsi" w:hAnsiTheme="minorHAnsi" w:cstheme="minorHAnsi"/>
                <w:b/>
                <w:bCs/>
                <w:sz w:val="22"/>
                <w:szCs w:val="22"/>
              </w:rPr>
              <w:t xml:space="preserve">. </w:t>
            </w:r>
          </w:p>
          <w:p w14:paraId="6506A0DD" w14:textId="77777777" w:rsidR="005047F2" w:rsidRDefault="005047F2" w:rsidP="000D1EE3">
            <w:pPr>
              <w:rPr>
                <w:rFonts w:asciiTheme="minorHAnsi" w:hAnsiTheme="minorHAnsi" w:cstheme="minorHAnsi"/>
                <w:b/>
                <w:bCs/>
                <w:sz w:val="22"/>
                <w:szCs w:val="22"/>
              </w:rPr>
            </w:pPr>
          </w:p>
        </w:tc>
      </w:tr>
      <w:tr w:rsidR="005047F2" w14:paraId="5CDE9808" w14:textId="77777777" w:rsidTr="000D1EE3">
        <w:tc>
          <w:tcPr>
            <w:tcW w:w="10160" w:type="dxa"/>
          </w:tcPr>
          <w:p w14:paraId="64EB09A8" w14:textId="2932C896" w:rsidR="005047F2" w:rsidRDefault="001416B1"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r>
              <w:rPr>
                <w:rFonts w:ascii="Calibri" w:hAnsi="Calibri" w:cs="Calibri"/>
                <w:b/>
                <w:bCs/>
                <w:sz w:val="22"/>
                <w:szCs w:val="22"/>
              </w:rPr>
              <w:t>6B</w:t>
            </w:r>
            <w:r w:rsidR="005047F2" w:rsidRPr="00CC1FB8">
              <w:rPr>
                <w:rFonts w:ascii="Calibri" w:hAnsi="Calibri" w:cs="Calibri"/>
                <w:b/>
                <w:bCs/>
                <w:sz w:val="22"/>
                <w:szCs w:val="22"/>
              </w:rPr>
              <w:t xml:space="preserve">. What learning strategies will you use to help your learners achieve this outcome? </w:t>
            </w:r>
          </w:p>
          <w:p w14:paraId="175CBA1B" w14:textId="77777777" w:rsidR="00067BE1" w:rsidRPr="00067BE1" w:rsidRDefault="00067BE1"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12"/>
                <w:szCs w:val="12"/>
              </w:rPr>
            </w:pPr>
          </w:p>
          <w:p w14:paraId="526D836C" w14:textId="54D53BCA" w:rsidR="00A41670" w:rsidRPr="00DF4C51" w:rsidRDefault="00A41670" w:rsidP="00067BE1">
            <w:pPr>
              <w:pStyle w:val="ListParagraph"/>
              <w:numPr>
                <w:ilvl w:val="0"/>
                <w:numId w:val="41"/>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ind w:left="340"/>
              <w:rPr>
                <w:rFonts w:cs="Calibri"/>
                <w:i/>
                <w:iCs/>
                <w:sz w:val="20"/>
                <w:szCs w:val="20"/>
              </w:rPr>
            </w:pPr>
            <w:r w:rsidRPr="00DF4C51">
              <w:rPr>
                <w:rFonts w:cs="Calibri"/>
                <w:i/>
                <w:iCs/>
                <w:sz w:val="20"/>
                <w:szCs w:val="20"/>
              </w:rPr>
              <w:t xml:space="preserve">Learner engagement strategies should be determined by the Nurse Planner and Planning Committee in collaboration with the presenter and </w:t>
            </w:r>
            <w:r w:rsidR="00155E74" w:rsidRPr="00DF4C51">
              <w:rPr>
                <w:rFonts w:cs="Calibri"/>
                <w:i/>
                <w:iCs/>
                <w:sz w:val="20"/>
                <w:szCs w:val="20"/>
              </w:rPr>
              <w:t xml:space="preserve">should </w:t>
            </w:r>
            <w:r w:rsidR="00155E74" w:rsidRPr="00155E74">
              <w:rPr>
                <w:rFonts w:cs="Calibri"/>
                <w:i/>
                <w:iCs/>
                <w:sz w:val="20"/>
                <w:szCs w:val="20"/>
              </w:rPr>
              <w:t>result in the desired outcome</w:t>
            </w:r>
            <w:r w:rsidRPr="00DF4C51">
              <w:rPr>
                <w:rFonts w:cs="Calibri"/>
                <w:i/>
                <w:iCs/>
                <w:sz w:val="20"/>
                <w:szCs w:val="20"/>
              </w:rPr>
              <w:t>.</w:t>
            </w:r>
          </w:p>
          <w:p w14:paraId="17E8E67A" w14:textId="512B5306" w:rsidR="005047F2" w:rsidRPr="00A41670" w:rsidRDefault="005047F2" w:rsidP="00067BE1">
            <w:pPr>
              <w:pStyle w:val="ListParagraph"/>
              <w:numPr>
                <w:ilvl w:val="0"/>
                <w:numId w:val="41"/>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ind w:left="340"/>
              <w:rPr>
                <w:rFonts w:cs="Calibri"/>
                <w:i/>
                <w:iCs/>
              </w:rPr>
            </w:pPr>
            <w:r w:rsidRPr="00DF4C51">
              <w:rPr>
                <w:rFonts w:cs="Calibri"/>
                <w:i/>
                <w:iCs/>
                <w:sz w:val="20"/>
                <w:szCs w:val="20"/>
              </w:rPr>
              <w:t>A few examples of learning strategies appropriate to facilitate a change in</w:t>
            </w:r>
            <w:r w:rsidR="00A01039" w:rsidRPr="00DF4C51">
              <w:rPr>
                <w:rFonts w:cs="Calibri"/>
                <w:i/>
                <w:iCs/>
                <w:sz w:val="20"/>
                <w:szCs w:val="20"/>
              </w:rPr>
              <w:t xml:space="preserve"> skill </w:t>
            </w:r>
            <w:r w:rsidRPr="007A2A59">
              <w:rPr>
                <w:rFonts w:cs="Calibri"/>
                <w:i/>
                <w:iCs/>
                <w:sz w:val="20"/>
                <w:szCs w:val="20"/>
              </w:rPr>
              <w:t>are</w:t>
            </w:r>
            <w:r w:rsidRPr="00DF4C51">
              <w:rPr>
                <w:rFonts w:cs="Calibri"/>
                <w:i/>
                <w:iCs/>
                <w:sz w:val="20"/>
                <w:szCs w:val="20"/>
              </w:rPr>
              <w:t xml:space="preserve"> </w:t>
            </w:r>
            <w:r w:rsidR="00A01039" w:rsidRPr="00DF4C51">
              <w:rPr>
                <w:rFonts w:cs="Calibri"/>
                <w:i/>
                <w:iCs/>
                <w:sz w:val="20"/>
                <w:szCs w:val="20"/>
              </w:rPr>
              <w:t>Demonstration; Return demonstration; Hands on learning; Creat</w:t>
            </w:r>
            <w:r w:rsidR="006B54F2">
              <w:rPr>
                <w:rFonts w:cs="Calibri"/>
                <w:i/>
                <w:iCs/>
                <w:sz w:val="20"/>
                <w:szCs w:val="20"/>
              </w:rPr>
              <w:t>ing</w:t>
            </w:r>
            <w:r w:rsidR="00A01039" w:rsidRPr="00DF4C51">
              <w:rPr>
                <w:rFonts w:cs="Calibri"/>
                <w:i/>
                <w:iCs/>
                <w:sz w:val="20"/>
                <w:szCs w:val="20"/>
              </w:rPr>
              <w:t xml:space="preserve"> a product related to the learning; Role Play</w:t>
            </w:r>
            <w:r w:rsidR="00A41670" w:rsidRPr="00DF4C51">
              <w:rPr>
                <w:rFonts w:cs="Calibri"/>
                <w:i/>
                <w:iCs/>
                <w:sz w:val="20"/>
                <w:szCs w:val="20"/>
              </w:rPr>
              <w:t>, Critical thinking exercises</w:t>
            </w:r>
            <w:r w:rsidR="004F3871" w:rsidRPr="00DF4C51">
              <w:rPr>
                <w:rFonts w:cs="Calibri"/>
                <w:i/>
                <w:iCs/>
                <w:sz w:val="20"/>
                <w:szCs w:val="20"/>
              </w:rPr>
              <w:t>.</w:t>
            </w:r>
          </w:p>
        </w:tc>
      </w:tr>
      <w:tr w:rsidR="005047F2" w14:paraId="17F4D31D" w14:textId="77777777" w:rsidTr="000D1EE3">
        <w:tc>
          <w:tcPr>
            <w:tcW w:w="10160" w:type="dxa"/>
            <w:shd w:val="clear" w:color="auto" w:fill="F2F2F2" w:themeFill="background1" w:themeFillShade="F2"/>
          </w:tcPr>
          <w:p w14:paraId="627B5035" w14:textId="36A05C62" w:rsidR="005047F2" w:rsidRPr="007A2A59" w:rsidRDefault="001416B1"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r>
              <w:rPr>
                <w:rFonts w:ascii="Calibri" w:hAnsi="Calibri" w:cs="Calibri"/>
                <w:b/>
                <w:bCs/>
                <w:sz w:val="22"/>
                <w:szCs w:val="22"/>
              </w:rPr>
              <w:t>6B</w:t>
            </w:r>
            <w:r w:rsidR="005047F2" w:rsidRPr="007A2A59">
              <w:rPr>
                <w:rFonts w:ascii="Calibri" w:hAnsi="Calibri" w:cs="Calibri"/>
                <w:b/>
                <w:bCs/>
                <w:sz w:val="22"/>
                <w:szCs w:val="22"/>
              </w:rPr>
              <w:t xml:space="preserve">. </w:t>
            </w:r>
          </w:p>
          <w:p w14:paraId="2FC0F146" w14:textId="77777777" w:rsidR="005047F2" w:rsidRDefault="005047F2"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p>
        </w:tc>
      </w:tr>
      <w:tr w:rsidR="005047F2" w14:paraId="6C59C69A" w14:textId="77777777" w:rsidTr="000D1EE3">
        <w:tc>
          <w:tcPr>
            <w:tcW w:w="10160" w:type="dxa"/>
          </w:tcPr>
          <w:p w14:paraId="2653BA5B" w14:textId="7A6F2CEC" w:rsidR="005047F2" w:rsidRDefault="001416B1"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r>
              <w:rPr>
                <w:rFonts w:ascii="Calibri" w:hAnsi="Calibri" w:cs="Calibri"/>
                <w:b/>
                <w:bCs/>
                <w:sz w:val="22"/>
                <w:szCs w:val="22"/>
              </w:rPr>
              <w:t>6C</w:t>
            </w:r>
            <w:r w:rsidR="005047F2" w:rsidRPr="00CC1FB8">
              <w:rPr>
                <w:rFonts w:ascii="Calibri" w:hAnsi="Calibri" w:cs="Calibri"/>
                <w:b/>
                <w:bCs/>
                <w:sz w:val="22"/>
                <w:szCs w:val="22"/>
              </w:rPr>
              <w:t xml:space="preserve">. How will you evaluate if a change in </w:t>
            </w:r>
            <w:r w:rsidR="00A01039">
              <w:rPr>
                <w:rFonts w:ascii="Calibri" w:hAnsi="Calibri" w:cs="Calibri"/>
                <w:b/>
                <w:bCs/>
                <w:sz w:val="22"/>
                <w:szCs w:val="22"/>
              </w:rPr>
              <w:t xml:space="preserve">skill </w:t>
            </w:r>
            <w:r w:rsidR="005047F2" w:rsidRPr="00CC1FB8">
              <w:rPr>
                <w:rFonts w:ascii="Calibri" w:hAnsi="Calibri" w:cs="Calibri"/>
                <w:b/>
                <w:bCs/>
                <w:sz w:val="22"/>
                <w:szCs w:val="22"/>
              </w:rPr>
              <w:t xml:space="preserve">occurred as a result of the education? </w:t>
            </w:r>
          </w:p>
          <w:p w14:paraId="0228325B" w14:textId="77777777" w:rsidR="00067BE1" w:rsidRPr="00067BE1" w:rsidRDefault="00067BE1"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12"/>
                <w:szCs w:val="12"/>
              </w:rPr>
            </w:pPr>
          </w:p>
          <w:p w14:paraId="7C6AE025" w14:textId="30ACBE6A" w:rsidR="00181F05" w:rsidRPr="00DF4C51" w:rsidRDefault="00181F05" w:rsidP="00067BE1">
            <w:pPr>
              <w:pStyle w:val="ListParagraph"/>
              <w:numPr>
                <w:ilvl w:val="0"/>
                <w:numId w:val="40"/>
              </w:numPr>
              <w:spacing w:after="120" w:line="240" w:lineRule="auto"/>
              <w:ind w:left="340"/>
              <w:rPr>
                <w:rFonts w:asciiTheme="minorHAnsi" w:hAnsiTheme="minorHAnsi" w:cstheme="minorHAnsi"/>
                <w:i/>
                <w:iCs/>
                <w:sz w:val="20"/>
                <w:szCs w:val="20"/>
              </w:rPr>
            </w:pPr>
            <w:r w:rsidRPr="00DF4C51">
              <w:rPr>
                <w:rFonts w:asciiTheme="minorHAnsi" w:hAnsiTheme="minorHAnsi" w:cstheme="minorHAnsi"/>
                <w:i/>
                <w:iCs/>
                <w:sz w:val="20"/>
                <w:szCs w:val="20"/>
              </w:rPr>
              <w:t xml:space="preserve">You need to collect evidence to show if a change in skill occurred as a result of your learning activity. </w:t>
            </w:r>
          </w:p>
          <w:p w14:paraId="2B25F5B0" w14:textId="77777777" w:rsidR="00181F05" w:rsidRPr="00DF4C51" w:rsidRDefault="00181F05" w:rsidP="00067BE1">
            <w:pPr>
              <w:pStyle w:val="ListParagraph"/>
              <w:numPr>
                <w:ilvl w:val="0"/>
                <w:numId w:val="40"/>
              </w:numPr>
              <w:spacing w:after="120" w:line="240" w:lineRule="auto"/>
              <w:ind w:left="340"/>
              <w:rPr>
                <w:rFonts w:asciiTheme="minorHAnsi" w:hAnsiTheme="minorHAnsi" w:cstheme="minorHAnsi"/>
                <w:i/>
                <w:iCs/>
                <w:sz w:val="20"/>
                <w:szCs w:val="20"/>
              </w:rPr>
            </w:pPr>
            <w:r w:rsidRPr="00DF4C51">
              <w:rPr>
                <w:rFonts w:asciiTheme="minorHAnsi" w:hAnsiTheme="minorHAnsi" w:cstheme="minorHAnsi"/>
                <w:i/>
                <w:iCs/>
                <w:sz w:val="20"/>
                <w:szCs w:val="20"/>
              </w:rPr>
              <w:t xml:space="preserve">In doing this, you are measuring your expected learner outcome(s), which align with your gap, </w:t>
            </w:r>
            <w:proofErr w:type="gramStart"/>
            <w:r w:rsidRPr="00DF4C51">
              <w:rPr>
                <w:rFonts w:asciiTheme="minorHAnsi" w:hAnsiTheme="minorHAnsi" w:cstheme="minorHAnsi"/>
                <w:i/>
                <w:iCs/>
                <w:sz w:val="20"/>
                <w:szCs w:val="20"/>
              </w:rPr>
              <w:t>evidence</w:t>
            </w:r>
            <w:proofErr w:type="gramEnd"/>
            <w:r w:rsidRPr="00DF4C51">
              <w:rPr>
                <w:rFonts w:asciiTheme="minorHAnsi" w:hAnsiTheme="minorHAnsi" w:cstheme="minorHAnsi"/>
                <w:i/>
                <w:iCs/>
                <w:sz w:val="20"/>
                <w:szCs w:val="20"/>
              </w:rPr>
              <w:t xml:space="preserve"> and need. You do not need a written evaluation form to do this. </w:t>
            </w:r>
          </w:p>
          <w:p w14:paraId="6A4F195B" w14:textId="77777777" w:rsidR="00181F05" w:rsidRPr="007A2A59" w:rsidRDefault="00181F05" w:rsidP="00067BE1">
            <w:pPr>
              <w:pStyle w:val="ListParagraph"/>
              <w:numPr>
                <w:ilvl w:val="0"/>
                <w:numId w:val="40"/>
              </w:numPr>
              <w:spacing w:after="120" w:line="240" w:lineRule="auto"/>
              <w:ind w:left="340"/>
              <w:rPr>
                <w:rFonts w:asciiTheme="minorHAnsi" w:hAnsiTheme="minorHAnsi" w:cstheme="minorHAnsi"/>
                <w:i/>
                <w:iCs/>
                <w:sz w:val="20"/>
                <w:szCs w:val="20"/>
              </w:rPr>
            </w:pPr>
            <w:r w:rsidRPr="007A2A59">
              <w:rPr>
                <w:rFonts w:asciiTheme="minorHAnsi" w:hAnsiTheme="minorHAnsi" w:cstheme="minorHAnsi"/>
                <w:i/>
                <w:iCs/>
                <w:sz w:val="20"/>
                <w:szCs w:val="20"/>
              </w:rPr>
              <w:lastRenderedPageBreak/>
              <w:t xml:space="preserve">There are examples of evaluation methods next to the evaluation question (#7). Don’t just list the method.  Your answer should describe how the evaluation data is obtained, what data is being collected, and how the data will be analyzed. </w:t>
            </w:r>
          </w:p>
          <w:p w14:paraId="0DE6DA85" w14:textId="09F09846" w:rsidR="005047F2" w:rsidRPr="00155E74" w:rsidRDefault="005047F2" w:rsidP="00155E74">
            <w:pPr>
              <w:pStyle w:val="ListParagraph"/>
              <w:numPr>
                <w:ilvl w:val="0"/>
                <w:numId w:val="4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ind w:left="340"/>
              <w:rPr>
                <w:rFonts w:cs="Calibri"/>
                <w:b/>
                <w:bCs/>
                <w:sz w:val="20"/>
                <w:szCs w:val="20"/>
              </w:rPr>
            </w:pPr>
            <w:r w:rsidRPr="00DF4C51">
              <w:rPr>
                <w:rFonts w:cs="Calibri"/>
                <w:i/>
                <w:iCs/>
                <w:sz w:val="20"/>
                <w:szCs w:val="20"/>
              </w:rPr>
              <w:t>A few examples</w:t>
            </w:r>
            <w:r w:rsidRPr="00DF4C51">
              <w:rPr>
                <w:rFonts w:cs="Calibri"/>
                <w:sz w:val="20"/>
                <w:szCs w:val="20"/>
              </w:rPr>
              <w:t xml:space="preserve"> </w:t>
            </w:r>
            <w:r w:rsidRPr="00DF4C51">
              <w:rPr>
                <w:rFonts w:cs="Calibri"/>
                <w:i/>
                <w:iCs/>
                <w:sz w:val="20"/>
                <w:szCs w:val="20"/>
              </w:rPr>
              <w:t xml:space="preserve">of ways to do this </w:t>
            </w:r>
            <w:r w:rsidRPr="007A2A59">
              <w:rPr>
                <w:rFonts w:cs="Calibri"/>
                <w:i/>
                <w:iCs/>
                <w:sz w:val="20"/>
                <w:szCs w:val="20"/>
              </w:rPr>
              <w:t>ar</w:t>
            </w:r>
            <w:r w:rsidR="007A2A59">
              <w:rPr>
                <w:rFonts w:cs="Calibri"/>
                <w:i/>
                <w:iCs/>
                <w:sz w:val="20"/>
                <w:szCs w:val="20"/>
              </w:rPr>
              <w:t>e</w:t>
            </w:r>
            <w:r w:rsidRPr="00DF4C51">
              <w:rPr>
                <w:rFonts w:cs="Calibri"/>
                <w:i/>
                <w:iCs/>
                <w:sz w:val="20"/>
                <w:szCs w:val="20"/>
              </w:rPr>
              <w:t xml:space="preserve"> </w:t>
            </w:r>
            <w:r w:rsidR="004F3871" w:rsidRPr="00DF4C51">
              <w:rPr>
                <w:rFonts w:asciiTheme="minorHAnsi" w:hAnsiTheme="minorHAnsi" w:cstheme="minorHAnsi"/>
                <w:i/>
                <w:iCs/>
                <w:sz w:val="20"/>
                <w:szCs w:val="20"/>
              </w:rPr>
              <w:t xml:space="preserve">Learner demonstrates active participation in the learning activity; Formative evaluation throughout the activity; Successful completion of a return demonstration; </w:t>
            </w:r>
            <w:r w:rsidR="007010EF" w:rsidRPr="00DF4C51">
              <w:rPr>
                <w:rFonts w:asciiTheme="minorHAnsi" w:hAnsiTheme="minorHAnsi" w:cstheme="minorHAnsi"/>
                <w:i/>
                <w:iCs/>
                <w:sz w:val="20"/>
                <w:szCs w:val="20"/>
              </w:rPr>
              <w:t>Observation of r</w:t>
            </w:r>
            <w:r w:rsidR="004F3871" w:rsidRPr="00DF4C51">
              <w:rPr>
                <w:rFonts w:asciiTheme="minorHAnsi" w:hAnsiTheme="minorHAnsi" w:cstheme="minorHAnsi"/>
                <w:i/>
                <w:iCs/>
                <w:sz w:val="20"/>
                <w:szCs w:val="20"/>
              </w:rPr>
              <w:t>ole play</w:t>
            </w:r>
            <w:r w:rsidR="007010EF" w:rsidRPr="00DF4C51">
              <w:rPr>
                <w:rFonts w:asciiTheme="minorHAnsi" w:hAnsiTheme="minorHAnsi" w:cstheme="minorHAnsi"/>
                <w:i/>
                <w:iCs/>
                <w:sz w:val="20"/>
                <w:szCs w:val="20"/>
              </w:rPr>
              <w:t xml:space="preserve">; </w:t>
            </w:r>
            <w:r w:rsidR="004F3871" w:rsidRPr="00DF4C51">
              <w:rPr>
                <w:rFonts w:asciiTheme="minorHAnsi" w:hAnsiTheme="minorHAnsi" w:cstheme="minorHAnsi"/>
                <w:i/>
                <w:iCs/>
                <w:sz w:val="20"/>
                <w:szCs w:val="20"/>
              </w:rPr>
              <w:t>Review of a product created based on the learning</w:t>
            </w:r>
            <w:r w:rsidR="007010EF" w:rsidRPr="00DF4C51">
              <w:rPr>
                <w:rFonts w:asciiTheme="minorHAnsi" w:hAnsiTheme="minorHAnsi" w:cstheme="minorHAnsi"/>
                <w:i/>
                <w:iCs/>
                <w:sz w:val="20"/>
                <w:szCs w:val="20"/>
              </w:rPr>
              <w:t xml:space="preserve">. </w:t>
            </w:r>
            <w:r w:rsidR="00A41670" w:rsidRPr="00DF4C51">
              <w:rPr>
                <w:rFonts w:asciiTheme="minorHAnsi" w:hAnsiTheme="minorHAnsi" w:cstheme="minorHAnsi"/>
                <w:i/>
                <w:iCs/>
                <w:sz w:val="20"/>
                <w:szCs w:val="20"/>
              </w:rPr>
              <w:t xml:space="preserve"> </w:t>
            </w:r>
          </w:p>
        </w:tc>
      </w:tr>
      <w:tr w:rsidR="005047F2" w14:paraId="7144929E" w14:textId="77777777" w:rsidTr="000D1EE3">
        <w:tc>
          <w:tcPr>
            <w:tcW w:w="10160" w:type="dxa"/>
            <w:shd w:val="clear" w:color="auto" w:fill="F2F2F2" w:themeFill="background1" w:themeFillShade="F2"/>
          </w:tcPr>
          <w:p w14:paraId="4B24FB2E" w14:textId="6F74548D" w:rsidR="005047F2" w:rsidRDefault="001416B1"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r>
              <w:rPr>
                <w:rFonts w:ascii="Calibri" w:hAnsi="Calibri" w:cs="Calibri"/>
                <w:b/>
                <w:bCs/>
                <w:sz w:val="22"/>
                <w:szCs w:val="22"/>
              </w:rPr>
              <w:lastRenderedPageBreak/>
              <w:t>6C</w:t>
            </w:r>
            <w:r w:rsidR="005047F2">
              <w:rPr>
                <w:rFonts w:ascii="Calibri" w:hAnsi="Calibri" w:cs="Calibri"/>
                <w:b/>
                <w:bCs/>
                <w:sz w:val="22"/>
                <w:szCs w:val="22"/>
              </w:rPr>
              <w:t xml:space="preserve">. </w:t>
            </w:r>
          </w:p>
          <w:p w14:paraId="64C4E9A7" w14:textId="77777777" w:rsidR="005047F2" w:rsidRPr="00CC1FB8" w:rsidRDefault="005047F2"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p>
        </w:tc>
      </w:tr>
    </w:tbl>
    <w:p w14:paraId="797094BF" w14:textId="6F074B16" w:rsidR="003D4646" w:rsidRDefault="003D4646"/>
    <w:p w14:paraId="24A4E599" w14:textId="6508D6DA" w:rsidR="003D4646" w:rsidRDefault="003D4646"/>
    <w:tbl>
      <w:tblPr>
        <w:tblStyle w:val="TableGrid"/>
        <w:tblW w:w="0" w:type="auto"/>
        <w:tblLook w:val="04A0" w:firstRow="1" w:lastRow="0" w:firstColumn="1" w:lastColumn="0" w:noHBand="0" w:noVBand="1"/>
      </w:tblPr>
      <w:tblGrid>
        <w:gridCol w:w="10160"/>
      </w:tblGrid>
      <w:tr w:rsidR="001416B1" w14:paraId="5E533371" w14:textId="77777777" w:rsidTr="000D1EE3">
        <w:tc>
          <w:tcPr>
            <w:tcW w:w="10160" w:type="dxa"/>
          </w:tcPr>
          <w:p w14:paraId="14FA386C" w14:textId="58CC7A68" w:rsidR="001416B1" w:rsidRPr="005047F2" w:rsidRDefault="001416B1" w:rsidP="00916DEB">
            <w:pPr>
              <w:spacing w:after="120"/>
              <w:contextualSpacing/>
              <w:jc w:val="center"/>
              <w:rPr>
                <w:rFonts w:asciiTheme="minorHAnsi" w:hAnsiTheme="minorHAnsi" w:cstheme="minorHAnsi"/>
                <w:b/>
                <w:bCs/>
                <w:sz w:val="28"/>
                <w:szCs w:val="28"/>
              </w:rPr>
            </w:pPr>
            <w:r>
              <w:rPr>
                <w:rFonts w:asciiTheme="minorHAnsi" w:hAnsiTheme="minorHAnsi" w:cstheme="minorHAnsi"/>
                <w:b/>
                <w:bCs/>
                <w:sz w:val="28"/>
                <w:szCs w:val="28"/>
              </w:rPr>
              <w:t xml:space="preserve">7. </w:t>
            </w:r>
            <w:r w:rsidRPr="005047F2">
              <w:rPr>
                <w:rFonts w:asciiTheme="minorHAnsi" w:hAnsiTheme="minorHAnsi" w:cstheme="minorHAnsi"/>
                <w:b/>
                <w:bCs/>
                <w:sz w:val="28"/>
                <w:szCs w:val="28"/>
              </w:rPr>
              <w:t xml:space="preserve">PARTICIPANT NEED FOR </w:t>
            </w:r>
            <w:r w:rsidRPr="00695F01">
              <w:rPr>
                <w:rFonts w:asciiTheme="minorHAnsi" w:hAnsiTheme="minorHAnsi" w:cstheme="minorHAnsi"/>
                <w:b/>
                <w:bCs/>
                <w:sz w:val="28"/>
                <w:szCs w:val="28"/>
                <w:u w:val="single"/>
              </w:rPr>
              <w:t>PRACTICE</w:t>
            </w:r>
            <w:r>
              <w:rPr>
                <w:rFonts w:asciiTheme="minorHAnsi" w:hAnsiTheme="minorHAnsi" w:cstheme="minorHAnsi"/>
                <w:b/>
                <w:bCs/>
                <w:sz w:val="28"/>
                <w:szCs w:val="28"/>
              </w:rPr>
              <w:t xml:space="preserve"> CHANGE</w:t>
            </w:r>
          </w:p>
        </w:tc>
      </w:tr>
      <w:tr w:rsidR="007010EF" w14:paraId="4627E2BA" w14:textId="77777777" w:rsidTr="000D1EE3">
        <w:tc>
          <w:tcPr>
            <w:tcW w:w="10160" w:type="dxa"/>
          </w:tcPr>
          <w:p w14:paraId="53B8FA72" w14:textId="26B0B2C0" w:rsidR="007010EF" w:rsidRPr="001416B1" w:rsidRDefault="001416B1" w:rsidP="001416B1">
            <w:pPr>
              <w:spacing w:after="120"/>
              <w:contextualSpacing/>
              <w:rPr>
                <w:rFonts w:asciiTheme="minorHAnsi" w:hAnsiTheme="minorHAnsi" w:cstheme="minorHAnsi"/>
                <w:b/>
                <w:bCs/>
                <w:sz w:val="28"/>
                <w:szCs w:val="28"/>
              </w:rPr>
            </w:pPr>
            <w:r>
              <w:rPr>
                <w:rFonts w:ascii="Calibri" w:hAnsi="Calibri" w:cs="Calibri"/>
                <w:b/>
                <w:bCs/>
                <w:sz w:val="22"/>
                <w:szCs w:val="22"/>
              </w:rPr>
              <w:t>7A</w:t>
            </w:r>
            <w:r w:rsidR="007010EF" w:rsidRPr="003D4646">
              <w:rPr>
                <w:rFonts w:ascii="Calibri" w:hAnsi="Calibri" w:cs="Calibri"/>
                <w:b/>
                <w:bCs/>
                <w:sz w:val="22"/>
                <w:szCs w:val="22"/>
              </w:rPr>
              <w:t xml:space="preserve">. </w:t>
            </w:r>
            <w:r w:rsidR="007010EF" w:rsidRPr="007A2A59">
              <w:rPr>
                <w:rFonts w:ascii="Calibri" w:hAnsi="Calibri" w:cs="Calibri"/>
                <w:b/>
                <w:bCs/>
                <w:sz w:val="22"/>
                <w:szCs w:val="22"/>
              </w:rPr>
              <w:t>What is the desired outcome</w:t>
            </w:r>
            <w:r w:rsidR="007A2A59" w:rsidRPr="007A2A59">
              <w:rPr>
                <w:rFonts w:ascii="Calibri" w:hAnsi="Calibri" w:cs="Calibri"/>
                <w:b/>
                <w:bCs/>
                <w:sz w:val="22"/>
                <w:szCs w:val="22"/>
              </w:rPr>
              <w:t>, related to a learner change in practice,</w:t>
            </w:r>
            <w:r w:rsidR="007010EF" w:rsidRPr="007A2A59">
              <w:rPr>
                <w:rFonts w:ascii="Calibri" w:hAnsi="Calibri" w:cs="Calibri"/>
                <w:b/>
                <w:bCs/>
                <w:sz w:val="22"/>
                <w:szCs w:val="22"/>
              </w:rPr>
              <w:t xml:space="preserve"> you want </w:t>
            </w:r>
            <w:r w:rsidR="007A2A59" w:rsidRPr="007A2A59">
              <w:rPr>
                <w:rFonts w:ascii="Calibri" w:hAnsi="Calibri" w:cs="Calibri"/>
                <w:b/>
                <w:bCs/>
                <w:sz w:val="22"/>
                <w:szCs w:val="22"/>
              </w:rPr>
              <w:t>participants</w:t>
            </w:r>
            <w:r w:rsidR="007010EF" w:rsidRPr="007A2A59">
              <w:rPr>
                <w:rFonts w:ascii="Calibri" w:hAnsi="Calibri" w:cs="Calibri"/>
                <w:b/>
                <w:bCs/>
                <w:sz w:val="22"/>
                <w:szCs w:val="22"/>
              </w:rPr>
              <w:t xml:space="preserve"> to achieve as a result of attending the educational activity? How will you measure this? </w:t>
            </w:r>
          </w:p>
          <w:p w14:paraId="2E2B325F" w14:textId="5B1FD379" w:rsidR="00916DEB" w:rsidRPr="00DF4C51" w:rsidRDefault="00FB0E0C" w:rsidP="00916DEB">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i/>
                <w:iCs/>
                <w:sz w:val="20"/>
                <w:szCs w:val="20"/>
              </w:rPr>
            </w:pPr>
            <w:r w:rsidRPr="00DF4C51">
              <w:rPr>
                <w:rFonts w:asciiTheme="minorHAnsi" w:hAnsiTheme="minorHAnsi" w:cstheme="minorHAnsi"/>
                <w:i/>
                <w:iCs/>
                <w:sz w:val="20"/>
                <w:szCs w:val="20"/>
              </w:rPr>
              <w:t xml:space="preserve">Think about what the learners should know at the end of the activity that they didn’t </w:t>
            </w:r>
            <w:r>
              <w:rPr>
                <w:rFonts w:asciiTheme="minorHAnsi" w:hAnsiTheme="minorHAnsi" w:cstheme="minorHAnsi"/>
                <w:i/>
                <w:iCs/>
                <w:sz w:val="20"/>
                <w:szCs w:val="20"/>
              </w:rPr>
              <w:t xml:space="preserve">know </w:t>
            </w:r>
            <w:r w:rsidRPr="00DF4C51">
              <w:rPr>
                <w:rFonts w:asciiTheme="minorHAnsi" w:hAnsiTheme="minorHAnsi" w:cstheme="minorHAnsi"/>
                <w:i/>
                <w:iCs/>
                <w:sz w:val="20"/>
                <w:szCs w:val="20"/>
              </w:rPr>
              <w:t>before</w:t>
            </w:r>
            <w:r w:rsidR="00916DEB" w:rsidRPr="00DF4C51">
              <w:rPr>
                <w:rFonts w:asciiTheme="minorHAnsi" w:hAnsiTheme="minorHAnsi" w:cstheme="minorHAnsi"/>
                <w:i/>
                <w:iCs/>
                <w:sz w:val="20"/>
                <w:szCs w:val="20"/>
              </w:rPr>
              <w:t xml:space="preserve">.  </w:t>
            </w:r>
          </w:p>
          <w:p w14:paraId="6A997369" w14:textId="4F3EFE95" w:rsidR="00916DEB" w:rsidRPr="00B62CCB" w:rsidRDefault="00916DEB" w:rsidP="00B62CCB">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b/>
                <w:i/>
                <w:iCs/>
                <w:sz w:val="20"/>
                <w:szCs w:val="20"/>
              </w:rPr>
            </w:pPr>
            <w:r w:rsidRPr="00DF4C51">
              <w:rPr>
                <w:rFonts w:asciiTheme="minorHAnsi" w:hAnsiTheme="minorHAnsi" w:cstheme="minorHAnsi"/>
                <w:i/>
                <w:iCs/>
                <w:sz w:val="20"/>
                <w:szCs w:val="20"/>
              </w:rPr>
              <w:t xml:space="preserve">Outcomes must be written in measurable terms, </w:t>
            </w:r>
            <w:r w:rsidR="00B62CCB" w:rsidRPr="00B62CCB">
              <w:rPr>
                <w:rFonts w:asciiTheme="minorHAnsi" w:hAnsiTheme="minorHAnsi" w:cstheme="minorHAnsi"/>
                <w:i/>
                <w:iCs/>
                <w:sz w:val="20"/>
                <w:szCs w:val="20"/>
              </w:rPr>
              <w:t xml:space="preserve">and outcomes must be measured. </w:t>
            </w:r>
          </w:p>
          <w:p w14:paraId="1BED63CE" w14:textId="2E675EF3" w:rsidR="00916DEB" w:rsidRPr="00DF4C51" w:rsidRDefault="00916DEB" w:rsidP="00916DEB">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b/>
                <w:i/>
                <w:iCs/>
                <w:sz w:val="20"/>
                <w:szCs w:val="20"/>
              </w:rPr>
            </w:pPr>
            <w:r w:rsidRPr="00DF4C51">
              <w:rPr>
                <w:rFonts w:asciiTheme="minorHAnsi" w:hAnsiTheme="minorHAnsi" w:cstheme="minorHAnsi"/>
                <w:bCs/>
                <w:i/>
                <w:iCs/>
                <w:sz w:val="20"/>
                <w:szCs w:val="20"/>
              </w:rPr>
              <w:t>Outcomes are NOT objectives.</w:t>
            </w:r>
            <w:r w:rsidRPr="00DF4C51">
              <w:rPr>
                <w:rFonts w:asciiTheme="minorHAnsi" w:hAnsiTheme="minorHAnsi" w:cstheme="minorHAnsi"/>
                <w:b/>
                <w:i/>
                <w:iCs/>
                <w:sz w:val="20"/>
                <w:szCs w:val="20"/>
              </w:rPr>
              <w:t xml:space="preserve"> </w:t>
            </w:r>
          </w:p>
          <w:p w14:paraId="2308FA42" w14:textId="3BDEC1C4" w:rsidR="00E370BC" w:rsidRPr="007A2A59" w:rsidRDefault="00E370BC" w:rsidP="00E370BC">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i/>
                <w:iCs/>
                <w:sz w:val="20"/>
                <w:szCs w:val="20"/>
              </w:rPr>
            </w:pPr>
            <w:r w:rsidRPr="007A2A59">
              <w:rPr>
                <w:rFonts w:asciiTheme="minorHAnsi" w:hAnsiTheme="minorHAnsi" w:cstheme="minorHAnsi"/>
                <w:i/>
                <w:iCs/>
                <w:sz w:val="20"/>
                <w:szCs w:val="20"/>
              </w:rPr>
              <w:t>You may have one or more outcomes for your learners</w:t>
            </w:r>
            <w:r w:rsidR="006B54F2" w:rsidRPr="007A2A59">
              <w:rPr>
                <w:rFonts w:asciiTheme="minorHAnsi" w:hAnsiTheme="minorHAnsi" w:cstheme="minorHAnsi"/>
                <w:i/>
                <w:iCs/>
                <w:sz w:val="20"/>
                <w:szCs w:val="20"/>
              </w:rPr>
              <w:t>;</w:t>
            </w:r>
            <w:r w:rsidR="00970738" w:rsidRPr="007A2A59">
              <w:rPr>
                <w:rFonts w:asciiTheme="minorHAnsi" w:hAnsiTheme="minorHAnsi" w:cstheme="minorHAnsi"/>
                <w:i/>
                <w:iCs/>
                <w:sz w:val="20"/>
                <w:szCs w:val="20"/>
              </w:rPr>
              <w:t xml:space="preserve"> </w:t>
            </w:r>
            <w:r w:rsidRPr="007A2A59">
              <w:rPr>
                <w:rFonts w:asciiTheme="minorHAnsi" w:hAnsiTheme="minorHAnsi" w:cstheme="minorHAnsi"/>
                <w:i/>
                <w:iCs/>
                <w:sz w:val="20"/>
                <w:szCs w:val="20"/>
              </w:rPr>
              <w:t>outcome</w:t>
            </w:r>
            <w:r w:rsidR="00970738" w:rsidRPr="007A2A59">
              <w:rPr>
                <w:rFonts w:asciiTheme="minorHAnsi" w:hAnsiTheme="minorHAnsi" w:cstheme="minorHAnsi"/>
                <w:i/>
                <w:iCs/>
                <w:sz w:val="20"/>
                <w:szCs w:val="20"/>
              </w:rPr>
              <w:t>(s)</w:t>
            </w:r>
            <w:r w:rsidRPr="007A2A59">
              <w:rPr>
                <w:rFonts w:asciiTheme="minorHAnsi" w:hAnsiTheme="minorHAnsi" w:cstheme="minorHAnsi"/>
                <w:i/>
                <w:iCs/>
                <w:sz w:val="20"/>
                <w:szCs w:val="20"/>
              </w:rPr>
              <w:t xml:space="preserve"> should align with the gap and educational need.</w:t>
            </w:r>
          </w:p>
          <w:p w14:paraId="7D1A9572" w14:textId="77777777" w:rsidR="00916DEB" w:rsidRPr="00DF4C51" w:rsidRDefault="00916DEB" w:rsidP="00916DEB">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i/>
                <w:iCs/>
                <w:sz w:val="20"/>
                <w:szCs w:val="20"/>
              </w:rPr>
            </w:pPr>
            <w:r w:rsidRPr="00DF4C51">
              <w:rPr>
                <w:rFonts w:asciiTheme="minorHAnsi" w:hAnsiTheme="minorHAnsi" w:cstheme="minorHAnsi"/>
                <w:bCs/>
                <w:i/>
                <w:iCs/>
                <w:sz w:val="20"/>
                <w:szCs w:val="20"/>
              </w:rPr>
              <w:t>If planning a conference with multiple sessions, an outcome is not needed for every education session; rather, your outcome(s) should be written for the conference as a whole.</w:t>
            </w:r>
          </w:p>
          <w:p w14:paraId="5B2C1B80" w14:textId="64984BF0" w:rsidR="007010EF" w:rsidRPr="00916DEB" w:rsidRDefault="007010EF" w:rsidP="00916DEB">
            <w:pPr>
              <w:pStyle w:val="ListParagraph"/>
              <w:numPr>
                <w:ilvl w:val="0"/>
                <w:numId w:val="3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rPr>
                <w:rFonts w:asciiTheme="minorHAnsi" w:hAnsiTheme="minorHAnsi" w:cstheme="minorHAnsi"/>
                <w:b/>
                <w:bCs/>
              </w:rPr>
            </w:pPr>
            <w:r w:rsidRPr="00DF4C51">
              <w:rPr>
                <w:rFonts w:asciiTheme="minorHAnsi" w:hAnsiTheme="minorHAnsi" w:cstheme="minorHAnsi"/>
                <w:i/>
                <w:iCs/>
                <w:sz w:val="20"/>
                <w:szCs w:val="20"/>
              </w:rPr>
              <w:t xml:space="preserve">An example of a </w:t>
            </w:r>
            <w:r w:rsidR="009410FF" w:rsidRPr="00DF4C51">
              <w:rPr>
                <w:rFonts w:asciiTheme="minorHAnsi" w:hAnsiTheme="minorHAnsi" w:cstheme="minorHAnsi"/>
                <w:i/>
                <w:iCs/>
                <w:sz w:val="20"/>
                <w:szCs w:val="20"/>
              </w:rPr>
              <w:t xml:space="preserve">practice </w:t>
            </w:r>
            <w:r w:rsidRPr="00DF4C51">
              <w:rPr>
                <w:rFonts w:asciiTheme="minorHAnsi" w:hAnsiTheme="minorHAnsi" w:cstheme="minorHAnsi"/>
                <w:i/>
                <w:iCs/>
                <w:sz w:val="20"/>
                <w:szCs w:val="20"/>
              </w:rPr>
              <w:t xml:space="preserve">outcome is: </w:t>
            </w:r>
            <w:r w:rsidR="009410FF" w:rsidRPr="00DF4C51">
              <w:rPr>
                <w:rFonts w:asciiTheme="minorHAnsi" w:hAnsiTheme="minorHAnsi" w:cstheme="minorHAnsi"/>
                <w:i/>
                <w:iCs/>
                <w:sz w:val="20"/>
                <w:szCs w:val="20"/>
              </w:rPr>
              <w:t>“</w:t>
            </w:r>
            <w:r w:rsidR="009410FF" w:rsidRPr="00DF4C51">
              <w:rPr>
                <w:rFonts w:cs="Calibri"/>
                <w:i/>
                <w:iCs/>
                <w:sz w:val="20"/>
                <w:szCs w:val="20"/>
              </w:rPr>
              <w:t xml:space="preserve">65% of participants will self-report two months after the learning activity that they have been able to use knowledge gained from this educational activity in their practice.” </w:t>
            </w:r>
            <w:r w:rsidR="00916DEB" w:rsidRPr="00DF4C51">
              <w:rPr>
                <w:rFonts w:cs="Calibri"/>
                <w:i/>
                <w:iCs/>
                <w:sz w:val="20"/>
                <w:szCs w:val="20"/>
              </w:rPr>
              <w:t xml:space="preserve"> </w:t>
            </w:r>
            <w:r w:rsidRPr="00916DEB">
              <w:rPr>
                <w:rFonts w:asciiTheme="minorHAnsi" w:hAnsiTheme="minorHAnsi" w:cstheme="minorHAnsi"/>
                <w:b/>
                <w:i/>
                <w:iCs/>
              </w:rPr>
              <w:t xml:space="preserve"> </w:t>
            </w:r>
          </w:p>
        </w:tc>
      </w:tr>
      <w:tr w:rsidR="007010EF" w14:paraId="5B35071F" w14:textId="77777777" w:rsidTr="000D1EE3">
        <w:tc>
          <w:tcPr>
            <w:tcW w:w="10160" w:type="dxa"/>
            <w:shd w:val="clear" w:color="auto" w:fill="F2F2F2" w:themeFill="background1" w:themeFillShade="F2"/>
          </w:tcPr>
          <w:p w14:paraId="0331E2A0" w14:textId="61C120E6" w:rsidR="007010EF" w:rsidRDefault="001416B1" w:rsidP="000D1EE3">
            <w:pPr>
              <w:rPr>
                <w:rFonts w:asciiTheme="minorHAnsi" w:hAnsiTheme="minorHAnsi" w:cstheme="minorHAnsi"/>
                <w:b/>
                <w:bCs/>
                <w:sz w:val="22"/>
                <w:szCs w:val="22"/>
              </w:rPr>
            </w:pPr>
            <w:r>
              <w:rPr>
                <w:rFonts w:asciiTheme="minorHAnsi" w:hAnsiTheme="minorHAnsi" w:cstheme="minorHAnsi"/>
                <w:b/>
                <w:bCs/>
                <w:sz w:val="22"/>
                <w:szCs w:val="22"/>
              </w:rPr>
              <w:t>7A</w:t>
            </w:r>
            <w:r w:rsidR="007010EF">
              <w:rPr>
                <w:rFonts w:asciiTheme="minorHAnsi" w:hAnsiTheme="minorHAnsi" w:cstheme="minorHAnsi"/>
                <w:b/>
                <w:bCs/>
                <w:sz w:val="22"/>
                <w:szCs w:val="22"/>
              </w:rPr>
              <w:t xml:space="preserve">. </w:t>
            </w:r>
          </w:p>
          <w:p w14:paraId="2BCFBA91" w14:textId="77777777" w:rsidR="007010EF" w:rsidRDefault="007010EF" w:rsidP="000D1EE3">
            <w:pPr>
              <w:rPr>
                <w:rFonts w:asciiTheme="minorHAnsi" w:hAnsiTheme="minorHAnsi" w:cstheme="minorHAnsi"/>
                <w:b/>
                <w:bCs/>
                <w:sz w:val="22"/>
                <w:szCs w:val="22"/>
              </w:rPr>
            </w:pPr>
          </w:p>
        </w:tc>
      </w:tr>
      <w:tr w:rsidR="007010EF" w14:paraId="06FB8B1B" w14:textId="77777777" w:rsidTr="000D1EE3">
        <w:tc>
          <w:tcPr>
            <w:tcW w:w="10160" w:type="dxa"/>
          </w:tcPr>
          <w:p w14:paraId="1C5F14D1" w14:textId="11A1E87B" w:rsidR="007010EF" w:rsidRDefault="001416B1"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r>
              <w:rPr>
                <w:rFonts w:ascii="Calibri" w:hAnsi="Calibri" w:cs="Calibri"/>
                <w:b/>
                <w:bCs/>
                <w:sz w:val="22"/>
                <w:szCs w:val="22"/>
              </w:rPr>
              <w:t>7B</w:t>
            </w:r>
            <w:r w:rsidR="007010EF" w:rsidRPr="00CC1FB8">
              <w:rPr>
                <w:rFonts w:ascii="Calibri" w:hAnsi="Calibri" w:cs="Calibri"/>
                <w:b/>
                <w:bCs/>
                <w:sz w:val="22"/>
                <w:szCs w:val="22"/>
              </w:rPr>
              <w:t xml:space="preserve">. What learning strategies will you use to help your learners achieve this outcome? </w:t>
            </w:r>
          </w:p>
          <w:p w14:paraId="06AF87B0" w14:textId="77777777" w:rsidR="00067BE1" w:rsidRPr="00067BE1" w:rsidRDefault="00067BE1"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12"/>
                <w:szCs w:val="12"/>
              </w:rPr>
            </w:pPr>
          </w:p>
          <w:p w14:paraId="0C11725C" w14:textId="19B08BD5" w:rsidR="00A41670" w:rsidRPr="00DF4C51" w:rsidRDefault="00A41670" w:rsidP="00067BE1">
            <w:pPr>
              <w:pStyle w:val="ListParagraph"/>
              <w:numPr>
                <w:ilvl w:val="0"/>
                <w:numId w:val="43"/>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ind w:left="340"/>
              <w:rPr>
                <w:rFonts w:cs="Calibri"/>
                <w:i/>
                <w:iCs/>
                <w:sz w:val="20"/>
                <w:szCs w:val="20"/>
              </w:rPr>
            </w:pPr>
            <w:r w:rsidRPr="00DF4C51">
              <w:rPr>
                <w:rFonts w:cs="Calibri"/>
                <w:i/>
                <w:iCs/>
                <w:sz w:val="20"/>
                <w:szCs w:val="20"/>
              </w:rPr>
              <w:t xml:space="preserve">Learner engagement strategies should be determined by the Nurse Planner and Planning Committee in collaboration with the presenter and </w:t>
            </w:r>
            <w:r w:rsidR="007A2A59" w:rsidRPr="00DF4C51">
              <w:rPr>
                <w:rFonts w:cs="Calibri"/>
                <w:i/>
                <w:iCs/>
                <w:sz w:val="20"/>
                <w:szCs w:val="20"/>
              </w:rPr>
              <w:t xml:space="preserve">should </w:t>
            </w:r>
            <w:r w:rsidR="007A2A59" w:rsidRPr="00155E74">
              <w:rPr>
                <w:rFonts w:cs="Calibri"/>
                <w:i/>
                <w:iCs/>
                <w:sz w:val="20"/>
                <w:szCs w:val="20"/>
              </w:rPr>
              <w:t>result in the desired outcome</w:t>
            </w:r>
            <w:r w:rsidRPr="006B54F2">
              <w:rPr>
                <w:rFonts w:cs="Calibri"/>
                <w:i/>
                <w:iCs/>
                <w:color w:val="FF0000"/>
                <w:sz w:val="20"/>
                <w:szCs w:val="20"/>
              </w:rPr>
              <w:t>.</w:t>
            </w:r>
          </w:p>
          <w:p w14:paraId="6BA3D3A6" w14:textId="28851448" w:rsidR="007010EF" w:rsidRPr="002A7DE4" w:rsidRDefault="006B54F2" w:rsidP="00067BE1">
            <w:pPr>
              <w:pStyle w:val="ListParagraph"/>
              <w:numPr>
                <w:ilvl w:val="0"/>
                <w:numId w:val="43"/>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ind w:left="340"/>
              <w:rPr>
                <w:rFonts w:cs="Calibri"/>
                <w:i/>
                <w:iCs/>
              </w:rPr>
            </w:pPr>
            <w:r w:rsidRPr="007A2A59">
              <w:rPr>
                <w:rFonts w:cs="Calibri"/>
                <w:i/>
                <w:iCs/>
                <w:sz w:val="20"/>
                <w:szCs w:val="20"/>
              </w:rPr>
              <w:t>E</w:t>
            </w:r>
            <w:r w:rsidR="007010EF" w:rsidRPr="007A2A59">
              <w:rPr>
                <w:rFonts w:cs="Calibri"/>
                <w:i/>
                <w:iCs/>
                <w:sz w:val="20"/>
                <w:szCs w:val="20"/>
              </w:rPr>
              <w:t>xamples of learning stra</w:t>
            </w:r>
            <w:r w:rsidR="00E01A23" w:rsidRPr="007A2A59">
              <w:rPr>
                <w:rFonts w:cs="Calibri"/>
                <w:i/>
                <w:iCs/>
                <w:sz w:val="20"/>
                <w:szCs w:val="20"/>
              </w:rPr>
              <w:t>t</w:t>
            </w:r>
            <w:r w:rsidR="007010EF" w:rsidRPr="007A2A59">
              <w:rPr>
                <w:rFonts w:cs="Calibri"/>
                <w:i/>
                <w:iCs/>
                <w:sz w:val="20"/>
                <w:szCs w:val="20"/>
              </w:rPr>
              <w:t xml:space="preserve">egies appropriate to facilitate a change in </w:t>
            </w:r>
            <w:r w:rsidR="009410FF" w:rsidRPr="007A2A59">
              <w:rPr>
                <w:rFonts w:cs="Calibri"/>
                <w:i/>
                <w:iCs/>
                <w:sz w:val="20"/>
                <w:szCs w:val="20"/>
              </w:rPr>
              <w:t>practice</w:t>
            </w:r>
            <w:r w:rsidR="007A2A59" w:rsidRPr="007A2A59">
              <w:rPr>
                <w:rFonts w:cs="Calibri"/>
                <w:i/>
                <w:iCs/>
                <w:sz w:val="20"/>
                <w:szCs w:val="20"/>
              </w:rPr>
              <w:t xml:space="preserve"> are</w:t>
            </w:r>
            <w:r w:rsidR="007010EF" w:rsidRPr="007A2A59">
              <w:rPr>
                <w:rFonts w:cs="Calibri"/>
                <w:i/>
                <w:iCs/>
                <w:sz w:val="20"/>
                <w:szCs w:val="20"/>
              </w:rPr>
              <w:t xml:space="preserve"> </w:t>
            </w:r>
            <w:r w:rsidR="009410FF" w:rsidRPr="00DF4C51">
              <w:rPr>
                <w:rFonts w:cs="Calibri"/>
                <w:i/>
                <w:iCs/>
                <w:sz w:val="20"/>
                <w:szCs w:val="20"/>
              </w:rPr>
              <w:t>Collaborative activities</w:t>
            </w:r>
            <w:r w:rsidR="0067619B" w:rsidRPr="00DF4C51">
              <w:rPr>
                <w:rFonts w:cs="Calibri"/>
                <w:i/>
                <w:iCs/>
                <w:sz w:val="20"/>
                <w:szCs w:val="20"/>
              </w:rPr>
              <w:t>;</w:t>
            </w:r>
            <w:r w:rsidR="002A7DE4" w:rsidRPr="00DF4C51">
              <w:rPr>
                <w:rFonts w:cs="Calibri"/>
                <w:i/>
                <w:iCs/>
                <w:sz w:val="20"/>
                <w:szCs w:val="20"/>
              </w:rPr>
              <w:t xml:space="preserve"> </w:t>
            </w:r>
            <w:r w:rsidR="009410FF" w:rsidRPr="00DF4C51">
              <w:rPr>
                <w:rFonts w:cs="Calibri"/>
                <w:i/>
                <w:iCs/>
                <w:sz w:val="20"/>
                <w:szCs w:val="20"/>
              </w:rPr>
              <w:t>Group work</w:t>
            </w:r>
            <w:r w:rsidR="0067619B" w:rsidRPr="00DF4C51">
              <w:rPr>
                <w:rFonts w:cs="Calibri"/>
                <w:i/>
                <w:iCs/>
                <w:sz w:val="20"/>
                <w:szCs w:val="20"/>
              </w:rPr>
              <w:t>; P</w:t>
            </w:r>
            <w:r w:rsidR="009410FF" w:rsidRPr="00DF4C51">
              <w:rPr>
                <w:i/>
                <w:iCs/>
                <w:sz w:val="20"/>
                <w:szCs w:val="20"/>
              </w:rPr>
              <w:t>roblem-based learning (group work to solve real problems)</w:t>
            </w:r>
            <w:r w:rsidR="0067619B" w:rsidRPr="00DF4C51">
              <w:rPr>
                <w:i/>
                <w:iCs/>
                <w:sz w:val="20"/>
                <w:szCs w:val="20"/>
              </w:rPr>
              <w:t xml:space="preserve">; </w:t>
            </w:r>
            <w:r w:rsidR="001F5EFC" w:rsidRPr="00DF4C51">
              <w:rPr>
                <w:rFonts w:cs="Calibri"/>
                <w:i/>
                <w:iCs/>
                <w:sz w:val="20"/>
                <w:szCs w:val="20"/>
              </w:rPr>
              <w:t>Reflection</w:t>
            </w:r>
            <w:r w:rsidR="0067619B" w:rsidRPr="00DF4C51">
              <w:rPr>
                <w:rFonts w:cs="Calibri"/>
                <w:i/>
                <w:iCs/>
                <w:sz w:val="20"/>
                <w:szCs w:val="20"/>
              </w:rPr>
              <w:t xml:space="preserve">; </w:t>
            </w:r>
            <w:r w:rsidR="009410FF" w:rsidRPr="00DF4C51">
              <w:rPr>
                <w:rFonts w:cs="Calibri"/>
                <w:i/>
                <w:iCs/>
                <w:sz w:val="20"/>
                <w:szCs w:val="20"/>
              </w:rPr>
              <w:t>Observation</w:t>
            </w:r>
            <w:r w:rsidR="0067619B" w:rsidRPr="00DF4C51">
              <w:rPr>
                <w:rFonts w:cs="Calibri"/>
                <w:i/>
                <w:iCs/>
                <w:sz w:val="20"/>
                <w:szCs w:val="20"/>
              </w:rPr>
              <w:t xml:space="preserve">; </w:t>
            </w:r>
            <w:r w:rsidR="009410FF" w:rsidRPr="00DF4C51">
              <w:rPr>
                <w:rFonts w:cs="Calibri"/>
                <w:i/>
                <w:iCs/>
                <w:sz w:val="20"/>
                <w:szCs w:val="20"/>
              </w:rPr>
              <w:t>Case study analysis</w:t>
            </w:r>
            <w:r w:rsidR="006934AC" w:rsidRPr="00DF4C51">
              <w:rPr>
                <w:rFonts w:cs="Calibri"/>
                <w:i/>
                <w:iCs/>
                <w:sz w:val="20"/>
                <w:szCs w:val="20"/>
              </w:rPr>
              <w:t xml:space="preserve">; </w:t>
            </w:r>
            <w:r w:rsidR="009410FF" w:rsidRPr="00DF4C51">
              <w:rPr>
                <w:rFonts w:cs="Calibri"/>
                <w:i/>
                <w:iCs/>
                <w:sz w:val="20"/>
                <w:szCs w:val="20"/>
              </w:rPr>
              <w:t>Role play</w:t>
            </w:r>
            <w:r w:rsidR="006934AC" w:rsidRPr="00DF4C51">
              <w:rPr>
                <w:rFonts w:cs="Calibri"/>
                <w:i/>
                <w:iCs/>
                <w:sz w:val="20"/>
                <w:szCs w:val="20"/>
              </w:rPr>
              <w:t>.</w:t>
            </w:r>
            <w:r w:rsidR="009410FF" w:rsidRPr="00DF4C51">
              <w:rPr>
                <w:rFonts w:cs="Calibri"/>
                <w:i/>
                <w:iCs/>
                <w:sz w:val="20"/>
                <w:szCs w:val="20"/>
              </w:rPr>
              <w:t xml:space="preserve"> </w:t>
            </w:r>
          </w:p>
        </w:tc>
      </w:tr>
      <w:tr w:rsidR="007010EF" w14:paraId="4FAFE4E9" w14:textId="77777777" w:rsidTr="000D1EE3">
        <w:tc>
          <w:tcPr>
            <w:tcW w:w="10160" w:type="dxa"/>
            <w:shd w:val="clear" w:color="auto" w:fill="F2F2F2" w:themeFill="background1" w:themeFillShade="F2"/>
          </w:tcPr>
          <w:p w14:paraId="7B1451C3" w14:textId="18309280" w:rsidR="007010EF" w:rsidRPr="00CC1FB8" w:rsidRDefault="001416B1"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r>
              <w:rPr>
                <w:rFonts w:ascii="Calibri" w:hAnsi="Calibri" w:cs="Calibri"/>
                <w:b/>
                <w:bCs/>
                <w:sz w:val="22"/>
                <w:szCs w:val="22"/>
              </w:rPr>
              <w:t>7B</w:t>
            </w:r>
            <w:r w:rsidR="007010EF" w:rsidRPr="00CC1FB8">
              <w:rPr>
                <w:rFonts w:ascii="Calibri" w:hAnsi="Calibri" w:cs="Calibri"/>
                <w:b/>
                <w:bCs/>
                <w:sz w:val="22"/>
                <w:szCs w:val="22"/>
              </w:rPr>
              <w:t xml:space="preserve">. </w:t>
            </w:r>
          </w:p>
          <w:p w14:paraId="5591A691" w14:textId="77777777" w:rsidR="007010EF" w:rsidRDefault="007010EF"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p>
        </w:tc>
      </w:tr>
      <w:tr w:rsidR="007010EF" w14:paraId="5409F637" w14:textId="77777777" w:rsidTr="000D1EE3">
        <w:tc>
          <w:tcPr>
            <w:tcW w:w="10160" w:type="dxa"/>
          </w:tcPr>
          <w:p w14:paraId="29EDAF7D" w14:textId="6FB7D94F" w:rsidR="007010EF" w:rsidRDefault="001416B1" w:rsidP="001D400E">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contextualSpacing/>
              <w:rPr>
                <w:rFonts w:ascii="Calibri" w:hAnsi="Calibri" w:cs="Calibri"/>
                <w:b/>
                <w:bCs/>
                <w:sz w:val="22"/>
                <w:szCs w:val="22"/>
              </w:rPr>
            </w:pPr>
            <w:r>
              <w:rPr>
                <w:rFonts w:ascii="Calibri" w:hAnsi="Calibri" w:cs="Calibri"/>
                <w:b/>
                <w:bCs/>
                <w:sz w:val="22"/>
                <w:szCs w:val="22"/>
              </w:rPr>
              <w:t>7C</w:t>
            </w:r>
            <w:r w:rsidR="007010EF" w:rsidRPr="00CC1FB8">
              <w:rPr>
                <w:rFonts w:ascii="Calibri" w:hAnsi="Calibri" w:cs="Calibri"/>
                <w:b/>
                <w:bCs/>
                <w:sz w:val="22"/>
                <w:szCs w:val="22"/>
              </w:rPr>
              <w:t xml:space="preserve">. How will you evaluate if a change in </w:t>
            </w:r>
            <w:r w:rsidR="006934AC">
              <w:rPr>
                <w:rFonts w:ascii="Calibri" w:hAnsi="Calibri" w:cs="Calibri"/>
                <w:b/>
                <w:bCs/>
                <w:sz w:val="22"/>
                <w:szCs w:val="22"/>
              </w:rPr>
              <w:t xml:space="preserve">practice </w:t>
            </w:r>
            <w:r w:rsidR="007010EF" w:rsidRPr="00CC1FB8">
              <w:rPr>
                <w:rFonts w:ascii="Calibri" w:hAnsi="Calibri" w:cs="Calibri"/>
                <w:b/>
                <w:bCs/>
                <w:sz w:val="22"/>
                <w:szCs w:val="22"/>
              </w:rPr>
              <w:t xml:space="preserve">occurred as a result of the education? </w:t>
            </w:r>
          </w:p>
          <w:p w14:paraId="291A7F08" w14:textId="5A150945" w:rsidR="00181F05" w:rsidRPr="007A2A59" w:rsidRDefault="00181F05" w:rsidP="00067BE1">
            <w:pPr>
              <w:pStyle w:val="ListParagraph"/>
              <w:numPr>
                <w:ilvl w:val="0"/>
                <w:numId w:val="40"/>
              </w:numPr>
              <w:spacing w:after="120" w:line="240" w:lineRule="auto"/>
              <w:ind w:left="340"/>
              <w:rPr>
                <w:rFonts w:asciiTheme="minorHAnsi" w:hAnsiTheme="minorHAnsi" w:cstheme="minorHAnsi"/>
                <w:i/>
                <w:iCs/>
                <w:sz w:val="20"/>
                <w:szCs w:val="20"/>
              </w:rPr>
            </w:pPr>
            <w:r w:rsidRPr="00DF4C51">
              <w:rPr>
                <w:rFonts w:asciiTheme="minorHAnsi" w:hAnsiTheme="minorHAnsi" w:cstheme="minorHAnsi"/>
                <w:i/>
                <w:iCs/>
                <w:sz w:val="20"/>
                <w:szCs w:val="20"/>
              </w:rPr>
              <w:t xml:space="preserve">You need to collect evidence to show if </w:t>
            </w:r>
            <w:r w:rsidRPr="007A2A59">
              <w:rPr>
                <w:rFonts w:asciiTheme="minorHAnsi" w:hAnsiTheme="minorHAnsi" w:cstheme="minorHAnsi"/>
                <w:i/>
                <w:iCs/>
                <w:sz w:val="20"/>
                <w:szCs w:val="20"/>
              </w:rPr>
              <w:t xml:space="preserve">a change in practice occurred as a result of your learning activity. </w:t>
            </w:r>
          </w:p>
          <w:p w14:paraId="788810A6" w14:textId="77777777" w:rsidR="00181F05" w:rsidRPr="00DF4C51" w:rsidRDefault="00181F05" w:rsidP="00067BE1">
            <w:pPr>
              <w:pStyle w:val="ListParagraph"/>
              <w:numPr>
                <w:ilvl w:val="0"/>
                <w:numId w:val="40"/>
              </w:numPr>
              <w:spacing w:after="120" w:line="240" w:lineRule="auto"/>
              <w:ind w:left="340"/>
              <w:rPr>
                <w:rFonts w:asciiTheme="minorHAnsi" w:hAnsiTheme="minorHAnsi" w:cstheme="minorHAnsi"/>
                <w:i/>
                <w:iCs/>
                <w:sz w:val="20"/>
                <w:szCs w:val="20"/>
              </w:rPr>
            </w:pPr>
            <w:r w:rsidRPr="007A2A59">
              <w:rPr>
                <w:rFonts w:asciiTheme="minorHAnsi" w:hAnsiTheme="minorHAnsi" w:cstheme="minorHAnsi"/>
                <w:i/>
                <w:iCs/>
                <w:sz w:val="20"/>
                <w:szCs w:val="20"/>
              </w:rPr>
              <w:t xml:space="preserve">In doing this, you are measuring your expected learner outcome(s), which </w:t>
            </w:r>
            <w:r w:rsidRPr="00DF4C51">
              <w:rPr>
                <w:rFonts w:asciiTheme="minorHAnsi" w:hAnsiTheme="minorHAnsi" w:cstheme="minorHAnsi"/>
                <w:i/>
                <w:iCs/>
                <w:sz w:val="20"/>
                <w:szCs w:val="20"/>
              </w:rPr>
              <w:t xml:space="preserve">align with your gap, </w:t>
            </w:r>
            <w:proofErr w:type="gramStart"/>
            <w:r w:rsidRPr="00DF4C51">
              <w:rPr>
                <w:rFonts w:asciiTheme="minorHAnsi" w:hAnsiTheme="minorHAnsi" w:cstheme="minorHAnsi"/>
                <w:i/>
                <w:iCs/>
                <w:sz w:val="20"/>
                <w:szCs w:val="20"/>
              </w:rPr>
              <w:t>evidence</w:t>
            </w:r>
            <w:proofErr w:type="gramEnd"/>
            <w:r w:rsidRPr="00DF4C51">
              <w:rPr>
                <w:rFonts w:asciiTheme="minorHAnsi" w:hAnsiTheme="minorHAnsi" w:cstheme="minorHAnsi"/>
                <w:i/>
                <w:iCs/>
                <w:sz w:val="20"/>
                <w:szCs w:val="20"/>
              </w:rPr>
              <w:t xml:space="preserve"> and need. You do not need a written evaluation form to do this. </w:t>
            </w:r>
          </w:p>
          <w:p w14:paraId="16F399BB" w14:textId="77777777" w:rsidR="00181F05" w:rsidRPr="007A2A59" w:rsidRDefault="00181F05" w:rsidP="00067BE1">
            <w:pPr>
              <w:pStyle w:val="ListParagraph"/>
              <w:numPr>
                <w:ilvl w:val="0"/>
                <w:numId w:val="40"/>
              </w:numPr>
              <w:spacing w:after="120" w:line="240" w:lineRule="auto"/>
              <w:ind w:left="340"/>
              <w:rPr>
                <w:rFonts w:asciiTheme="minorHAnsi" w:hAnsiTheme="minorHAnsi" w:cstheme="minorHAnsi"/>
                <w:i/>
                <w:iCs/>
                <w:sz w:val="20"/>
                <w:szCs w:val="20"/>
              </w:rPr>
            </w:pPr>
            <w:r w:rsidRPr="007A2A59">
              <w:rPr>
                <w:rFonts w:asciiTheme="minorHAnsi" w:hAnsiTheme="minorHAnsi" w:cstheme="minorHAnsi"/>
                <w:i/>
                <w:iCs/>
                <w:sz w:val="20"/>
                <w:szCs w:val="20"/>
              </w:rPr>
              <w:t xml:space="preserve">There are examples of evaluation methods next to the evaluation question (#7). Don’t just list the method.  Your answer should describe how the evaluation data is obtained, what data is being collected, and how the data will be analyzed. </w:t>
            </w:r>
          </w:p>
          <w:p w14:paraId="7848E2E2" w14:textId="32356D9D" w:rsidR="001D400E" w:rsidRDefault="001D400E" w:rsidP="00067BE1">
            <w:pPr>
              <w:pStyle w:val="ListParagraph"/>
              <w:numPr>
                <w:ilvl w:val="0"/>
                <w:numId w:val="4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ind w:left="340"/>
              <w:rPr>
                <w:rFonts w:asciiTheme="minorHAnsi" w:hAnsiTheme="minorHAnsi" w:cstheme="minorHAnsi"/>
                <w:i/>
                <w:iCs/>
                <w:sz w:val="20"/>
                <w:szCs w:val="20"/>
              </w:rPr>
            </w:pPr>
            <w:r w:rsidRPr="00DF4C51">
              <w:rPr>
                <w:rFonts w:asciiTheme="minorHAnsi" w:hAnsiTheme="minorHAnsi" w:cstheme="minorHAnsi"/>
                <w:i/>
                <w:iCs/>
                <w:sz w:val="20"/>
                <w:szCs w:val="20"/>
              </w:rPr>
              <w:t xml:space="preserve">NOTE: </w:t>
            </w:r>
            <w:r w:rsidR="00181F05" w:rsidRPr="00DF4C51">
              <w:rPr>
                <w:rFonts w:asciiTheme="minorHAnsi" w:hAnsiTheme="minorHAnsi" w:cstheme="minorHAnsi"/>
                <w:i/>
                <w:iCs/>
                <w:sz w:val="20"/>
                <w:szCs w:val="20"/>
              </w:rPr>
              <w:t xml:space="preserve">An outcome related to </w:t>
            </w:r>
            <w:r w:rsidR="00181F05" w:rsidRPr="00DF4C51">
              <w:rPr>
                <w:rFonts w:asciiTheme="minorHAnsi" w:hAnsiTheme="minorHAnsi" w:cstheme="minorHAnsi"/>
                <w:i/>
                <w:iCs/>
                <w:sz w:val="20"/>
                <w:szCs w:val="20"/>
                <w:u w:val="single"/>
              </w:rPr>
              <w:t>practice</w:t>
            </w:r>
            <w:r w:rsidR="00181F05" w:rsidRPr="00DF4C51">
              <w:rPr>
                <w:rFonts w:asciiTheme="minorHAnsi" w:hAnsiTheme="minorHAnsi" w:cstheme="minorHAnsi"/>
                <w:i/>
                <w:iCs/>
                <w:sz w:val="20"/>
                <w:szCs w:val="20"/>
              </w:rPr>
              <w:t xml:space="preserve"> can’t be measured on an immediate post-session evaluation. It needs to be measured after the learner has gone back to the practice setting.</w:t>
            </w:r>
            <w:r w:rsidRPr="00DF4C51">
              <w:rPr>
                <w:rFonts w:asciiTheme="minorHAnsi" w:hAnsiTheme="minorHAnsi" w:cstheme="minorHAnsi"/>
                <w:i/>
                <w:iCs/>
                <w:sz w:val="20"/>
                <w:szCs w:val="20"/>
              </w:rPr>
              <w:t xml:space="preserve"> </w:t>
            </w:r>
          </w:p>
          <w:p w14:paraId="39AA4446" w14:textId="7E30D3AC" w:rsidR="007010EF" w:rsidRPr="007A2A59" w:rsidRDefault="007010EF" w:rsidP="007A2A59">
            <w:pPr>
              <w:pStyle w:val="ListParagraph"/>
              <w:numPr>
                <w:ilvl w:val="0"/>
                <w:numId w:val="40"/>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ind w:left="340"/>
              <w:rPr>
                <w:rFonts w:asciiTheme="minorHAnsi" w:hAnsiTheme="minorHAnsi" w:cstheme="minorHAnsi"/>
                <w:i/>
                <w:iCs/>
                <w:sz w:val="20"/>
                <w:szCs w:val="20"/>
              </w:rPr>
            </w:pPr>
            <w:r w:rsidRPr="007A2A59">
              <w:rPr>
                <w:rFonts w:cs="Calibri"/>
                <w:sz w:val="20"/>
                <w:szCs w:val="20"/>
              </w:rPr>
              <w:t>A few examples of ways to do this are</w:t>
            </w:r>
            <w:r w:rsidRPr="007A2A59">
              <w:rPr>
                <w:rFonts w:cs="Calibri"/>
                <w:i/>
                <w:iCs/>
                <w:sz w:val="20"/>
                <w:szCs w:val="20"/>
              </w:rPr>
              <w:t xml:space="preserve"> </w:t>
            </w:r>
            <w:r w:rsidR="006A70E5" w:rsidRPr="007A2A59">
              <w:rPr>
                <w:rFonts w:cs="Calibri"/>
                <w:i/>
                <w:iCs/>
                <w:sz w:val="20"/>
                <w:szCs w:val="20"/>
              </w:rPr>
              <w:t>Participants’ s</w:t>
            </w:r>
            <w:r w:rsidR="006A70E5" w:rsidRPr="007A2A59">
              <w:rPr>
                <w:rFonts w:asciiTheme="minorHAnsi" w:hAnsiTheme="minorHAnsi" w:cstheme="minorHAnsi"/>
                <w:i/>
                <w:iCs/>
                <w:sz w:val="20"/>
                <w:szCs w:val="20"/>
              </w:rPr>
              <w:t>elf-reported change in professional practice after the opportunity to go back to the practice setting for a period of time; Report by others of learner change in practice; Observation of practice; Review of post-session learner assignments; Evidence of Return on Investment (ROI).</w:t>
            </w:r>
            <w:r w:rsidR="001D400E" w:rsidRPr="007A2A59">
              <w:rPr>
                <w:rFonts w:asciiTheme="minorHAnsi" w:hAnsiTheme="minorHAnsi" w:cstheme="minorHAnsi"/>
                <w:i/>
                <w:iCs/>
                <w:sz w:val="20"/>
                <w:szCs w:val="20"/>
              </w:rPr>
              <w:t xml:space="preserve"> </w:t>
            </w:r>
          </w:p>
        </w:tc>
      </w:tr>
      <w:tr w:rsidR="007010EF" w14:paraId="3A4852F9" w14:textId="77777777" w:rsidTr="000D1EE3">
        <w:tc>
          <w:tcPr>
            <w:tcW w:w="10160" w:type="dxa"/>
            <w:shd w:val="clear" w:color="auto" w:fill="F2F2F2" w:themeFill="background1" w:themeFillShade="F2"/>
          </w:tcPr>
          <w:p w14:paraId="1D376C15" w14:textId="1B2A56A0" w:rsidR="007010EF" w:rsidRDefault="001416B1"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r>
              <w:rPr>
                <w:rFonts w:ascii="Calibri" w:hAnsi="Calibri" w:cs="Calibri"/>
                <w:b/>
                <w:bCs/>
                <w:sz w:val="22"/>
                <w:szCs w:val="22"/>
              </w:rPr>
              <w:t>7C</w:t>
            </w:r>
            <w:r w:rsidR="007010EF">
              <w:rPr>
                <w:rFonts w:ascii="Calibri" w:hAnsi="Calibri" w:cs="Calibri"/>
                <w:b/>
                <w:bCs/>
                <w:sz w:val="22"/>
                <w:szCs w:val="22"/>
              </w:rPr>
              <w:t xml:space="preserve">. </w:t>
            </w:r>
          </w:p>
          <w:p w14:paraId="723A1BC5" w14:textId="77777777" w:rsidR="007010EF" w:rsidRPr="00CC1FB8" w:rsidRDefault="007010EF"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rPr>
            </w:pPr>
          </w:p>
        </w:tc>
      </w:tr>
    </w:tbl>
    <w:p w14:paraId="1F2752D9" w14:textId="42A206A7" w:rsidR="003D4646" w:rsidRDefault="003D4646"/>
    <w:p w14:paraId="19973156" w14:textId="0C4E2636" w:rsidR="00BB364C" w:rsidRDefault="00BB364C">
      <w:pPr>
        <w:rPr>
          <w:rFonts w:asciiTheme="minorHAnsi" w:hAnsiTheme="minorHAnsi" w:cstheme="minorHAnsi"/>
          <w:b/>
          <w:bCs/>
          <w:sz w:val="22"/>
          <w:szCs w:val="22"/>
        </w:rPr>
      </w:pPr>
      <w:r w:rsidRPr="00653098">
        <w:rPr>
          <w:rFonts w:asciiTheme="minorHAnsi" w:hAnsiTheme="minorHAnsi" w:cstheme="minorHAnsi"/>
          <w:b/>
          <w:bCs/>
          <w:sz w:val="22"/>
          <w:szCs w:val="22"/>
        </w:rPr>
        <w:t xml:space="preserve">8. </w:t>
      </w:r>
      <w:r w:rsidR="00653098" w:rsidRPr="00653098">
        <w:rPr>
          <w:rFonts w:asciiTheme="minorHAnsi" w:hAnsiTheme="minorHAnsi" w:cstheme="minorHAnsi"/>
          <w:b/>
          <w:bCs/>
          <w:sz w:val="22"/>
          <w:szCs w:val="22"/>
        </w:rPr>
        <w:t>Evaluation</w:t>
      </w:r>
      <w:r w:rsidR="0085554A">
        <w:rPr>
          <w:rFonts w:asciiTheme="minorHAnsi" w:hAnsiTheme="minorHAnsi" w:cstheme="minorHAnsi"/>
          <w:b/>
          <w:bCs/>
          <w:sz w:val="22"/>
          <w:szCs w:val="22"/>
        </w:rPr>
        <w:t xml:space="preserve"> - </w:t>
      </w:r>
    </w:p>
    <w:p w14:paraId="5955F8FB" w14:textId="523DA6ED" w:rsidR="00653098" w:rsidRPr="00742F71" w:rsidRDefault="00653098">
      <w:pPr>
        <w:rPr>
          <w:rFonts w:asciiTheme="minorHAnsi" w:hAnsiTheme="minorHAnsi" w:cstheme="minorHAnsi"/>
          <w:b/>
          <w:bCs/>
          <w:sz w:val="12"/>
          <w:szCs w:val="1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450"/>
      </w:tblGrid>
      <w:tr w:rsidR="00BB364C" w:rsidRPr="00DF6110" w14:paraId="4A9D2008" w14:textId="77777777" w:rsidTr="000D1EE3">
        <w:trPr>
          <w:trHeight w:val="70"/>
        </w:trPr>
        <w:tc>
          <w:tcPr>
            <w:tcW w:w="360" w:type="dxa"/>
            <w:tcBorders>
              <w:top w:val="nil"/>
              <w:left w:val="nil"/>
              <w:bottom w:val="nil"/>
              <w:right w:val="nil"/>
            </w:tcBorders>
          </w:tcPr>
          <w:p w14:paraId="584C6969" w14:textId="77777777" w:rsidR="00BB364C" w:rsidRPr="00DF6110" w:rsidRDefault="00BB364C"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cs="Calibri"/>
                <w:b/>
                <w:noProof/>
                <w:sz w:val="22"/>
                <w:szCs w:val="22"/>
                <w:lang w:eastAsia="en-US"/>
              </w:rPr>
              <w:drawing>
                <wp:inline distT="0" distB="0" distL="0" distR="0" wp14:anchorId="08E2BD9C" wp14:editId="7D90AFF5">
                  <wp:extent cx="179070" cy="1790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p>
        </w:tc>
        <w:tc>
          <w:tcPr>
            <w:tcW w:w="9450" w:type="dxa"/>
            <w:tcBorders>
              <w:top w:val="nil"/>
              <w:left w:val="nil"/>
              <w:bottom w:val="nil"/>
              <w:right w:val="nil"/>
            </w:tcBorders>
            <w:vAlign w:val="bottom"/>
          </w:tcPr>
          <w:p w14:paraId="0674D1B1" w14:textId="188940F0" w:rsidR="00BB364C" w:rsidRPr="00DF6110" w:rsidRDefault="00BB364C"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A82799">
              <w:rPr>
                <w:rFonts w:ascii="Calibri" w:hAnsi="Calibri"/>
                <w:b/>
                <w:sz w:val="22"/>
                <w:szCs w:val="22"/>
              </w:rPr>
              <w:t xml:space="preserve">ATTACH </w:t>
            </w:r>
            <w:r w:rsidR="00653098">
              <w:rPr>
                <w:rFonts w:ascii="Calibri" w:hAnsi="Calibri"/>
                <w:b/>
                <w:sz w:val="22"/>
                <w:szCs w:val="22"/>
              </w:rPr>
              <w:t xml:space="preserve">THE WRITTEN EVALUATION </w:t>
            </w:r>
            <w:r w:rsidRPr="00A82799">
              <w:rPr>
                <w:rFonts w:ascii="Calibri" w:hAnsi="Calibri"/>
                <w:b/>
                <w:sz w:val="22"/>
                <w:szCs w:val="22"/>
              </w:rPr>
              <w:t xml:space="preserve">for the learning activity </w:t>
            </w:r>
            <w:r w:rsidR="00653098">
              <w:rPr>
                <w:rFonts w:ascii="Calibri" w:hAnsi="Calibri"/>
                <w:b/>
                <w:sz w:val="22"/>
                <w:szCs w:val="22"/>
              </w:rPr>
              <w:t xml:space="preserve">if one is used. </w:t>
            </w:r>
          </w:p>
        </w:tc>
      </w:tr>
    </w:tbl>
    <w:p w14:paraId="5E6EE8DC" w14:textId="68BAB5CE" w:rsidR="003D4646" w:rsidRDefault="003D4646"/>
    <w:p w14:paraId="5DDD885C" w14:textId="77777777" w:rsidR="00AE22C4" w:rsidRPr="00AE22C4" w:rsidRDefault="00AE22C4">
      <w:pPr>
        <w:rPr>
          <w:sz w:val="12"/>
          <w:szCs w:val="12"/>
        </w:rPr>
      </w:pPr>
    </w:p>
    <w:tbl>
      <w:tblPr>
        <w:tblStyle w:val="TableGrid"/>
        <w:tblW w:w="0" w:type="auto"/>
        <w:tblLook w:val="04A0" w:firstRow="1" w:lastRow="0" w:firstColumn="1" w:lastColumn="0" w:noHBand="0" w:noVBand="1"/>
      </w:tblPr>
      <w:tblGrid>
        <w:gridCol w:w="10160"/>
      </w:tblGrid>
      <w:tr w:rsidR="006C3267" w14:paraId="78C50EE0" w14:textId="77777777" w:rsidTr="008354BD">
        <w:tc>
          <w:tcPr>
            <w:tcW w:w="10160" w:type="dxa"/>
            <w:shd w:val="clear" w:color="auto" w:fill="F2F2F2" w:themeFill="background1" w:themeFillShade="F2"/>
          </w:tcPr>
          <w:p w14:paraId="6A02640C" w14:textId="526734F9" w:rsidR="006C3267" w:rsidRPr="008401A2" w:rsidRDefault="006C3267" w:rsidP="004D3761">
            <w:pPr>
              <w:rPr>
                <w:rFonts w:asciiTheme="minorHAnsi" w:hAnsiTheme="minorHAnsi" w:cstheme="minorHAnsi"/>
                <w:b/>
                <w:bCs/>
              </w:rPr>
            </w:pPr>
            <w:bookmarkStart w:id="4" w:name="_Hlk82391162"/>
            <w:r w:rsidRPr="006C3267">
              <w:rPr>
                <w:rFonts w:asciiTheme="minorHAnsi" w:hAnsiTheme="minorHAnsi" w:cstheme="minorHAnsi"/>
                <w:b/>
                <w:bCs/>
              </w:rPr>
              <w:t>Evidence-based Content</w:t>
            </w:r>
          </w:p>
        </w:tc>
      </w:tr>
      <w:bookmarkEnd w:id="4"/>
    </w:tbl>
    <w:p w14:paraId="031145C5" w14:textId="77777777" w:rsidR="008655C6" w:rsidRPr="008655C6" w:rsidRDefault="008655C6" w:rsidP="00B348C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b/>
          <w:sz w:val="12"/>
          <w:szCs w:val="12"/>
        </w:rPr>
      </w:pPr>
    </w:p>
    <w:p w14:paraId="2C188C7D" w14:textId="648CFB72" w:rsidR="00B348C8" w:rsidRDefault="0076033B" w:rsidP="00B348C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b/>
          <w:sz w:val="22"/>
          <w:szCs w:val="22"/>
        </w:rPr>
      </w:pPr>
      <w:r>
        <w:rPr>
          <w:rFonts w:ascii="Calibri" w:hAnsi="Calibri"/>
          <w:b/>
          <w:sz w:val="22"/>
          <w:szCs w:val="22"/>
        </w:rPr>
        <w:t xml:space="preserve">9. </w:t>
      </w:r>
      <w:r w:rsidR="00B348C8" w:rsidRPr="00DF6110">
        <w:rPr>
          <w:rFonts w:ascii="Calibri" w:hAnsi="Calibri"/>
          <w:b/>
          <w:sz w:val="22"/>
          <w:szCs w:val="22"/>
        </w:rPr>
        <w:t xml:space="preserve">What content </w:t>
      </w:r>
      <w:r w:rsidR="00B348C8" w:rsidRPr="00EB7B89">
        <w:rPr>
          <w:rFonts w:ascii="Calibri" w:hAnsi="Calibri"/>
          <w:b/>
          <w:sz w:val="22"/>
          <w:szCs w:val="22"/>
        </w:rPr>
        <w:t xml:space="preserve">will </w:t>
      </w:r>
      <w:r w:rsidR="00B348C8" w:rsidRPr="00DF6110">
        <w:rPr>
          <w:rFonts w:ascii="Calibri" w:hAnsi="Calibri"/>
          <w:b/>
          <w:sz w:val="22"/>
          <w:szCs w:val="22"/>
        </w:rPr>
        <w:t>help learners achieve the learning outcome(s)?</w:t>
      </w:r>
      <w:r w:rsidR="00B348C8">
        <w:rPr>
          <w:rFonts w:ascii="Calibri" w:hAnsi="Calibri"/>
          <w:b/>
          <w:sz w:val="22"/>
          <w:szCs w:val="22"/>
        </w:rPr>
        <w:t xml:space="preserve">  </w:t>
      </w:r>
    </w:p>
    <w:p w14:paraId="44D25560" w14:textId="77777777" w:rsidR="00B348C8" w:rsidRPr="008401A2" w:rsidRDefault="00B348C8" w:rsidP="00B348C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line="120" w:lineRule="exact"/>
        <w:rPr>
          <w:rFonts w:ascii="Calibri" w:hAnsi="Calibri"/>
          <w:b/>
          <w:color w:val="00B050"/>
          <w:sz w:val="20"/>
          <w:szCs w:val="20"/>
        </w:rPr>
      </w:pPr>
    </w:p>
    <w:p w14:paraId="3D19D8CC" w14:textId="03C85597" w:rsidR="00B348C8" w:rsidRPr="00AE22C4" w:rsidRDefault="00B348C8" w:rsidP="0093355D">
      <w:pPr>
        <w:pStyle w:val="ListParagraph"/>
        <w:numPr>
          <w:ilvl w:val="0"/>
          <w:numId w:val="35"/>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0" w:line="240" w:lineRule="auto"/>
        <w:rPr>
          <w:i/>
          <w:iCs/>
          <w:sz w:val="20"/>
          <w:szCs w:val="20"/>
        </w:rPr>
      </w:pPr>
      <w:r w:rsidRPr="00AE22C4">
        <w:rPr>
          <w:i/>
          <w:iCs/>
          <w:sz w:val="20"/>
          <w:szCs w:val="20"/>
        </w:rPr>
        <w:t xml:space="preserve">Describe: What will the activity look like? What content will be included? </w:t>
      </w:r>
      <w:r w:rsidR="00E24C6F" w:rsidRPr="00AE22C4">
        <w:rPr>
          <w:i/>
          <w:iCs/>
          <w:sz w:val="20"/>
          <w:szCs w:val="20"/>
        </w:rPr>
        <w:t>You can provide a narrative, a content outline,</w:t>
      </w:r>
      <w:r w:rsidR="00953F83" w:rsidRPr="00AE22C4">
        <w:rPr>
          <w:i/>
          <w:iCs/>
          <w:sz w:val="20"/>
          <w:szCs w:val="20"/>
        </w:rPr>
        <w:t xml:space="preserve"> or other content information already developed, if applicable. </w:t>
      </w:r>
    </w:p>
    <w:p w14:paraId="239EE66C" w14:textId="77777777" w:rsidR="00B348C8" w:rsidRDefault="00B348C8" w:rsidP="00B348C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line="120" w:lineRule="exact"/>
        <w:rPr>
          <w:rFonts w:ascii="Calibri" w:hAnsi="Calibri"/>
          <w:b/>
          <w:i/>
          <w:sz w:val="20"/>
          <w:szCs w:val="20"/>
        </w:rPr>
      </w:pPr>
    </w:p>
    <w:p w14:paraId="26D3F99B" w14:textId="21FA8EAF" w:rsidR="00B348C8" w:rsidRDefault="00B348C8" w:rsidP="00B348C8">
      <w:r w:rsidRPr="0006589A">
        <w:rPr>
          <w:rFonts w:ascii="Calibri" w:hAnsi="Calibri"/>
          <w:b/>
          <w:i/>
          <w:sz w:val="20"/>
          <w:szCs w:val="20"/>
        </w:rPr>
        <w:t>For example:</w:t>
      </w:r>
      <w:r w:rsidRPr="0006589A">
        <w:rPr>
          <w:rFonts w:ascii="Calibri" w:hAnsi="Calibri"/>
          <w:i/>
          <w:sz w:val="20"/>
          <w:szCs w:val="20"/>
        </w:rPr>
        <w:t xml:space="preserve"> The session will be a one-hour webinar on the 2014 CDC guidelines for administration of the pneumococcal vaccine. It will include information about the administration schedule, physiological effects, side effects, and contraindications. Attention will be paid to the importance of incorporating this information in patient teaching for persons over the age of 65.</w:t>
      </w:r>
    </w:p>
    <w:p w14:paraId="13EACE2B" w14:textId="16976548" w:rsidR="00B348C8" w:rsidRDefault="00B348C8" w:rsidP="004D3761"/>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B348C8" w:rsidRPr="00DF6110" w14:paraId="646D81C2" w14:textId="77777777" w:rsidTr="000D1EE3">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0573FF" w14:textId="77777777" w:rsidR="00EB7B89" w:rsidRDefault="00EB7B89" w:rsidP="00EB7B8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bookmarkStart w:id="5" w:name="_Hlk84879223"/>
          </w:p>
          <w:p w14:paraId="0E336319" w14:textId="31C12DC4" w:rsidR="003E7EDE" w:rsidRPr="00DF6110" w:rsidRDefault="003E7EDE" w:rsidP="00EB7B8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bookmarkEnd w:id="5"/>
    </w:tbl>
    <w:p w14:paraId="49154316" w14:textId="77777777" w:rsidR="00B348C8" w:rsidRPr="0076033B" w:rsidRDefault="00B348C8" w:rsidP="004D3761">
      <w:pPr>
        <w:rPr>
          <w:rFonts w:asciiTheme="minorHAnsi" w:hAnsiTheme="minorHAnsi" w:cstheme="minorHAnsi"/>
          <w:sz w:val="22"/>
          <w:szCs w:val="22"/>
        </w:rPr>
      </w:pPr>
    </w:p>
    <w:p w14:paraId="4829A5CD" w14:textId="18405EC6" w:rsidR="0076033B" w:rsidRDefault="0076033B" w:rsidP="0076033B">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b/>
          <w:sz w:val="22"/>
          <w:szCs w:val="22"/>
        </w:rPr>
      </w:pPr>
      <w:r w:rsidRPr="0076033B">
        <w:rPr>
          <w:rFonts w:asciiTheme="minorHAnsi" w:hAnsiTheme="minorHAnsi" w:cstheme="minorHAnsi"/>
          <w:b/>
          <w:bCs/>
          <w:sz w:val="22"/>
          <w:szCs w:val="22"/>
        </w:rPr>
        <w:t xml:space="preserve">10. </w:t>
      </w:r>
      <w:r w:rsidRPr="00DF6110">
        <w:rPr>
          <w:rFonts w:ascii="Calibri" w:hAnsi="Calibri"/>
          <w:b/>
          <w:sz w:val="22"/>
          <w:szCs w:val="22"/>
        </w:rPr>
        <w:t xml:space="preserve">On what </w:t>
      </w:r>
      <w:r w:rsidR="008655C6">
        <w:rPr>
          <w:rFonts w:ascii="Calibri" w:hAnsi="Calibri"/>
          <w:b/>
          <w:sz w:val="22"/>
          <w:szCs w:val="22"/>
        </w:rPr>
        <w:t xml:space="preserve">best available </w:t>
      </w:r>
      <w:r w:rsidRPr="00DF6110">
        <w:rPr>
          <w:rFonts w:ascii="Calibri" w:hAnsi="Calibri"/>
          <w:b/>
          <w:sz w:val="22"/>
          <w:szCs w:val="22"/>
        </w:rPr>
        <w:t>evidence will you base your content?</w:t>
      </w:r>
    </w:p>
    <w:p w14:paraId="7C10D06B" w14:textId="1D083320" w:rsidR="00B348C8" w:rsidRPr="001D7B48" w:rsidRDefault="00B348C8" w:rsidP="004D3761">
      <w:pPr>
        <w:rPr>
          <w:rFonts w:asciiTheme="minorHAnsi" w:hAnsiTheme="minorHAnsi" w:cstheme="minorHAnsi"/>
          <w:sz w:val="12"/>
          <w:szCs w:val="12"/>
        </w:rPr>
      </w:pPr>
    </w:p>
    <w:p w14:paraId="1FFA3316" w14:textId="2227C1D0" w:rsidR="0076033B" w:rsidRPr="00DF4C51" w:rsidRDefault="0076033B" w:rsidP="009D1564">
      <w:pPr>
        <w:numPr>
          <w:ilvl w:val="0"/>
          <w:numId w:val="36"/>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bCs/>
          <w:i/>
          <w:iCs/>
          <w:sz w:val="20"/>
          <w:szCs w:val="20"/>
        </w:rPr>
      </w:pPr>
      <w:r w:rsidRPr="00DF4C51">
        <w:rPr>
          <w:rFonts w:asciiTheme="minorHAnsi" w:hAnsiTheme="minorHAnsi" w:cstheme="minorHAnsi"/>
          <w:bCs/>
          <w:i/>
          <w:iCs/>
          <w:sz w:val="20"/>
          <w:szCs w:val="20"/>
        </w:rPr>
        <w:t>References should be</w:t>
      </w:r>
      <w:r w:rsidR="00956493">
        <w:rPr>
          <w:rFonts w:asciiTheme="minorHAnsi" w:hAnsiTheme="minorHAnsi" w:cstheme="minorHAnsi"/>
          <w:bCs/>
          <w:i/>
          <w:iCs/>
          <w:sz w:val="20"/>
          <w:szCs w:val="20"/>
        </w:rPr>
        <w:t xml:space="preserve"> recent, best-evidence </w:t>
      </w:r>
      <w:r w:rsidRPr="00DF4C51">
        <w:rPr>
          <w:rFonts w:asciiTheme="minorHAnsi" w:hAnsiTheme="minorHAnsi" w:cstheme="minorHAnsi"/>
          <w:bCs/>
          <w:i/>
          <w:iCs/>
          <w:sz w:val="20"/>
          <w:szCs w:val="20"/>
        </w:rPr>
        <w:t xml:space="preserve"> or be considered “Classic” references (e.g., Maslow, Kübler-Ross, Erickson, Kirkpatrick). </w:t>
      </w:r>
      <w:r w:rsidR="00292AA1" w:rsidRPr="00DF4C51">
        <w:rPr>
          <w:rFonts w:asciiTheme="minorHAnsi" w:hAnsiTheme="minorHAnsi" w:cstheme="minorHAnsi"/>
          <w:bCs/>
          <w:i/>
          <w:iCs/>
          <w:sz w:val="20"/>
          <w:szCs w:val="20"/>
        </w:rPr>
        <w:t xml:space="preserve"> </w:t>
      </w:r>
      <w:r w:rsidR="00ED2E02" w:rsidRPr="00ED2E02">
        <w:rPr>
          <w:rFonts w:asciiTheme="minorHAnsi" w:hAnsiTheme="minorHAnsi" w:cstheme="minorHAnsi"/>
          <w:bCs/>
          <w:i/>
          <w:iCs/>
          <w:sz w:val="20"/>
          <w:szCs w:val="20"/>
        </w:rPr>
        <w:t>Industry standard is for references and resources that have been developed and/or published within the last 5-7 years.</w:t>
      </w:r>
    </w:p>
    <w:p w14:paraId="5E9E2306" w14:textId="699DC758" w:rsidR="0076033B" w:rsidRPr="00DF4C51" w:rsidRDefault="0076033B" w:rsidP="0076033B">
      <w:pPr>
        <w:pStyle w:val="ListParagraph"/>
        <w:numPr>
          <w:ilvl w:val="0"/>
          <w:numId w:val="36"/>
        </w:numPr>
        <w:spacing w:after="0" w:line="240" w:lineRule="auto"/>
        <w:contextualSpacing w:val="0"/>
        <w:rPr>
          <w:rFonts w:asciiTheme="minorHAnsi" w:hAnsiTheme="minorHAnsi" w:cstheme="minorHAnsi"/>
          <w:i/>
          <w:iCs/>
          <w:sz w:val="20"/>
          <w:szCs w:val="20"/>
        </w:rPr>
      </w:pPr>
      <w:r w:rsidRPr="00DF4C51">
        <w:rPr>
          <w:rFonts w:asciiTheme="minorHAnsi" w:hAnsiTheme="minorHAnsi" w:cstheme="minorHAnsi"/>
          <w:bCs/>
          <w:i/>
          <w:iCs/>
          <w:sz w:val="20"/>
          <w:szCs w:val="20"/>
        </w:rPr>
        <w:t xml:space="preserve">There is no specific format (APA, MLA, etc.) required. </w:t>
      </w:r>
      <w:r w:rsidRPr="00DF4C51">
        <w:rPr>
          <w:rFonts w:asciiTheme="minorHAnsi" w:hAnsiTheme="minorHAnsi" w:cstheme="minorHAnsi"/>
          <w:bCs/>
          <w:i/>
          <w:iCs/>
          <w:sz w:val="20"/>
          <w:szCs w:val="20"/>
          <w:u w:val="single"/>
        </w:rPr>
        <w:t>Include</w:t>
      </w:r>
      <w:r w:rsidR="009B3486" w:rsidRPr="00DF4C51">
        <w:rPr>
          <w:rFonts w:asciiTheme="minorHAnsi" w:hAnsiTheme="minorHAnsi" w:cstheme="minorHAnsi"/>
          <w:bCs/>
          <w:i/>
          <w:iCs/>
          <w:sz w:val="20"/>
          <w:szCs w:val="20"/>
          <w:u w:val="single"/>
        </w:rPr>
        <w:t xml:space="preserve"> at least</w:t>
      </w:r>
      <w:r w:rsidRPr="00DF4C51">
        <w:rPr>
          <w:rFonts w:asciiTheme="minorHAnsi" w:hAnsiTheme="minorHAnsi" w:cstheme="minorHAnsi"/>
          <w:bCs/>
          <w:i/>
          <w:iCs/>
          <w:sz w:val="20"/>
          <w:szCs w:val="20"/>
        </w:rPr>
        <w:t xml:space="preserve">: Year published, </w:t>
      </w:r>
      <w:r w:rsidR="00F43062" w:rsidRPr="00DF4C51">
        <w:rPr>
          <w:rFonts w:asciiTheme="minorHAnsi" w:hAnsiTheme="minorHAnsi" w:cstheme="minorHAnsi"/>
          <w:bCs/>
          <w:i/>
          <w:iCs/>
          <w:sz w:val="20"/>
          <w:szCs w:val="20"/>
        </w:rPr>
        <w:t xml:space="preserve">primary author (et. al.), </w:t>
      </w:r>
      <w:r w:rsidRPr="00DF4C51">
        <w:rPr>
          <w:rFonts w:asciiTheme="minorHAnsi" w:hAnsiTheme="minorHAnsi" w:cstheme="minorHAnsi"/>
          <w:bCs/>
          <w:i/>
          <w:iCs/>
          <w:sz w:val="20"/>
          <w:szCs w:val="20"/>
        </w:rPr>
        <w:t>publication title, article or chapter title,</w:t>
      </w:r>
      <w:r w:rsidR="00F43062" w:rsidRPr="00DF4C51">
        <w:rPr>
          <w:rFonts w:asciiTheme="minorHAnsi" w:hAnsiTheme="minorHAnsi" w:cstheme="minorHAnsi"/>
          <w:bCs/>
          <w:i/>
          <w:iCs/>
          <w:sz w:val="20"/>
          <w:szCs w:val="20"/>
        </w:rPr>
        <w:t xml:space="preserve"> page number</w:t>
      </w:r>
      <w:r w:rsidR="001461C6" w:rsidRPr="00DF4C51">
        <w:rPr>
          <w:rFonts w:asciiTheme="minorHAnsi" w:hAnsiTheme="minorHAnsi" w:cstheme="minorHAnsi"/>
          <w:bCs/>
          <w:i/>
          <w:iCs/>
          <w:sz w:val="20"/>
          <w:szCs w:val="20"/>
        </w:rPr>
        <w:t>s</w:t>
      </w:r>
      <w:r w:rsidRPr="00DF4C51">
        <w:rPr>
          <w:rFonts w:asciiTheme="minorHAnsi" w:hAnsiTheme="minorHAnsi" w:cstheme="minorHAnsi"/>
          <w:bCs/>
          <w:i/>
          <w:iCs/>
          <w:sz w:val="20"/>
          <w:szCs w:val="20"/>
        </w:rPr>
        <w:t>. For websites, list the specific URL</w:t>
      </w:r>
      <w:r w:rsidR="001331CC" w:rsidRPr="00DF4C51">
        <w:rPr>
          <w:rFonts w:asciiTheme="minorHAnsi" w:hAnsiTheme="minorHAnsi" w:cstheme="minorHAnsi"/>
          <w:bCs/>
          <w:i/>
          <w:iCs/>
          <w:sz w:val="20"/>
          <w:szCs w:val="20"/>
        </w:rPr>
        <w:t xml:space="preserve"> for pages used</w:t>
      </w:r>
      <w:r w:rsidRPr="00DF4C51">
        <w:rPr>
          <w:rFonts w:asciiTheme="minorHAnsi" w:hAnsiTheme="minorHAnsi" w:cstheme="minorHAnsi"/>
          <w:bCs/>
          <w:i/>
          <w:iCs/>
          <w:sz w:val="20"/>
          <w:szCs w:val="20"/>
        </w:rPr>
        <w:t xml:space="preserve">, not just the </w:t>
      </w:r>
      <w:r w:rsidR="001331CC" w:rsidRPr="00DF4C51">
        <w:rPr>
          <w:rFonts w:asciiTheme="minorHAnsi" w:hAnsiTheme="minorHAnsi" w:cstheme="minorHAnsi"/>
          <w:bCs/>
          <w:i/>
          <w:iCs/>
          <w:sz w:val="20"/>
          <w:szCs w:val="20"/>
        </w:rPr>
        <w:t xml:space="preserve">general </w:t>
      </w:r>
      <w:r w:rsidRPr="00DF4C51">
        <w:rPr>
          <w:rFonts w:asciiTheme="minorHAnsi" w:hAnsiTheme="minorHAnsi" w:cstheme="minorHAnsi"/>
          <w:bCs/>
          <w:i/>
          <w:iCs/>
          <w:sz w:val="20"/>
          <w:szCs w:val="20"/>
        </w:rPr>
        <w:t>website</w:t>
      </w:r>
      <w:r w:rsidR="001331CC" w:rsidRPr="00DF4C51">
        <w:rPr>
          <w:rFonts w:asciiTheme="minorHAnsi" w:hAnsiTheme="minorHAnsi" w:cstheme="minorHAnsi"/>
          <w:bCs/>
          <w:i/>
          <w:iCs/>
          <w:sz w:val="20"/>
          <w:szCs w:val="20"/>
        </w:rPr>
        <w:t xml:space="preserve"> URL</w:t>
      </w:r>
      <w:r w:rsidRPr="00DF4C51">
        <w:rPr>
          <w:rFonts w:asciiTheme="minorHAnsi" w:hAnsiTheme="minorHAnsi" w:cstheme="minorHAnsi"/>
          <w:bCs/>
          <w:i/>
          <w:iCs/>
          <w:sz w:val="20"/>
          <w:szCs w:val="20"/>
        </w:rPr>
        <w:t xml:space="preserve">. </w:t>
      </w:r>
      <w:r w:rsidR="001331CC" w:rsidRPr="00DF4C51">
        <w:rPr>
          <w:rFonts w:asciiTheme="minorHAnsi" w:hAnsiTheme="minorHAnsi" w:cstheme="minorHAnsi"/>
          <w:bCs/>
          <w:i/>
          <w:iCs/>
          <w:sz w:val="20"/>
          <w:szCs w:val="20"/>
        </w:rPr>
        <w:t>Include year of publication for web references, if available</w:t>
      </w:r>
      <w:r w:rsidR="00C4450A" w:rsidRPr="00DF4C51">
        <w:rPr>
          <w:rFonts w:asciiTheme="minorHAnsi" w:hAnsiTheme="minorHAnsi" w:cstheme="minorHAnsi"/>
          <w:bCs/>
          <w:i/>
          <w:iCs/>
          <w:sz w:val="20"/>
          <w:szCs w:val="20"/>
        </w:rPr>
        <w:t xml:space="preserve"> from the web page</w:t>
      </w:r>
      <w:r w:rsidR="001331CC" w:rsidRPr="00DF4C51">
        <w:rPr>
          <w:rFonts w:asciiTheme="minorHAnsi" w:hAnsiTheme="minorHAnsi" w:cstheme="minorHAnsi"/>
          <w:bCs/>
          <w:i/>
          <w:iCs/>
          <w:sz w:val="20"/>
          <w:szCs w:val="20"/>
        </w:rPr>
        <w:t xml:space="preserve">. </w:t>
      </w:r>
    </w:p>
    <w:p w14:paraId="64F56AD6" w14:textId="320645D3" w:rsidR="00292AA1" w:rsidRPr="00DF4C51" w:rsidRDefault="00292AA1" w:rsidP="0076033B">
      <w:pPr>
        <w:pStyle w:val="ListParagraph"/>
        <w:numPr>
          <w:ilvl w:val="0"/>
          <w:numId w:val="36"/>
        </w:numPr>
        <w:spacing w:after="0" w:line="240" w:lineRule="auto"/>
        <w:contextualSpacing w:val="0"/>
        <w:rPr>
          <w:rFonts w:asciiTheme="minorHAnsi" w:hAnsiTheme="minorHAnsi" w:cstheme="minorHAnsi"/>
          <w:i/>
          <w:iCs/>
          <w:sz w:val="20"/>
          <w:szCs w:val="20"/>
        </w:rPr>
      </w:pPr>
      <w:r w:rsidRPr="00DF4C51">
        <w:rPr>
          <w:rFonts w:asciiTheme="minorHAnsi" w:hAnsiTheme="minorHAnsi" w:cstheme="minorHAnsi"/>
          <w:bCs/>
          <w:i/>
          <w:iCs/>
          <w:sz w:val="20"/>
          <w:szCs w:val="20"/>
        </w:rPr>
        <w:t xml:space="preserve">If planning a conference with multiple sessions, list at least five key references that directly contribute to the achievement of the educational outcome(s) </w:t>
      </w:r>
      <w:r w:rsidRPr="00EB7B89">
        <w:rPr>
          <w:rFonts w:asciiTheme="minorHAnsi" w:hAnsiTheme="minorHAnsi" w:cstheme="minorHAnsi"/>
          <w:bCs/>
          <w:i/>
          <w:iCs/>
          <w:sz w:val="20"/>
          <w:szCs w:val="20"/>
        </w:rPr>
        <w:t>or provide an abstract on how the overall content facilitates</w:t>
      </w:r>
      <w:r w:rsidR="00956493">
        <w:rPr>
          <w:rFonts w:asciiTheme="minorHAnsi" w:hAnsiTheme="minorHAnsi" w:cstheme="minorHAnsi"/>
          <w:bCs/>
          <w:i/>
          <w:iCs/>
          <w:sz w:val="20"/>
          <w:szCs w:val="20"/>
        </w:rPr>
        <w:t xml:space="preserve"> the </w:t>
      </w:r>
      <w:r w:rsidRPr="00EB7B89">
        <w:rPr>
          <w:rFonts w:asciiTheme="minorHAnsi" w:hAnsiTheme="minorHAnsi" w:cstheme="minorHAnsi"/>
          <w:bCs/>
          <w:i/>
          <w:iCs/>
          <w:sz w:val="20"/>
          <w:szCs w:val="20"/>
        </w:rPr>
        <w:t xml:space="preserve"> </w:t>
      </w:r>
      <w:r w:rsidRPr="00DF4C51">
        <w:rPr>
          <w:rFonts w:asciiTheme="minorHAnsi" w:hAnsiTheme="minorHAnsi" w:cstheme="minorHAnsi"/>
          <w:bCs/>
          <w:i/>
          <w:iCs/>
          <w:sz w:val="20"/>
          <w:szCs w:val="20"/>
        </w:rPr>
        <w:t>learner</w:t>
      </w:r>
      <w:r w:rsidR="00956493">
        <w:rPr>
          <w:rFonts w:asciiTheme="minorHAnsi" w:hAnsiTheme="minorHAnsi" w:cstheme="minorHAnsi"/>
          <w:bCs/>
          <w:i/>
          <w:iCs/>
          <w:sz w:val="20"/>
          <w:szCs w:val="20"/>
        </w:rPr>
        <w:t>’s</w:t>
      </w:r>
      <w:r w:rsidRPr="00DF4C51">
        <w:rPr>
          <w:rFonts w:asciiTheme="minorHAnsi" w:hAnsiTheme="minorHAnsi" w:cstheme="minorHAnsi"/>
          <w:bCs/>
          <w:i/>
          <w:iCs/>
          <w:sz w:val="20"/>
          <w:szCs w:val="20"/>
        </w:rPr>
        <w:t xml:space="preserve"> achievement of the conference outcome(s).</w:t>
      </w:r>
    </w:p>
    <w:p w14:paraId="5046D7B1" w14:textId="0E2A8F5D" w:rsidR="001461C6" w:rsidRPr="00DF4C51" w:rsidRDefault="001A1619" w:rsidP="0076033B">
      <w:pPr>
        <w:pStyle w:val="ListParagraph"/>
        <w:numPr>
          <w:ilvl w:val="0"/>
          <w:numId w:val="36"/>
        </w:numPr>
        <w:spacing w:after="0" w:line="240" w:lineRule="auto"/>
        <w:contextualSpacing w:val="0"/>
        <w:rPr>
          <w:rFonts w:asciiTheme="minorHAnsi" w:hAnsiTheme="minorHAnsi" w:cstheme="minorHAnsi"/>
          <w:i/>
          <w:iCs/>
          <w:sz w:val="20"/>
          <w:szCs w:val="20"/>
        </w:rPr>
      </w:pPr>
      <w:r w:rsidRPr="00DF4C51">
        <w:rPr>
          <w:rFonts w:asciiTheme="minorHAnsi" w:hAnsiTheme="minorHAnsi" w:cstheme="minorHAnsi"/>
          <w:bCs/>
          <w:i/>
          <w:iCs/>
          <w:sz w:val="20"/>
          <w:szCs w:val="20"/>
        </w:rPr>
        <w:t>You can provide this information in the table below</w:t>
      </w:r>
      <w:r w:rsidR="001E0472" w:rsidRPr="00DF4C51">
        <w:rPr>
          <w:rFonts w:asciiTheme="minorHAnsi" w:hAnsiTheme="minorHAnsi" w:cstheme="minorHAnsi"/>
          <w:bCs/>
          <w:i/>
          <w:iCs/>
          <w:sz w:val="20"/>
          <w:szCs w:val="20"/>
        </w:rPr>
        <w:t xml:space="preserve"> or </w:t>
      </w:r>
      <w:r w:rsidRPr="00DF4C51">
        <w:rPr>
          <w:rFonts w:asciiTheme="minorHAnsi" w:hAnsiTheme="minorHAnsi" w:cstheme="minorHAnsi"/>
          <w:bCs/>
          <w:i/>
          <w:iCs/>
          <w:sz w:val="20"/>
          <w:szCs w:val="20"/>
        </w:rPr>
        <w:t>in an outline, agenda,</w:t>
      </w:r>
      <w:r w:rsidR="001E0472" w:rsidRPr="00DF4C51">
        <w:rPr>
          <w:rFonts w:asciiTheme="minorHAnsi" w:hAnsiTheme="minorHAnsi" w:cstheme="minorHAnsi"/>
          <w:bCs/>
          <w:i/>
          <w:iCs/>
          <w:sz w:val="20"/>
          <w:szCs w:val="20"/>
        </w:rPr>
        <w:t xml:space="preserve"> </w:t>
      </w:r>
      <w:r w:rsidR="001D250A" w:rsidRPr="00DF4C51">
        <w:rPr>
          <w:rFonts w:asciiTheme="minorHAnsi" w:hAnsiTheme="minorHAnsi" w:cstheme="minorHAnsi"/>
          <w:bCs/>
          <w:i/>
          <w:iCs/>
          <w:sz w:val="20"/>
          <w:szCs w:val="20"/>
        </w:rPr>
        <w:t>presenter abstract, or other format already developed, if applicable.</w:t>
      </w:r>
    </w:p>
    <w:p w14:paraId="277CFAF3" w14:textId="0A47FC16" w:rsidR="00824B07" w:rsidRPr="00DF4C51" w:rsidRDefault="00824B07" w:rsidP="00824B07">
      <w:pPr>
        <w:numPr>
          <w:ilvl w:val="0"/>
          <w:numId w:val="36"/>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bCs/>
          <w:i/>
          <w:iCs/>
          <w:sz w:val="20"/>
          <w:szCs w:val="20"/>
        </w:rPr>
      </w:pPr>
      <w:r w:rsidRPr="00DF4C51">
        <w:rPr>
          <w:rFonts w:asciiTheme="minorHAnsi" w:hAnsiTheme="minorHAnsi" w:cstheme="minorHAnsi"/>
          <w:bCs/>
          <w:i/>
          <w:iCs/>
          <w:sz w:val="20"/>
          <w:szCs w:val="20"/>
        </w:rPr>
        <w:t>References should support the outcome</w:t>
      </w:r>
      <w:r w:rsidR="00120FCB">
        <w:rPr>
          <w:rFonts w:asciiTheme="minorHAnsi" w:hAnsiTheme="minorHAnsi" w:cstheme="minorHAnsi"/>
          <w:bCs/>
          <w:i/>
          <w:iCs/>
          <w:sz w:val="20"/>
          <w:szCs w:val="20"/>
        </w:rPr>
        <w:t>(s)</w:t>
      </w:r>
      <w:r w:rsidRPr="00DF4C51">
        <w:rPr>
          <w:rFonts w:asciiTheme="minorHAnsi" w:hAnsiTheme="minorHAnsi" w:cstheme="minorHAnsi"/>
          <w:bCs/>
          <w:i/>
          <w:iCs/>
          <w:sz w:val="20"/>
          <w:szCs w:val="20"/>
        </w:rPr>
        <w:t xml:space="preserve"> of the activity. </w:t>
      </w:r>
    </w:p>
    <w:p w14:paraId="5425155F" w14:textId="77777777" w:rsidR="0076033B" w:rsidRPr="0076033B" w:rsidRDefault="0076033B" w:rsidP="0076033B">
      <w:pPr>
        <w:rPr>
          <w:rFonts w:asciiTheme="minorHAnsi" w:hAnsiTheme="minorHAnsi" w:cstheme="minorHAnsi"/>
          <w:sz w:val="22"/>
          <w:szCs w:val="22"/>
        </w:rPr>
      </w:pPr>
    </w:p>
    <w:tbl>
      <w:tblPr>
        <w:tblW w:w="1027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77"/>
        <w:gridCol w:w="6301"/>
      </w:tblGrid>
      <w:tr w:rsidR="00265B59" w:rsidRPr="00D20C5E" w14:paraId="314D7C91" w14:textId="77777777" w:rsidTr="00BE0B94">
        <w:trPr>
          <w:trHeight w:val="525"/>
        </w:trPr>
        <w:tc>
          <w:tcPr>
            <w:tcW w:w="3977" w:type="dxa"/>
            <w:shd w:val="clear" w:color="auto" w:fill="F2F2F2" w:themeFill="background1" w:themeFillShade="F2"/>
          </w:tcPr>
          <w:p w14:paraId="707B8494" w14:textId="77777777" w:rsidR="00265B59" w:rsidRPr="00D20C5E" w:rsidRDefault="00265B59" w:rsidP="004D3761">
            <w:pPr>
              <w:widowControl/>
              <w:suppressAutoHyphens w:val="0"/>
              <w:autoSpaceDN w:val="0"/>
              <w:adjustRightInd w:val="0"/>
              <w:rPr>
                <w:rFonts w:ascii="Calibri" w:hAnsi="Calibri" w:cs="Calibri"/>
                <w:b/>
                <w:sz w:val="22"/>
                <w:szCs w:val="22"/>
                <w:lang w:eastAsia="en-US"/>
              </w:rPr>
            </w:pPr>
            <w:r w:rsidRPr="00D20C5E">
              <w:rPr>
                <w:rFonts w:ascii="Calibri" w:hAnsi="Calibri"/>
                <w:b/>
                <w:sz w:val="22"/>
                <w:szCs w:val="22"/>
                <w:lang w:eastAsia="en-US"/>
              </w:rPr>
              <w:t>EVIDENCE-BASED REFERENCES USED TO DEVELOP THIS ACTIVITY</w:t>
            </w:r>
          </w:p>
        </w:tc>
        <w:tc>
          <w:tcPr>
            <w:tcW w:w="6301" w:type="dxa"/>
            <w:shd w:val="clear" w:color="auto" w:fill="F2F2F2" w:themeFill="background1" w:themeFillShade="F2"/>
          </w:tcPr>
          <w:p w14:paraId="4D9A1DB2" w14:textId="77777777" w:rsidR="00265B59" w:rsidRPr="00D20C5E" w:rsidRDefault="00265B59" w:rsidP="004D3761">
            <w:pPr>
              <w:widowControl/>
              <w:suppressAutoHyphens w:val="0"/>
              <w:autoSpaceDN w:val="0"/>
              <w:adjustRightInd w:val="0"/>
              <w:rPr>
                <w:rFonts w:ascii="Calibri" w:hAnsi="Calibri"/>
                <w:b/>
                <w:snapToGrid w:val="0"/>
                <w:sz w:val="22"/>
                <w:szCs w:val="22"/>
                <w:lang w:eastAsia="en-US"/>
              </w:rPr>
            </w:pPr>
            <w:r w:rsidRPr="00D20C5E">
              <w:rPr>
                <w:rFonts w:ascii="Calibri" w:hAnsi="Calibri"/>
                <w:b/>
                <w:snapToGrid w:val="0"/>
                <w:sz w:val="22"/>
                <w:szCs w:val="22"/>
                <w:lang w:eastAsia="en-US"/>
              </w:rPr>
              <w:t>LIST CITATIONS HERE:</w:t>
            </w:r>
          </w:p>
          <w:p w14:paraId="2C72204A" w14:textId="23ED9E79" w:rsidR="00265B59" w:rsidRPr="00EC55E0" w:rsidRDefault="00EC55E0" w:rsidP="00EC55E0">
            <w:pPr>
              <w:tabs>
                <w:tab w:val="left" w:pos="0"/>
                <w:tab w:val="left" w:pos="9612"/>
              </w:tabs>
              <w:suppressAutoHyphens w:val="0"/>
              <w:autoSpaceDE/>
              <w:rPr>
                <w:rFonts w:ascii="Calibri" w:hAnsi="Calibri" w:cs="Calibri"/>
                <w:bCs/>
                <w:sz w:val="20"/>
                <w:szCs w:val="20"/>
                <w:lang w:eastAsia="en-US"/>
              </w:rPr>
            </w:pPr>
            <w:r w:rsidRPr="00EC55E0">
              <w:rPr>
                <w:rFonts w:ascii="Calibri" w:hAnsi="Calibri" w:cs="Calibri"/>
                <w:bCs/>
                <w:sz w:val="20"/>
                <w:szCs w:val="20"/>
                <w:lang w:eastAsia="en-US"/>
              </w:rPr>
              <w:t>Industry standard is for references and resources that have been developed and/or published within the last 5-7 years.</w:t>
            </w:r>
          </w:p>
        </w:tc>
      </w:tr>
      <w:tr w:rsidR="00265B59" w:rsidRPr="00D20C5E" w14:paraId="630C50AB" w14:textId="77777777" w:rsidTr="00BE0B94">
        <w:trPr>
          <w:trHeight w:val="606"/>
        </w:trPr>
        <w:tc>
          <w:tcPr>
            <w:tcW w:w="3977" w:type="dxa"/>
            <w:shd w:val="clear" w:color="auto" w:fill="F2F2F2" w:themeFill="background1" w:themeFillShade="F2"/>
          </w:tcPr>
          <w:p w14:paraId="04B09DAC" w14:textId="729A39D2" w:rsidR="00265B59" w:rsidRPr="00D20C5E" w:rsidRDefault="00265B59" w:rsidP="004D3761">
            <w:pPr>
              <w:tabs>
                <w:tab w:val="left" w:pos="4284"/>
                <w:tab w:val="left" w:pos="4392"/>
                <w:tab w:val="left" w:pos="5112"/>
                <w:tab w:val="left" w:pos="5832"/>
                <w:tab w:val="left" w:pos="6552"/>
              </w:tabs>
              <w:suppressAutoHyphens w:val="0"/>
              <w:autoSpaceDE/>
              <w:rPr>
                <w:rFonts w:ascii="Calibri" w:hAnsi="Calibri" w:cs="Calibri"/>
                <w:i/>
                <w:sz w:val="20"/>
                <w:szCs w:val="20"/>
                <w:lang w:eastAsia="en-US"/>
              </w:rPr>
            </w:pPr>
            <w:r w:rsidRPr="00D20C5E">
              <w:rPr>
                <w:rFonts w:ascii="Calibri" w:hAnsi="Calibri"/>
                <w:b/>
                <w:sz w:val="20"/>
                <w:szCs w:val="20"/>
                <w:lang w:eastAsia="en-US"/>
              </w:rPr>
              <w:t>Information available from the following website:</w:t>
            </w:r>
            <w:r w:rsidRPr="00D20C5E">
              <w:rPr>
                <w:rFonts w:ascii="Calibri" w:hAnsi="Calibri"/>
                <w:sz w:val="20"/>
                <w:szCs w:val="20"/>
                <w:lang w:eastAsia="en-US"/>
              </w:rPr>
              <w:t xml:space="preserve"> </w:t>
            </w:r>
            <w:r w:rsidRPr="00D20C5E">
              <w:rPr>
                <w:rFonts w:ascii="Calibri" w:hAnsi="Calibri"/>
                <w:sz w:val="18"/>
                <w:szCs w:val="18"/>
                <w:lang w:eastAsia="en-US"/>
              </w:rPr>
              <w:t>(web site must use current</w:t>
            </w:r>
            <w:r w:rsidR="00EC55E0">
              <w:rPr>
                <w:rFonts w:ascii="Calibri" w:hAnsi="Calibri"/>
                <w:sz w:val="18"/>
                <w:szCs w:val="18"/>
                <w:lang w:eastAsia="en-US"/>
              </w:rPr>
              <w:t xml:space="preserve"> </w:t>
            </w:r>
            <w:r w:rsidRPr="00D20C5E">
              <w:rPr>
                <w:rFonts w:ascii="Calibri" w:hAnsi="Calibri"/>
                <w:sz w:val="18"/>
                <w:szCs w:val="18"/>
                <w:lang w:eastAsia="en-US"/>
              </w:rPr>
              <w:t>evidence; may be published or unpublished content; examples – A</w:t>
            </w:r>
            <w:r>
              <w:rPr>
                <w:rFonts w:ascii="Calibri" w:hAnsi="Calibri"/>
                <w:sz w:val="18"/>
                <w:szCs w:val="18"/>
                <w:lang w:eastAsia="en-US"/>
              </w:rPr>
              <w:t>HRQ, CDC</w:t>
            </w:r>
            <w:r w:rsidRPr="00D20C5E">
              <w:rPr>
                <w:rFonts w:ascii="Calibri" w:hAnsi="Calibri"/>
                <w:sz w:val="18"/>
                <w:szCs w:val="18"/>
                <w:lang w:eastAsia="en-US"/>
              </w:rPr>
              <w:t>, N</w:t>
            </w:r>
            <w:r>
              <w:rPr>
                <w:rFonts w:ascii="Calibri" w:hAnsi="Calibri"/>
                <w:sz w:val="18"/>
                <w:szCs w:val="18"/>
                <w:lang w:eastAsia="en-US"/>
              </w:rPr>
              <w:t>IH)</w:t>
            </w:r>
            <w:r w:rsidR="0066190C">
              <w:rPr>
                <w:rFonts w:ascii="Calibri" w:hAnsi="Calibri"/>
                <w:sz w:val="18"/>
                <w:szCs w:val="18"/>
                <w:lang w:eastAsia="en-US"/>
              </w:rPr>
              <w:t xml:space="preserve">. </w:t>
            </w:r>
            <w:r w:rsidR="0066190C" w:rsidRPr="0017364E">
              <w:rPr>
                <w:rFonts w:ascii="Calibri" w:hAnsi="Calibri"/>
                <w:sz w:val="18"/>
                <w:szCs w:val="18"/>
                <w:lang w:eastAsia="en-US"/>
              </w:rPr>
              <w:t>Use the specific URL where you found the information</w:t>
            </w:r>
            <w:r w:rsidR="00120FCB">
              <w:rPr>
                <w:rFonts w:ascii="Calibri" w:hAnsi="Calibri"/>
                <w:sz w:val="18"/>
                <w:szCs w:val="18"/>
                <w:lang w:eastAsia="en-US"/>
              </w:rPr>
              <w:t>, not the general web address.</w:t>
            </w:r>
          </w:p>
        </w:tc>
        <w:tc>
          <w:tcPr>
            <w:tcW w:w="6301" w:type="dxa"/>
            <w:shd w:val="clear" w:color="auto" w:fill="auto"/>
          </w:tcPr>
          <w:p w14:paraId="069D7E8B" w14:textId="77777777" w:rsidR="00265B59" w:rsidRPr="00D20C5E" w:rsidRDefault="00265B59" w:rsidP="004D3761">
            <w:pPr>
              <w:tabs>
                <w:tab w:val="left" w:pos="0"/>
                <w:tab w:val="left" w:pos="9612"/>
              </w:tabs>
              <w:suppressAutoHyphens w:val="0"/>
              <w:autoSpaceDE/>
              <w:rPr>
                <w:rFonts w:ascii="Calibri" w:hAnsi="Calibri" w:cs="Calibri"/>
                <w:sz w:val="20"/>
                <w:szCs w:val="20"/>
                <w:lang w:eastAsia="en-US"/>
              </w:rPr>
            </w:pPr>
          </w:p>
        </w:tc>
      </w:tr>
      <w:tr w:rsidR="00265B59" w:rsidRPr="00D20C5E" w14:paraId="494B90C3" w14:textId="77777777" w:rsidTr="00BE0B94">
        <w:trPr>
          <w:trHeight w:val="462"/>
        </w:trPr>
        <w:tc>
          <w:tcPr>
            <w:tcW w:w="3977" w:type="dxa"/>
            <w:shd w:val="clear" w:color="auto" w:fill="F2F2F2" w:themeFill="background1" w:themeFillShade="F2"/>
          </w:tcPr>
          <w:p w14:paraId="6A7F9679" w14:textId="30292158" w:rsidR="00265B59" w:rsidRPr="00D20C5E" w:rsidRDefault="00265B59" w:rsidP="004D3761">
            <w:pPr>
              <w:widowControl/>
              <w:suppressAutoHyphens w:val="0"/>
              <w:autoSpaceDN w:val="0"/>
              <w:adjustRightInd w:val="0"/>
              <w:rPr>
                <w:rFonts w:ascii="Calibri" w:hAnsi="Calibri"/>
                <w:b/>
                <w:snapToGrid w:val="0"/>
                <w:sz w:val="20"/>
                <w:szCs w:val="20"/>
                <w:lang w:eastAsia="en-US"/>
              </w:rPr>
            </w:pPr>
            <w:r w:rsidRPr="00D20C5E">
              <w:rPr>
                <w:rFonts w:ascii="Calibri" w:hAnsi="Calibri"/>
                <w:b/>
                <w:sz w:val="20"/>
                <w:szCs w:val="20"/>
                <w:lang w:eastAsia="en-US"/>
              </w:rPr>
              <w:t xml:space="preserve">Information available through peer-reviewed journal/resource </w:t>
            </w:r>
            <w:r w:rsidRPr="00120FCB">
              <w:rPr>
                <w:rFonts w:ascii="Calibri" w:hAnsi="Calibri"/>
                <w:sz w:val="18"/>
                <w:szCs w:val="18"/>
                <w:lang w:eastAsia="en-US"/>
              </w:rPr>
              <w:t xml:space="preserve">(reference should </w:t>
            </w:r>
            <w:r w:rsidR="00ED2E02">
              <w:rPr>
                <w:rFonts w:ascii="Calibri" w:hAnsi="Calibri"/>
                <w:sz w:val="18"/>
                <w:szCs w:val="18"/>
                <w:lang w:eastAsia="en-US"/>
              </w:rPr>
              <w:t>cite</w:t>
            </w:r>
            <w:r w:rsidR="00EC55E0">
              <w:rPr>
                <w:rFonts w:ascii="Calibri" w:hAnsi="Calibri"/>
                <w:sz w:val="18"/>
                <w:szCs w:val="18"/>
                <w:lang w:eastAsia="en-US"/>
              </w:rPr>
              <w:t xml:space="preserve"> current</w:t>
            </w:r>
            <w:r w:rsidR="00ED2E02">
              <w:rPr>
                <w:rFonts w:ascii="Calibri" w:hAnsi="Calibri"/>
                <w:sz w:val="18"/>
                <w:szCs w:val="18"/>
                <w:lang w:eastAsia="en-US"/>
              </w:rPr>
              <w:t xml:space="preserve"> </w:t>
            </w:r>
            <w:r w:rsidR="00EC55E0">
              <w:rPr>
                <w:rFonts w:ascii="Calibri" w:hAnsi="Calibri"/>
                <w:sz w:val="18"/>
                <w:szCs w:val="18"/>
                <w:lang w:eastAsia="en-US"/>
              </w:rPr>
              <w:t>evidence</w:t>
            </w:r>
            <w:r w:rsidRPr="00120FCB">
              <w:rPr>
                <w:rFonts w:ascii="Calibri" w:hAnsi="Calibri"/>
                <w:sz w:val="18"/>
                <w:szCs w:val="18"/>
                <w:lang w:eastAsia="en-US"/>
              </w:rPr>
              <w:t>)</w:t>
            </w:r>
            <w:r w:rsidRPr="00D20C5E">
              <w:rPr>
                <w:rFonts w:ascii="Calibri" w:hAnsi="Calibri"/>
                <w:sz w:val="20"/>
                <w:szCs w:val="20"/>
                <w:lang w:eastAsia="en-US"/>
              </w:rPr>
              <w:t>:</w:t>
            </w:r>
          </w:p>
        </w:tc>
        <w:tc>
          <w:tcPr>
            <w:tcW w:w="6301" w:type="dxa"/>
            <w:shd w:val="clear" w:color="auto" w:fill="auto"/>
          </w:tcPr>
          <w:p w14:paraId="3BBC7E71" w14:textId="77777777" w:rsidR="00265B59" w:rsidRPr="00D20C5E" w:rsidRDefault="00265B59" w:rsidP="004D3761">
            <w:pPr>
              <w:tabs>
                <w:tab w:val="left" w:pos="0"/>
                <w:tab w:val="left" w:pos="9612"/>
              </w:tabs>
              <w:suppressAutoHyphens w:val="0"/>
              <w:autoSpaceDE/>
              <w:rPr>
                <w:rFonts w:ascii="Calibri" w:hAnsi="Calibri" w:cs="Calibri"/>
                <w:sz w:val="20"/>
                <w:szCs w:val="20"/>
                <w:lang w:eastAsia="en-US"/>
              </w:rPr>
            </w:pPr>
          </w:p>
        </w:tc>
      </w:tr>
      <w:tr w:rsidR="00265B59" w:rsidRPr="00D20C5E" w14:paraId="14A8FB46" w14:textId="77777777" w:rsidTr="00BE0B94">
        <w:trPr>
          <w:trHeight w:val="237"/>
        </w:trPr>
        <w:tc>
          <w:tcPr>
            <w:tcW w:w="3977" w:type="dxa"/>
            <w:shd w:val="clear" w:color="auto" w:fill="F2F2F2" w:themeFill="background1" w:themeFillShade="F2"/>
          </w:tcPr>
          <w:p w14:paraId="72FD6F44" w14:textId="77777777" w:rsidR="00265B59" w:rsidRPr="00D20C5E" w:rsidRDefault="00265B59" w:rsidP="004D3761">
            <w:pPr>
              <w:widowControl/>
              <w:suppressAutoHyphens w:val="0"/>
              <w:autoSpaceDN w:val="0"/>
              <w:adjustRightInd w:val="0"/>
              <w:rPr>
                <w:rFonts w:ascii="Calibri" w:hAnsi="Calibri"/>
                <w:b/>
                <w:snapToGrid w:val="0"/>
                <w:sz w:val="20"/>
                <w:szCs w:val="20"/>
                <w:lang w:eastAsia="en-US"/>
              </w:rPr>
            </w:pPr>
            <w:r w:rsidRPr="00D20C5E">
              <w:rPr>
                <w:rFonts w:ascii="Calibri" w:hAnsi="Calibri"/>
                <w:b/>
                <w:sz w:val="20"/>
                <w:szCs w:val="20"/>
                <w:lang w:eastAsia="en-US"/>
              </w:rPr>
              <w:t>Clinical guidelines</w:t>
            </w:r>
            <w:r w:rsidRPr="00D20C5E">
              <w:rPr>
                <w:rFonts w:ascii="Calibri" w:hAnsi="Calibri"/>
                <w:sz w:val="20"/>
                <w:szCs w:val="20"/>
                <w:lang w:eastAsia="en-US"/>
              </w:rPr>
              <w:t xml:space="preserve"> </w:t>
            </w:r>
            <w:r w:rsidRPr="00120FCB">
              <w:rPr>
                <w:rFonts w:ascii="Calibri" w:hAnsi="Calibri"/>
                <w:sz w:val="18"/>
                <w:szCs w:val="18"/>
                <w:lang w:eastAsia="en-US"/>
              </w:rPr>
              <w:t>(example - www.guidelines.gov):</w:t>
            </w:r>
          </w:p>
        </w:tc>
        <w:tc>
          <w:tcPr>
            <w:tcW w:w="6301" w:type="dxa"/>
            <w:shd w:val="clear" w:color="auto" w:fill="auto"/>
          </w:tcPr>
          <w:p w14:paraId="7FA26927" w14:textId="77777777" w:rsidR="00265B59" w:rsidRPr="00D20C5E" w:rsidRDefault="00265B59" w:rsidP="004D3761">
            <w:pPr>
              <w:tabs>
                <w:tab w:val="left" w:pos="0"/>
                <w:tab w:val="left" w:pos="9612"/>
              </w:tabs>
              <w:suppressAutoHyphens w:val="0"/>
              <w:autoSpaceDE/>
              <w:rPr>
                <w:rFonts w:ascii="Calibri" w:hAnsi="Calibri" w:cs="Calibri"/>
                <w:sz w:val="20"/>
                <w:szCs w:val="20"/>
                <w:lang w:eastAsia="en-US"/>
              </w:rPr>
            </w:pPr>
          </w:p>
        </w:tc>
      </w:tr>
      <w:tr w:rsidR="00265B59" w:rsidRPr="00D20C5E" w14:paraId="1EA70AAC" w14:textId="77777777" w:rsidTr="00BE0B94">
        <w:trPr>
          <w:trHeight w:val="507"/>
        </w:trPr>
        <w:tc>
          <w:tcPr>
            <w:tcW w:w="3977" w:type="dxa"/>
            <w:shd w:val="clear" w:color="auto" w:fill="F2F2F2" w:themeFill="background1" w:themeFillShade="F2"/>
          </w:tcPr>
          <w:p w14:paraId="31BC7AE1" w14:textId="3DD1F694" w:rsidR="00265B59" w:rsidRPr="00D20C5E" w:rsidRDefault="00265B59" w:rsidP="004D3761">
            <w:pPr>
              <w:widowControl/>
              <w:suppressAutoHyphens w:val="0"/>
              <w:autoSpaceDN w:val="0"/>
              <w:adjustRightInd w:val="0"/>
              <w:rPr>
                <w:rFonts w:ascii="Calibri" w:hAnsi="Calibri"/>
                <w:b/>
                <w:snapToGrid w:val="0"/>
                <w:sz w:val="20"/>
                <w:szCs w:val="20"/>
                <w:lang w:eastAsia="en-US"/>
              </w:rPr>
            </w:pPr>
            <w:r w:rsidRPr="00D20C5E">
              <w:rPr>
                <w:rFonts w:ascii="Calibri" w:hAnsi="Calibri"/>
                <w:b/>
                <w:sz w:val="20"/>
                <w:szCs w:val="20"/>
                <w:lang w:eastAsia="en-US"/>
              </w:rPr>
              <w:t>Expert resource</w:t>
            </w:r>
            <w:r w:rsidRPr="00D20C5E">
              <w:rPr>
                <w:rFonts w:ascii="Calibri" w:hAnsi="Calibri"/>
                <w:sz w:val="20"/>
                <w:szCs w:val="20"/>
                <w:lang w:eastAsia="en-US"/>
              </w:rPr>
              <w:t xml:space="preserve"> </w:t>
            </w:r>
            <w:r w:rsidRPr="00120FCB">
              <w:rPr>
                <w:rFonts w:ascii="Calibri" w:hAnsi="Calibri"/>
                <w:sz w:val="18"/>
                <w:szCs w:val="18"/>
                <w:lang w:eastAsia="en-US"/>
              </w:rPr>
              <w:t>(individual, organization, educational institution) (book, article, web site) – if listing people, must list more than one:</w:t>
            </w:r>
            <w:r w:rsidR="00C85DDA" w:rsidRPr="00120FCB">
              <w:rPr>
                <w:rFonts w:ascii="Calibri" w:hAnsi="Calibri"/>
                <w:sz w:val="18"/>
                <w:szCs w:val="18"/>
                <w:lang w:eastAsia="en-US"/>
              </w:rPr>
              <w:t xml:space="preserve"> </w:t>
            </w:r>
          </w:p>
        </w:tc>
        <w:tc>
          <w:tcPr>
            <w:tcW w:w="6301" w:type="dxa"/>
            <w:shd w:val="clear" w:color="auto" w:fill="auto"/>
          </w:tcPr>
          <w:p w14:paraId="26C2EA66" w14:textId="77777777" w:rsidR="00265B59" w:rsidRPr="00D20C5E" w:rsidRDefault="00265B59" w:rsidP="004D3761">
            <w:pPr>
              <w:tabs>
                <w:tab w:val="left" w:pos="0"/>
                <w:tab w:val="left" w:pos="9612"/>
              </w:tabs>
              <w:suppressAutoHyphens w:val="0"/>
              <w:autoSpaceDE/>
              <w:rPr>
                <w:rFonts w:ascii="Calibri" w:hAnsi="Calibri" w:cs="Calibri"/>
                <w:sz w:val="20"/>
                <w:szCs w:val="20"/>
                <w:lang w:eastAsia="en-US"/>
              </w:rPr>
            </w:pPr>
          </w:p>
        </w:tc>
      </w:tr>
      <w:tr w:rsidR="00265B59" w:rsidRPr="00D20C5E" w14:paraId="26AD351B" w14:textId="77777777" w:rsidTr="00BE0B94">
        <w:trPr>
          <w:trHeight w:val="273"/>
        </w:trPr>
        <w:tc>
          <w:tcPr>
            <w:tcW w:w="3977" w:type="dxa"/>
            <w:shd w:val="clear" w:color="auto" w:fill="F2F2F2" w:themeFill="background1" w:themeFillShade="F2"/>
          </w:tcPr>
          <w:p w14:paraId="09512422" w14:textId="77777777" w:rsidR="00265B59" w:rsidRPr="00D20C5E" w:rsidRDefault="00265B59" w:rsidP="004D3761">
            <w:pPr>
              <w:widowControl/>
              <w:suppressAutoHyphens w:val="0"/>
              <w:autoSpaceDN w:val="0"/>
              <w:adjustRightInd w:val="0"/>
              <w:rPr>
                <w:rFonts w:ascii="Calibri" w:hAnsi="Calibri"/>
                <w:b/>
                <w:snapToGrid w:val="0"/>
                <w:sz w:val="20"/>
                <w:szCs w:val="20"/>
                <w:lang w:eastAsia="en-US"/>
              </w:rPr>
            </w:pPr>
            <w:r w:rsidRPr="00D20C5E">
              <w:rPr>
                <w:rFonts w:ascii="Calibri" w:hAnsi="Calibri"/>
                <w:b/>
                <w:sz w:val="20"/>
                <w:szCs w:val="20"/>
                <w:lang w:eastAsia="en-US"/>
              </w:rPr>
              <w:t>Textbook reference:</w:t>
            </w:r>
          </w:p>
        </w:tc>
        <w:tc>
          <w:tcPr>
            <w:tcW w:w="6301" w:type="dxa"/>
            <w:shd w:val="clear" w:color="auto" w:fill="auto"/>
          </w:tcPr>
          <w:p w14:paraId="08E3CFF2" w14:textId="77777777" w:rsidR="00265B59" w:rsidRPr="00D20C5E" w:rsidRDefault="00265B59" w:rsidP="004D3761">
            <w:pPr>
              <w:tabs>
                <w:tab w:val="left" w:pos="0"/>
                <w:tab w:val="left" w:pos="9612"/>
              </w:tabs>
              <w:suppressAutoHyphens w:val="0"/>
              <w:autoSpaceDE/>
              <w:rPr>
                <w:rFonts w:ascii="Calibri" w:hAnsi="Calibri" w:cs="Calibri"/>
                <w:sz w:val="20"/>
                <w:szCs w:val="20"/>
                <w:lang w:eastAsia="en-US"/>
              </w:rPr>
            </w:pPr>
          </w:p>
        </w:tc>
      </w:tr>
      <w:tr w:rsidR="00265B59" w:rsidRPr="00D20C5E" w14:paraId="58B9FC8C" w14:textId="77777777" w:rsidTr="00BE0B94">
        <w:trPr>
          <w:trHeight w:val="237"/>
        </w:trPr>
        <w:tc>
          <w:tcPr>
            <w:tcW w:w="3977" w:type="dxa"/>
            <w:shd w:val="clear" w:color="auto" w:fill="F2F2F2" w:themeFill="background1" w:themeFillShade="F2"/>
          </w:tcPr>
          <w:p w14:paraId="5DDB1D81" w14:textId="77777777" w:rsidR="00265B59" w:rsidRPr="00D20C5E" w:rsidRDefault="00265B59" w:rsidP="004D3761">
            <w:pPr>
              <w:widowControl/>
              <w:suppressAutoHyphens w:val="0"/>
              <w:autoSpaceDN w:val="0"/>
              <w:adjustRightInd w:val="0"/>
              <w:rPr>
                <w:rFonts w:ascii="Calibri" w:hAnsi="Calibri"/>
                <w:b/>
                <w:snapToGrid w:val="0"/>
                <w:sz w:val="20"/>
                <w:szCs w:val="20"/>
                <w:lang w:eastAsia="en-US"/>
              </w:rPr>
            </w:pPr>
            <w:r w:rsidRPr="00D20C5E">
              <w:rPr>
                <w:rFonts w:ascii="Calibri" w:hAnsi="Calibri"/>
                <w:b/>
                <w:sz w:val="20"/>
                <w:szCs w:val="20"/>
                <w:lang w:eastAsia="en-US"/>
              </w:rPr>
              <w:t>Other:</w:t>
            </w:r>
          </w:p>
        </w:tc>
        <w:tc>
          <w:tcPr>
            <w:tcW w:w="6301" w:type="dxa"/>
            <w:shd w:val="clear" w:color="auto" w:fill="auto"/>
          </w:tcPr>
          <w:p w14:paraId="3A07CFC1" w14:textId="77777777" w:rsidR="00265B59" w:rsidRPr="00D20C5E" w:rsidRDefault="00265B59" w:rsidP="004D3761">
            <w:pPr>
              <w:tabs>
                <w:tab w:val="left" w:pos="0"/>
                <w:tab w:val="left" w:pos="9612"/>
              </w:tabs>
              <w:suppressAutoHyphens w:val="0"/>
              <w:autoSpaceDE/>
              <w:rPr>
                <w:rFonts w:ascii="Calibri" w:hAnsi="Calibri" w:cs="Calibri"/>
                <w:sz w:val="20"/>
                <w:szCs w:val="20"/>
                <w:lang w:eastAsia="en-US"/>
              </w:rPr>
            </w:pPr>
          </w:p>
        </w:tc>
      </w:tr>
    </w:tbl>
    <w:p w14:paraId="355CDA4A" w14:textId="77777777" w:rsidR="00FA3915" w:rsidRDefault="00FA3915" w:rsidP="004D3761"/>
    <w:p w14:paraId="3549E5EA" w14:textId="77777777" w:rsidR="009A2A3A" w:rsidRDefault="009A2A3A" w:rsidP="004D3761">
      <w:bookmarkStart w:id="6" w:name="_Hlk500854944"/>
    </w:p>
    <w:tbl>
      <w:tblPr>
        <w:tblStyle w:val="TableGrid"/>
        <w:tblW w:w="10255" w:type="dxa"/>
        <w:tblLook w:val="04A0" w:firstRow="1" w:lastRow="0" w:firstColumn="1" w:lastColumn="0" w:noHBand="0" w:noVBand="1"/>
      </w:tblPr>
      <w:tblGrid>
        <w:gridCol w:w="10255"/>
      </w:tblGrid>
      <w:tr w:rsidR="009A2A3A" w14:paraId="6C53793D" w14:textId="77777777" w:rsidTr="00BE0B94">
        <w:tc>
          <w:tcPr>
            <w:tcW w:w="10255" w:type="dxa"/>
            <w:shd w:val="clear" w:color="auto" w:fill="F2F2F2" w:themeFill="background1" w:themeFillShade="F2"/>
          </w:tcPr>
          <w:p w14:paraId="660BC362" w14:textId="40F37437" w:rsidR="009A2A3A" w:rsidRPr="008401A2" w:rsidRDefault="00C4450A" w:rsidP="004D3761">
            <w:pPr>
              <w:rPr>
                <w:rFonts w:asciiTheme="minorHAnsi" w:hAnsiTheme="minorHAnsi" w:cstheme="minorHAnsi"/>
                <w:b/>
                <w:bCs/>
              </w:rPr>
            </w:pPr>
            <w:bookmarkStart w:id="7" w:name="_Hlk84800291"/>
            <w:r w:rsidRPr="00EB7B89">
              <w:rPr>
                <w:rFonts w:asciiTheme="minorHAnsi" w:hAnsiTheme="minorHAnsi" w:cstheme="minorHAnsi"/>
                <w:b/>
                <w:bCs/>
              </w:rPr>
              <w:t xml:space="preserve">ISSUING YOUR </w:t>
            </w:r>
            <w:r w:rsidR="009A2A3A" w:rsidRPr="00EB7B89">
              <w:rPr>
                <w:rFonts w:asciiTheme="minorHAnsi" w:hAnsiTheme="minorHAnsi" w:cstheme="minorHAnsi"/>
                <w:b/>
                <w:bCs/>
              </w:rPr>
              <w:t>L</w:t>
            </w:r>
            <w:r w:rsidRPr="00EB7B89">
              <w:rPr>
                <w:rFonts w:asciiTheme="minorHAnsi" w:hAnsiTheme="minorHAnsi" w:cstheme="minorHAnsi"/>
                <w:b/>
                <w:bCs/>
              </w:rPr>
              <w:t xml:space="preserve">EARNER CERTIFICATES </w:t>
            </w:r>
          </w:p>
        </w:tc>
      </w:tr>
      <w:bookmarkEnd w:id="7"/>
    </w:tbl>
    <w:p w14:paraId="7333464E" w14:textId="25195BC7" w:rsidR="009A2A3A" w:rsidRPr="00BE0B94" w:rsidRDefault="009A2A3A" w:rsidP="004D3761">
      <w:pPr>
        <w:rPr>
          <w:sz w:val="12"/>
          <w:szCs w:val="12"/>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360"/>
        <w:gridCol w:w="9378"/>
      </w:tblGrid>
      <w:tr w:rsidR="000179D3" w:rsidRPr="00DF6110" w14:paraId="6E914ED0" w14:textId="77777777" w:rsidTr="00C4450A">
        <w:trPr>
          <w:trHeight w:val="70"/>
        </w:trPr>
        <w:tc>
          <w:tcPr>
            <w:tcW w:w="522" w:type="dxa"/>
            <w:tcBorders>
              <w:top w:val="nil"/>
              <w:left w:val="nil"/>
              <w:bottom w:val="nil"/>
              <w:right w:val="nil"/>
            </w:tcBorders>
          </w:tcPr>
          <w:p w14:paraId="60850136" w14:textId="739AEF9B" w:rsidR="000179D3" w:rsidRDefault="00C4450A" w:rsidP="004D376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bookmarkStart w:id="8" w:name="_Hlk500854990"/>
            <w:bookmarkStart w:id="9" w:name="_Hlk503188702"/>
            <w:bookmarkEnd w:id="6"/>
            <w:r w:rsidRPr="009F1276">
              <w:rPr>
                <w:rFonts w:ascii="Calibri" w:hAnsi="Calibri"/>
                <w:b/>
                <w:bCs/>
                <w:sz w:val="22"/>
                <w:szCs w:val="22"/>
              </w:rPr>
              <w:t>11</w:t>
            </w:r>
            <w:r w:rsidR="000179D3">
              <w:rPr>
                <w:rFonts w:ascii="Calibri" w:hAnsi="Calibri" w:cs="Calibri"/>
                <w:b/>
                <w:sz w:val="22"/>
                <w:szCs w:val="22"/>
                <w:lang w:eastAsia="en-US"/>
              </w:rPr>
              <w:t>.</w:t>
            </w:r>
          </w:p>
        </w:tc>
        <w:tc>
          <w:tcPr>
            <w:tcW w:w="360" w:type="dxa"/>
            <w:tcBorders>
              <w:top w:val="nil"/>
              <w:left w:val="nil"/>
              <w:bottom w:val="nil"/>
              <w:right w:val="nil"/>
            </w:tcBorders>
          </w:tcPr>
          <w:p w14:paraId="698C6D1A" w14:textId="77777777" w:rsidR="000179D3" w:rsidRPr="00DF6110" w:rsidRDefault="000179D3" w:rsidP="00C4450A">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Calibri" w:hAnsi="Calibri" w:cs="Calibri"/>
                <w:b/>
                <w:sz w:val="22"/>
                <w:szCs w:val="22"/>
                <w:lang w:eastAsia="en-US"/>
              </w:rPr>
            </w:pPr>
            <w:r w:rsidRPr="00DF6110">
              <w:rPr>
                <w:rFonts w:ascii="Calibri" w:hAnsi="Calibri" w:cs="Calibri"/>
                <w:b/>
                <w:noProof/>
                <w:sz w:val="22"/>
                <w:szCs w:val="22"/>
                <w:lang w:eastAsia="en-US"/>
              </w:rPr>
              <w:drawing>
                <wp:inline distT="0" distB="0" distL="0" distR="0" wp14:anchorId="57898523" wp14:editId="51C5680E">
                  <wp:extent cx="179070" cy="17907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p>
        </w:tc>
        <w:tc>
          <w:tcPr>
            <w:tcW w:w="9378" w:type="dxa"/>
            <w:tcBorders>
              <w:top w:val="nil"/>
              <w:left w:val="nil"/>
              <w:bottom w:val="nil"/>
              <w:right w:val="nil"/>
            </w:tcBorders>
            <w:vAlign w:val="bottom"/>
          </w:tcPr>
          <w:p w14:paraId="4B425B48" w14:textId="7789877B" w:rsidR="000179D3" w:rsidRPr="00DF6110" w:rsidRDefault="000179D3" w:rsidP="004D376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b/>
                <w:sz w:val="22"/>
                <w:szCs w:val="22"/>
              </w:rPr>
            </w:pPr>
            <w:r w:rsidRPr="00DF6110">
              <w:rPr>
                <w:rFonts w:ascii="Calibri" w:hAnsi="Calibri"/>
                <w:b/>
                <w:sz w:val="22"/>
                <w:szCs w:val="22"/>
              </w:rPr>
              <w:t>ATTACH A CERTIFICATE OR OTHER DOCUMENT INDICATING SUCCESSFUL COMPLETION OF THE LEARNER.</w:t>
            </w:r>
          </w:p>
          <w:p w14:paraId="4BB4B505" w14:textId="4567E705" w:rsidR="000179D3" w:rsidRPr="00DF4C51" w:rsidRDefault="000179D3" w:rsidP="004D3761">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i/>
                <w:iCs/>
                <w:sz w:val="20"/>
                <w:szCs w:val="20"/>
              </w:rPr>
            </w:pPr>
            <w:r w:rsidRPr="00DF4C51">
              <w:rPr>
                <w:rFonts w:ascii="Calibri" w:hAnsi="Calibri"/>
                <w:i/>
                <w:iCs/>
                <w:sz w:val="20"/>
                <w:szCs w:val="20"/>
              </w:rPr>
              <w:t xml:space="preserve">Certificate includes title and </w:t>
            </w:r>
            <w:r w:rsidR="00EB7B89">
              <w:rPr>
                <w:rFonts w:ascii="Calibri" w:hAnsi="Calibri"/>
                <w:i/>
                <w:iCs/>
                <w:sz w:val="20"/>
                <w:szCs w:val="20"/>
              </w:rPr>
              <w:t xml:space="preserve">completion </w:t>
            </w:r>
            <w:r w:rsidRPr="00EB7B89">
              <w:rPr>
                <w:rFonts w:ascii="Calibri" w:hAnsi="Calibri"/>
                <w:i/>
                <w:iCs/>
                <w:sz w:val="20"/>
                <w:szCs w:val="20"/>
              </w:rPr>
              <w:t xml:space="preserve">date </w:t>
            </w:r>
            <w:r w:rsidRPr="00DF4C51">
              <w:rPr>
                <w:rFonts w:ascii="Calibri" w:hAnsi="Calibri"/>
                <w:i/>
                <w:iCs/>
                <w:sz w:val="20"/>
                <w:szCs w:val="20"/>
              </w:rPr>
              <w:t xml:space="preserve">of activity; name and address (web address acceptable) of Provider; number of contact hours awarded; participant name (or space for); and approval statement.  </w:t>
            </w:r>
          </w:p>
        </w:tc>
      </w:tr>
      <w:bookmarkEnd w:id="8"/>
      <w:bookmarkEnd w:id="9"/>
    </w:tbl>
    <w:p w14:paraId="1898A320" w14:textId="77777777" w:rsidR="00BE0B94" w:rsidRPr="00BE0B94" w:rsidRDefault="00BE0B94" w:rsidP="004D3761">
      <w:pPr>
        <w:tabs>
          <w:tab w:val="left" w:pos="0"/>
        </w:tabs>
        <w:rPr>
          <w:rFonts w:ascii="Calibri" w:hAnsi="Calibri"/>
          <w:iCs/>
          <w:snapToGrid w:val="0"/>
          <w:sz w:val="22"/>
          <w:szCs w:val="22"/>
        </w:rPr>
      </w:pPr>
    </w:p>
    <w:tbl>
      <w:tblPr>
        <w:tblStyle w:val="TableGrid"/>
        <w:tblW w:w="10255" w:type="dxa"/>
        <w:tblLook w:val="04A0" w:firstRow="1" w:lastRow="0" w:firstColumn="1" w:lastColumn="0" w:noHBand="0" w:noVBand="1"/>
      </w:tblPr>
      <w:tblGrid>
        <w:gridCol w:w="10255"/>
      </w:tblGrid>
      <w:tr w:rsidR="00BE0B94" w14:paraId="412262A5" w14:textId="77777777" w:rsidTr="000D1EE3">
        <w:tc>
          <w:tcPr>
            <w:tcW w:w="10255" w:type="dxa"/>
            <w:shd w:val="clear" w:color="auto" w:fill="F2F2F2" w:themeFill="background1" w:themeFillShade="F2"/>
          </w:tcPr>
          <w:p w14:paraId="4E69850F" w14:textId="50EEC03F" w:rsidR="00BE0B94" w:rsidRPr="008401A2" w:rsidRDefault="00BE0B94" w:rsidP="000D1EE3">
            <w:pPr>
              <w:rPr>
                <w:rFonts w:asciiTheme="minorHAnsi" w:hAnsiTheme="minorHAnsi" w:cstheme="minorHAnsi"/>
                <w:b/>
                <w:bCs/>
              </w:rPr>
            </w:pPr>
            <w:r>
              <w:rPr>
                <w:rFonts w:asciiTheme="minorHAnsi" w:hAnsiTheme="minorHAnsi" w:cstheme="minorHAnsi"/>
                <w:b/>
                <w:bCs/>
              </w:rPr>
              <w:lastRenderedPageBreak/>
              <w:t>POST-SESSION REPORTING</w:t>
            </w:r>
            <w:r w:rsidR="00CF22F9">
              <w:rPr>
                <w:rFonts w:asciiTheme="minorHAnsi" w:hAnsiTheme="minorHAnsi" w:cstheme="minorHAnsi"/>
                <w:b/>
                <w:bCs/>
              </w:rPr>
              <w:t xml:space="preserve">: </w:t>
            </w:r>
            <w:r w:rsidR="002A0842">
              <w:rPr>
                <w:rFonts w:asciiTheme="minorHAnsi" w:hAnsiTheme="minorHAnsi" w:cstheme="minorHAnsi"/>
                <w:b/>
                <w:bCs/>
              </w:rPr>
              <w:t>Evaluation Summary and Analysis</w:t>
            </w:r>
          </w:p>
        </w:tc>
      </w:tr>
    </w:tbl>
    <w:p w14:paraId="7B231240" w14:textId="701D85F4" w:rsidR="00BE0B94" w:rsidRDefault="00BE0B94" w:rsidP="004D3761">
      <w:pPr>
        <w:tabs>
          <w:tab w:val="left" w:pos="0"/>
        </w:tabs>
        <w:rPr>
          <w:rFonts w:ascii="Calibri" w:hAnsi="Calibri"/>
          <w:iCs/>
          <w:snapToGrid w:val="0"/>
          <w:sz w:val="22"/>
          <w:szCs w:val="22"/>
        </w:rPr>
      </w:pPr>
    </w:p>
    <w:tbl>
      <w:tblPr>
        <w:tblW w:w="102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9743"/>
      </w:tblGrid>
      <w:tr w:rsidR="002A0842" w:rsidRPr="00DF4C51" w14:paraId="48326688" w14:textId="77777777" w:rsidTr="000E6E3C">
        <w:trPr>
          <w:trHeight w:val="882"/>
        </w:trPr>
        <w:tc>
          <w:tcPr>
            <w:tcW w:w="522" w:type="dxa"/>
            <w:tcBorders>
              <w:top w:val="nil"/>
              <w:left w:val="nil"/>
              <w:bottom w:val="nil"/>
              <w:right w:val="nil"/>
            </w:tcBorders>
          </w:tcPr>
          <w:p w14:paraId="4C562F9B" w14:textId="40A879B0" w:rsidR="002A0842" w:rsidRDefault="002A0842" w:rsidP="006058B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r>
              <w:rPr>
                <w:rFonts w:ascii="Calibri" w:hAnsi="Calibri"/>
                <w:b/>
                <w:bCs/>
                <w:sz w:val="22"/>
                <w:szCs w:val="22"/>
              </w:rPr>
              <w:t>12</w:t>
            </w:r>
            <w:r>
              <w:rPr>
                <w:rFonts w:ascii="Calibri" w:hAnsi="Calibri" w:cs="Calibri"/>
                <w:b/>
                <w:sz w:val="22"/>
                <w:szCs w:val="22"/>
                <w:lang w:eastAsia="en-US"/>
              </w:rPr>
              <w:t>.</w:t>
            </w:r>
          </w:p>
        </w:tc>
        <w:tc>
          <w:tcPr>
            <w:tcW w:w="9738" w:type="dxa"/>
            <w:tcBorders>
              <w:top w:val="nil"/>
              <w:left w:val="nil"/>
              <w:bottom w:val="nil"/>
              <w:right w:val="nil"/>
            </w:tcBorders>
          </w:tcPr>
          <w:p w14:paraId="74CB5FBB" w14:textId="667E8B52" w:rsidR="002A0842" w:rsidRDefault="002A0842" w:rsidP="006058B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b/>
                <w:bCs/>
                <w:iCs/>
                <w:snapToGrid w:val="0"/>
                <w:sz w:val="22"/>
                <w:szCs w:val="22"/>
              </w:rPr>
            </w:pPr>
            <w:r>
              <w:rPr>
                <w:rFonts w:ascii="Calibri" w:hAnsi="Calibri"/>
                <w:b/>
                <w:bCs/>
                <w:iCs/>
                <w:snapToGrid w:val="0"/>
                <w:sz w:val="22"/>
                <w:szCs w:val="22"/>
              </w:rPr>
              <w:t>ANCC requires an analysis and summary of the evaluation data. This includes two components:</w:t>
            </w:r>
          </w:p>
          <w:p w14:paraId="14CDB230" w14:textId="77777777" w:rsidR="002A0842" w:rsidRPr="002A0842" w:rsidRDefault="002A0842" w:rsidP="002A0842">
            <w:pPr>
              <w:pStyle w:val="ListParagraph"/>
              <w:numPr>
                <w:ilvl w:val="0"/>
                <w:numId w:val="45"/>
              </w:numPr>
              <w:tabs>
                <w:tab w:val="left" w:pos="270"/>
                <w:tab w:val="left" w:pos="720"/>
              </w:tabs>
              <w:autoSpaceDN w:val="0"/>
              <w:adjustRightInd w:val="0"/>
              <w:spacing w:after="120" w:line="240" w:lineRule="auto"/>
              <w:ind w:left="705" w:hanging="450"/>
              <w:rPr>
                <w:rFonts w:cs="Calibri"/>
                <w:lang w:eastAsia="ja-JP"/>
              </w:rPr>
            </w:pPr>
            <w:r w:rsidRPr="002A0842">
              <w:rPr>
                <w:rFonts w:cs="Calibri"/>
                <w:lang w:eastAsia="ja-JP"/>
              </w:rPr>
              <w:t xml:space="preserve">A summary of data highlighting whether the activity was effective in closing or narrowing the gap and achieving the educational activity outcome(s). </w:t>
            </w:r>
          </w:p>
          <w:p w14:paraId="32398F37" w14:textId="7F154A2A" w:rsidR="002A0842" w:rsidRDefault="002A0842" w:rsidP="002A0842">
            <w:pPr>
              <w:widowControl/>
              <w:numPr>
                <w:ilvl w:val="0"/>
                <w:numId w:val="44"/>
              </w:numPr>
              <w:tabs>
                <w:tab w:val="left" w:pos="270"/>
                <w:tab w:val="left" w:pos="720"/>
              </w:tabs>
              <w:suppressAutoHyphens w:val="0"/>
              <w:autoSpaceDN w:val="0"/>
              <w:adjustRightInd w:val="0"/>
              <w:spacing w:after="120"/>
              <w:ind w:left="705" w:hanging="450"/>
              <w:contextualSpacing/>
              <w:rPr>
                <w:rFonts w:ascii="Calibri" w:hAnsi="Calibri" w:cs="Calibri"/>
                <w:sz w:val="22"/>
                <w:szCs w:val="22"/>
                <w:lang w:eastAsia="ja-JP"/>
              </w:rPr>
            </w:pPr>
            <w:r w:rsidRPr="002A0842">
              <w:rPr>
                <w:rFonts w:ascii="Calibri" w:hAnsi="Calibri" w:cs="Calibri"/>
                <w:sz w:val="22"/>
                <w:szCs w:val="22"/>
                <w:lang w:eastAsia="ja-JP"/>
              </w:rPr>
              <w:t xml:space="preserve">An analysis of what was learned from the evaluation data and what can be applied to future activities. </w:t>
            </w:r>
          </w:p>
          <w:p w14:paraId="5AE2D8D3" w14:textId="01F82C80" w:rsidR="002A0842" w:rsidRPr="000E6E3C" w:rsidRDefault="002A0842" w:rsidP="00557C64">
            <w:pPr>
              <w:pStyle w:val="ListParagraph"/>
              <w:numPr>
                <w:ilvl w:val="0"/>
                <w:numId w:val="49"/>
              </w:numPr>
              <w:tabs>
                <w:tab w:val="left" w:pos="270"/>
                <w:tab w:val="left" w:pos="720"/>
              </w:tabs>
              <w:autoSpaceDN w:val="0"/>
              <w:adjustRightInd w:val="0"/>
              <w:spacing w:line="216" w:lineRule="auto"/>
              <w:rPr>
                <w:rFonts w:cs="Calibri"/>
                <w:i/>
                <w:iCs/>
                <w:sz w:val="20"/>
                <w:szCs w:val="20"/>
                <w:lang w:eastAsia="ja-JP"/>
              </w:rPr>
            </w:pPr>
            <w:r w:rsidRPr="000E6E3C">
              <w:rPr>
                <w:rFonts w:cs="Calibri"/>
                <w:i/>
                <w:iCs/>
                <w:sz w:val="20"/>
                <w:szCs w:val="20"/>
                <w:lang w:eastAsia="ja-JP"/>
              </w:rPr>
              <w:t xml:space="preserve">The summative evaluation does not simply include the data collected from the evaluations. </w:t>
            </w:r>
          </w:p>
          <w:p w14:paraId="3ADB062B" w14:textId="77777777" w:rsidR="000E6E3C" w:rsidRDefault="002A0842" w:rsidP="000E6E3C">
            <w:pPr>
              <w:pStyle w:val="ListParagraph"/>
              <w:numPr>
                <w:ilvl w:val="0"/>
                <w:numId w:val="49"/>
              </w:numPr>
              <w:tabs>
                <w:tab w:val="left" w:pos="270"/>
                <w:tab w:val="left" w:pos="720"/>
              </w:tabs>
              <w:autoSpaceDN w:val="0"/>
              <w:adjustRightInd w:val="0"/>
              <w:spacing w:line="216" w:lineRule="auto"/>
              <w:rPr>
                <w:rFonts w:cs="Calibri"/>
                <w:i/>
                <w:iCs/>
                <w:sz w:val="20"/>
                <w:szCs w:val="20"/>
                <w:lang w:eastAsia="ja-JP"/>
              </w:rPr>
            </w:pPr>
            <w:r w:rsidRPr="000E6E3C">
              <w:rPr>
                <w:rFonts w:cs="Calibri"/>
                <w:i/>
                <w:iCs/>
                <w:sz w:val="20"/>
                <w:szCs w:val="20"/>
                <w:lang w:eastAsia="ja-JP"/>
              </w:rPr>
              <w:t xml:space="preserve">There should be a clear analysis of the data from the NP and planning committee documented. </w:t>
            </w:r>
          </w:p>
          <w:p w14:paraId="39247F3F" w14:textId="28640AF1" w:rsidR="002A0842" w:rsidRPr="000E6E3C" w:rsidRDefault="002A0842" w:rsidP="000E6E3C">
            <w:pPr>
              <w:pStyle w:val="ListParagraph"/>
              <w:numPr>
                <w:ilvl w:val="0"/>
                <w:numId w:val="49"/>
              </w:numPr>
              <w:tabs>
                <w:tab w:val="left" w:pos="270"/>
                <w:tab w:val="left" w:pos="720"/>
              </w:tabs>
              <w:autoSpaceDN w:val="0"/>
              <w:adjustRightInd w:val="0"/>
              <w:spacing w:line="216" w:lineRule="auto"/>
              <w:rPr>
                <w:rFonts w:cs="Calibri"/>
                <w:i/>
                <w:iCs/>
                <w:sz w:val="20"/>
                <w:szCs w:val="20"/>
                <w:lang w:eastAsia="ja-JP"/>
              </w:rPr>
            </w:pPr>
            <w:r w:rsidRPr="000E6E3C">
              <w:rPr>
                <w:rFonts w:cs="Calibri"/>
                <w:i/>
                <w:iCs/>
                <w:sz w:val="20"/>
                <w:szCs w:val="20"/>
                <w:lang w:eastAsia="ja-JP"/>
              </w:rPr>
              <w:t xml:space="preserve">There is no prescribed method for providing the summative evaluation information. Common delivery methods include a narrative format, SBAR format, SOAP note, or table with analysis information. </w:t>
            </w:r>
            <w:r w:rsidR="000E6E3C">
              <w:rPr>
                <w:rFonts w:cs="Calibri"/>
                <w:i/>
                <w:iCs/>
                <w:sz w:val="20"/>
                <w:szCs w:val="20"/>
                <w:lang w:eastAsia="ja-JP"/>
              </w:rPr>
              <w:t xml:space="preserve"> </w:t>
            </w:r>
          </w:p>
        </w:tc>
      </w:tr>
      <w:tr w:rsidR="00B055B5" w:rsidRPr="00DF6110" w14:paraId="0C79AAFF" w14:textId="77777777" w:rsidTr="000E6E3C">
        <w:trPr>
          <w:trHeight w:val="70"/>
        </w:trPr>
        <w:tc>
          <w:tcPr>
            <w:tcW w:w="10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BE5D1D" w14:textId="278B5E62" w:rsidR="00B055B5" w:rsidRPr="00B055B5" w:rsidRDefault="00B055B5" w:rsidP="0009212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B055B5">
              <w:rPr>
                <w:rFonts w:ascii="Calibri" w:hAnsi="Calibri" w:cs="Calibri"/>
                <w:sz w:val="22"/>
                <w:szCs w:val="22"/>
                <w:lang w:eastAsia="en-US"/>
              </w:rPr>
              <w:t>12.</w:t>
            </w:r>
            <w:r w:rsidR="000E6E3C">
              <w:rPr>
                <w:rFonts w:ascii="Calibri" w:hAnsi="Calibri" w:cs="Calibri"/>
                <w:sz w:val="22"/>
                <w:szCs w:val="22"/>
                <w:lang w:eastAsia="en-US"/>
              </w:rPr>
              <w:t xml:space="preserve"> </w:t>
            </w:r>
          </w:p>
          <w:p w14:paraId="41FBA1E3" w14:textId="77777777" w:rsidR="00B055B5" w:rsidRDefault="00B055B5" w:rsidP="0009212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p w14:paraId="7D06E485" w14:textId="45E37490" w:rsidR="000E6E3C" w:rsidRPr="00DF6110" w:rsidRDefault="000E6E3C" w:rsidP="00092128">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tbl>
    <w:p w14:paraId="4A1AD8B8" w14:textId="02F8EE81" w:rsidR="00BE0B94" w:rsidRPr="003F41FB" w:rsidRDefault="00BE0B94" w:rsidP="004D3761">
      <w:pPr>
        <w:tabs>
          <w:tab w:val="left" w:pos="0"/>
        </w:tabs>
        <w:rPr>
          <w:rFonts w:ascii="Calibri" w:hAnsi="Calibri"/>
          <w:iCs/>
          <w:snapToGrid w:val="0"/>
          <w:sz w:val="22"/>
          <w:szCs w:val="22"/>
        </w:rPr>
      </w:pPr>
    </w:p>
    <w:p w14:paraId="22E26E4E" w14:textId="63AE7CF4" w:rsidR="00BE0B94" w:rsidRPr="003F41FB" w:rsidRDefault="00BE0B94" w:rsidP="004D3761">
      <w:pPr>
        <w:tabs>
          <w:tab w:val="left" w:pos="0"/>
        </w:tabs>
        <w:rPr>
          <w:rFonts w:ascii="Calibri" w:hAnsi="Calibri"/>
          <w:i/>
          <w:snapToGrid w:val="0"/>
          <w:sz w:val="22"/>
          <w:szCs w:val="22"/>
        </w:rPr>
      </w:pPr>
    </w:p>
    <w:p w14:paraId="454228B4" w14:textId="77777777" w:rsidR="003F3CBA" w:rsidRPr="00F62547" w:rsidRDefault="003F3CBA" w:rsidP="004D3761">
      <w:pPr>
        <w:rPr>
          <w:rFonts w:ascii="Calibri" w:hAnsi="Calibri"/>
          <w:sz w:val="22"/>
          <w:szCs w:val="22"/>
          <w:u w:val="single"/>
        </w:rPr>
      </w:pPr>
    </w:p>
    <w:sectPr w:rsidR="003F3CBA" w:rsidRPr="00F62547" w:rsidSect="00997E86">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0" w:right="990" w:bottom="1170" w:left="1080" w:header="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F8907" w14:textId="77777777" w:rsidR="00F424B3" w:rsidRDefault="00F424B3" w:rsidP="009A572B">
      <w:r>
        <w:separator/>
      </w:r>
    </w:p>
  </w:endnote>
  <w:endnote w:type="continuationSeparator" w:id="0">
    <w:p w14:paraId="1B106522" w14:textId="77777777" w:rsidR="00F424B3" w:rsidRDefault="00F424B3" w:rsidP="009A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Arial Unicode MS"/>
    <w:panose1 w:val="00000500000000020000"/>
    <w:charset w:val="88"/>
    <w:family w:val="roman"/>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48AB" w14:textId="77777777" w:rsidR="004922FB" w:rsidRDefault="00492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2193" w14:textId="506F7600" w:rsidR="00425B9A" w:rsidRPr="003152A1" w:rsidRDefault="000E6E3C" w:rsidP="003152A1">
    <w:pPr>
      <w:pStyle w:val="Footer"/>
      <w:rPr>
        <w:rFonts w:ascii="Calibri" w:hAnsi="Calibri"/>
        <w:sz w:val="20"/>
        <w:szCs w:val="20"/>
      </w:rPr>
    </w:pPr>
    <w:r>
      <w:rPr>
        <w:rFonts w:ascii="Calibri" w:hAnsi="Calibri"/>
        <w:color w:val="808080"/>
        <w:sz w:val="20"/>
        <w:szCs w:val="20"/>
        <w:lang w:val="en-US"/>
      </w:rPr>
      <w:t>October 13</w:t>
    </w:r>
    <w:r w:rsidR="00DC2FC0">
      <w:rPr>
        <w:rFonts w:ascii="Calibri" w:hAnsi="Calibri"/>
        <w:color w:val="808080"/>
        <w:sz w:val="20"/>
        <w:szCs w:val="20"/>
        <w:lang w:val="en-US"/>
      </w:rPr>
      <w:t>, 2021</w:t>
    </w:r>
    <w:r w:rsidR="00C57642" w:rsidRPr="007D46B0">
      <w:rPr>
        <w:rFonts w:ascii="Calibri" w:hAnsi="Calibri"/>
        <w:color w:val="808080"/>
        <w:sz w:val="20"/>
        <w:szCs w:val="20"/>
        <w:lang w:val="en-US"/>
      </w:rPr>
      <w:t xml:space="preserve"> </w:t>
    </w:r>
    <w:r w:rsidR="00191991" w:rsidRPr="00191991">
      <w:rPr>
        <w:rFonts w:ascii="Calibri" w:hAnsi="Calibri"/>
        <w:color w:val="808080"/>
        <w:sz w:val="16"/>
        <w:szCs w:val="16"/>
        <w:lang w:val="en-US"/>
      </w:rPr>
      <w:t>r</w:t>
    </w:r>
    <w:r w:rsidR="004F527A">
      <w:rPr>
        <w:rFonts w:ascii="Calibri" w:hAnsi="Calibri"/>
        <w:color w:val="808080"/>
        <w:sz w:val="20"/>
        <w:szCs w:val="20"/>
        <w:lang w:val="en-US"/>
      </w:rPr>
      <w:t xml:space="preserve">                               </w:t>
    </w:r>
    <w:r w:rsidR="00425B9A" w:rsidRPr="003152A1">
      <w:rPr>
        <w:rFonts w:ascii="Calibri" w:hAnsi="Calibri"/>
        <w:sz w:val="20"/>
        <w:szCs w:val="20"/>
        <w:lang w:val="en-US"/>
      </w:rPr>
      <w:t xml:space="preserve">                                                                                             </w:t>
    </w:r>
    <w:r>
      <w:rPr>
        <w:rFonts w:ascii="Calibri" w:hAnsi="Calibri"/>
        <w:sz w:val="20"/>
        <w:szCs w:val="20"/>
        <w:lang w:val="en-US"/>
      </w:rPr>
      <w:t xml:space="preserve">     </w:t>
    </w:r>
    <w:r w:rsidR="00425B9A" w:rsidRPr="003152A1">
      <w:rPr>
        <w:rFonts w:ascii="Calibri" w:hAnsi="Calibri"/>
        <w:sz w:val="20"/>
        <w:szCs w:val="20"/>
        <w:lang w:val="en-US"/>
      </w:rPr>
      <w:t xml:space="preserve">                                            </w:t>
    </w:r>
    <w:r w:rsidR="00425B9A" w:rsidRPr="003152A1">
      <w:rPr>
        <w:rFonts w:ascii="Calibri" w:hAnsi="Calibri"/>
        <w:sz w:val="20"/>
        <w:szCs w:val="20"/>
      </w:rPr>
      <w:fldChar w:fldCharType="begin"/>
    </w:r>
    <w:r w:rsidR="00425B9A" w:rsidRPr="003152A1">
      <w:rPr>
        <w:rFonts w:ascii="Calibri" w:hAnsi="Calibri"/>
        <w:sz w:val="20"/>
        <w:szCs w:val="20"/>
      </w:rPr>
      <w:instrText xml:space="preserve"> PAGE   \* MERGEFORMAT </w:instrText>
    </w:r>
    <w:r w:rsidR="00425B9A" w:rsidRPr="003152A1">
      <w:rPr>
        <w:rFonts w:ascii="Calibri" w:hAnsi="Calibri"/>
        <w:sz w:val="20"/>
        <w:szCs w:val="20"/>
      </w:rPr>
      <w:fldChar w:fldCharType="separate"/>
    </w:r>
    <w:r w:rsidR="00FA5629">
      <w:rPr>
        <w:rFonts w:ascii="Calibri" w:hAnsi="Calibri"/>
        <w:noProof/>
        <w:sz w:val="20"/>
        <w:szCs w:val="20"/>
      </w:rPr>
      <w:t>1</w:t>
    </w:r>
    <w:r w:rsidR="00425B9A" w:rsidRPr="003152A1">
      <w:rPr>
        <w:rFonts w:ascii="Calibri" w:hAnsi="Calibri"/>
        <w:sz w:val="20"/>
        <w:szCs w:val="20"/>
      </w:rPr>
      <w:fldChar w:fldCharType="end"/>
    </w:r>
  </w:p>
  <w:p w14:paraId="2074C8BD" w14:textId="77777777" w:rsidR="00425B9A" w:rsidRPr="009A572B" w:rsidRDefault="00425B9A" w:rsidP="009A572B">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3AA3" w14:textId="77777777" w:rsidR="004922FB" w:rsidRDefault="00492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5F756" w14:textId="77777777" w:rsidR="00F424B3" w:rsidRDefault="00F424B3" w:rsidP="009A572B">
      <w:r>
        <w:separator/>
      </w:r>
    </w:p>
  </w:footnote>
  <w:footnote w:type="continuationSeparator" w:id="0">
    <w:p w14:paraId="6F335B74" w14:textId="77777777" w:rsidR="00F424B3" w:rsidRDefault="00F424B3" w:rsidP="009A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9C93" w14:textId="77777777" w:rsidR="004922FB" w:rsidRDefault="00492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0FFA" w14:textId="77777777" w:rsidR="00425B9A" w:rsidRDefault="00425B9A">
    <w:pPr>
      <w:pStyle w:val="Header"/>
      <w:jc w:val="right"/>
    </w:pPr>
  </w:p>
  <w:p w14:paraId="7DBEA2C3" w14:textId="77777777" w:rsidR="00425B9A" w:rsidRDefault="00425B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BD1D" w14:textId="77777777" w:rsidR="004922FB" w:rsidRDefault="00492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6D453AE"/>
    <w:lvl w:ilvl="0">
      <w:numFmt w:val="bullet"/>
      <w:lvlText w:val="*"/>
      <w:lvlJc w:val="left"/>
    </w:lvl>
  </w:abstractNum>
  <w:abstractNum w:abstractNumId="1" w15:restartNumberingAfterBreak="0">
    <w:nsid w:val="00000001"/>
    <w:multiLevelType w:val="singleLevel"/>
    <w:tmpl w:val="00000001"/>
    <w:lvl w:ilvl="0">
      <w:start w:val="8"/>
      <w:numFmt w:val="upperLetter"/>
      <w:pStyle w:val="Heading8"/>
      <w:lvlText w:val="%1."/>
      <w:lvlJc w:val="left"/>
      <w:pPr>
        <w:tabs>
          <w:tab w:val="num" w:pos="3690"/>
        </w:tabs>
        <w:ind w:left="3690" w:hanging="360"/>
      </w:pPr>
    </w:lvl>
  </w:abstractNum>
  <w:abstractNum w:abstractNumId="2"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00000003"/>
    <w:name w:val="WW8Num9"/>
    <w:lvl w:ilvl="0">
      <w:start w:val="5"/>
      <w:numFmt w:val="lowerLetter"/>
      <w:lvlText w:val="%1."/>
      <w:lvlJc w:val="left"/>
      <w:pPr>
        <w:tabs>
          <w:tab w:val="num" w:pos="0"/>
        </w:tabs>
        <w:ind w:left="0" w:firstLine="0"/>
      </w:pPr>
      <w:rPr>
        <w:rFonts w:ascii="Times New Roman" w:hAnsi="Times New Roman"/>
      </w:rPr>
    </w:lvl>
  </w:abstractNum>
  <w:abstractNum w:abstractNumId="4" w15:restartNumberingAfterBreak="0">
    <w:nsid w:val="00000004"/>
    <w:multiLevelType w:val="singleLevel"/>
    <w:tmpl w:val="00000004"/>
    <w:name w:val="WW8Num15"/>
    <w:lvl w:ilvl="0">
      <w:start w:val="6117"/>
      <w:numFmt w:val="bullet"/>
      <w:lvlText w:val=""/>
      <w:lvlJc w:val="left"/>
      <w:pPr>
        <w:tabs>
          <w:tab w:val="num" w:pos="720"/>
        </w:tabs>
        <w:ind w:left="720" w:hanging="360"/>
      </w:pPr>
      <w:rPr>
        <w:rFonts w:ascii="Wingdings" w:hAnsi="Wingdings" w:cs="Times New Roman"/>
      </w:rPr>
    </w:lvl>
  </w:abstractNum>
  <w:abstractNum w:abstractNumId="5" w15:restartNumberingAfterBreak="0">
    <w:nsid w:val="00000005"/>
    <w:multiLevelType w:val="singleLevel"/>
    <w:tmpl w:val="00000005"/>
    <w:name w:val="WW8Num17"/>
    <w:lvl w:ilvl="0">
      <w:start w:val="7"/>
      <w:numFmt w:val="bullet"/>
      <w:lvlText w:val=""/>
      <w:lvlJc w:val="left"/>
      <w:pPr>
        <w:tabs>
          <w:tab w:val="num" w:pos="-180"/>
        </w:tabs>
        <w:ind w:left="180" w:hanging="360"/>
      </w:pPr>
      <w:rPr>
        <w:rFonts w:ascii="Wingdings" w:hAnsi="Wingdings" w:cs="Times New Roman"/>
      </w:rPr>
    </w:lvl>
  </w:abstractNum>
  <w:abstractNum w:abstractNumId="6" w15:restartNumberingAfterBreak="0">
    <w:nsid w:val="00000006"/>
    <w:multiLevelType w:val="singleLevel"/>
    <w:tmpl w:val="00000006"/>
    <w:name w:val="WW8Num19"/>
    <w:lvl w:ilvl="0">
      <w:start w:val="1"/>
      <w:numFmt w:val="upperLetter"/>
      <w:lvlText w:val="%1."/>
      <w:lvlJc w:val="left"/>
      <w:pPr>
        <w:tabs>
          <w:tab w:val="num" w:pos="720"/>
        </w:tabs>
        <w:ind w:left="720" w:hanging="360"/>
      </w:pPr>
    </w:lvl>
  </w:abstractNum>
  <w:abstractNum w:abstractNumId="7" w15:restartNumberingAfterBreak="0">
    <w:nsid w:val="00000007"/>
    <w:multiLevelType w:val="singleLevel"/>
    <w:tmpl w:val="00000007"/>
    <w:name w:val="WW8Num21"/>
    <w:lvl w:ilvl="0">
      <w:start w:val="2"/>
      <w:numFmt w:val="decimal"/>
      <w:lvlText w:val="%1."/>
      <w:lvlJc w:val="left"/>
      <w:pPr>
        <w:tabs>
          <w:tab w:val="num" w:pos="1080"/>
        </w:tabs>
        <w:ind w:left="1080" w:hanging="360"/>
      </w:pPr>
    </w:lvl>
  </w:abstractNum>
  <w:abstractNum w:abstractNumId="8" w15:restartNumberingAfterBreak="0">
    <w:nsid w:val="00000008"/>
    <w:multiLevelType w:val="singleLevel"/>
    <w:tmpl w:val="00000008"/>
    <w:name w:val="WW8Num22"/>
    <w:lvl w:ilvl="0">
      <w:start w:val="2"/>
      <w:numFmt w:val="upperLetter"/>
      <w:lvlText w:val="%1."/>
      <w:lvlJc w:val="left"/>
      <w:pPr>
        <w:tabs>
          <w:tab w:val="num" w:pos="720"/>
        </w:tabs>
        <w:ind w:left="720" w:hanging="360"/>
      </w:pPr>
    </w:lvl>
  </w:abstractNum>
  <w:abstractNum w:abstractNumId="9" w15:restartNumberingAfterBreak="0">
    <w:nsid w:val="00000009"/>
    <w:multiLevelType w:val="singleLevel"/>
    <w:tmpl w:val="00000009"/>
    <w:name w:val="WW8Num26"/>
    <w:lvl w:ilvl="0">
      <w:start w:val="5"/>
      <w:numFmt w:val="decimal"/>
      <w:lvlText w:val="%1."/>
      <w:lvlJc w:val="left"/>
      <w:pPr>
        <w:tabs>
          <w:tab w:val="num" w:pos="1080"/>
        </w:tabs>
        <w:ind w:left="1080" w:hanging="360"/>
      </w:pPr>
    </w:lvl>
  </w:abstractNum>
  <w:abstractNum w:abstractNumId="10" w15:restartNumberingAfterBreak="0">
    <w:nsid w:val="0000000A"/>
    <w:multiLevelType w:val="singleLevel"/>
    <w:tmpl w:val="0000000A"/>
    <w:name w:val="WW8Num27"/>
    <w:lvl w:ilvl="0">
      <w:start w:val="2"/>
      <w:numFmt w:val="decimal"/>
      <w:lvlText w:val="%1."/>
      <w:lvlJc w:val="left"/>
      <w:pPr>
        <w:tabs>
          <w:tab w:val="num" w:pos="1080"/>
        </w:tabs>
        <w:ind w:left="1080" w:hanging="360"/>
      </w:pPr>
      <w:rPr>
        <w:color w:val="auto"/>
      </w:rPr>
    </w:lvl>
  </w:abstractNum>
  <w:abstractNum w:abstractNumId="11" w15:restartNumberingAfterBreak="0">
    <w:nsid w:val="0000000B"/>
    <w:multiLevelType w:val="singleLevel"/>
    <w:tmpl w:val="0000000B"/>
    <w:name w:val="WW8Num29"/>
    <w:lvl w:ilvl="0">
      <w:start w:val="2"/>
      <w:numFmt w:val="upperLetter"/>
      <w:lvlText w:val="%1."/>
      <w:lvlJc w:val="left"/>
      <w:pPr>
        <w:tabs>
          <w:tab w:val="num" w:pos="720"/>
        </w:tabs>
        <w:ind w:left="720" w:hanging="360"/>
      </w:pPr>
    </w:lvl>
  </w:abstractNum>
  <w:abstractNum w:abstractNumId="12" w15:restartNumberingAfterBreak="0">
    <w:nsid w:val="0000000C"/>
    <w:multiLevelType w:val="singleLevel"/>
    <w:tmpl w:val="0000000C"/>
    <w:name w:val="WW8Num32"/>
    <w:lvl w:ilvl="0">
      <w:start w:val="2"/>
      <w:numFmt w:val="upperLetter"/>
      <w:lvlText w:val="%1."/>
      <w:lvlJc w:val="left"/>
      <w:pPr>
        <w:tabs>
          <w:tab w:val="num" w:pos="720"/>
        </w:tabs>
        <w:ind w:left="720" w:hanging="360"/>
      </w:pPr>
    </w:lvl>
  </w:abstractNum>
  <w:abstractNum w:abstractNumId="13" w15:restartNumberingAfterBreak="0">
    <w:nsid w:val="007B17A1"/>
    <w:multiLevelType w:val="hybridMultilevel"/>
    <w:tmpl w:val="E18A1CF8"/>
    <w:lvl w:ilvl="0" w:tplc="04090015">
      <w:start w:val="1"/>
      <w:numFmt w:val="upperLetter"/>
      <w:lvlText w:val="%1."/>
      <w:lvlJc w:val="left"/>
      <w:pPr>
        <w:ind w:left="468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262F28"/>
    <w:multiLevelType w:val="hybridMultilevel"/>
    <w:tmpl w:val="BCFEED3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075E55AC"/>
    <w:multiLevelType w:val="hybridMultilevel"/>
    <w:tmpl w:val="F1B4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1A3129"/>
    <w:multiLevelType w:val="hybridMultilevel"/>
    <w:tmpl w:val="3AFC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A9215E"/>
    <w:multiLevelType w:val="hybridMultilevel"/>
    <w:tmpl w:val="3DAE8D72"/>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A4468E"/>
    <w:multiLevelType w:val="hybridMultilevel"/>
    <w:tmpl w:val="38A4427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9F3BA8"/>
    <w:multiLevelType w:val="hybridMultilevel"/>
    <w:tmpl w:val="C6E4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144333"/>
    <w:multiLevelType w:val="hybridMultilevel"/>
    <w:tmpl w:val="90FE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D734B2"/>
    <w:multiLevelType w:val="hybridMultilevel"/>
    <w:tmpl w:val="AF0E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B16667"/>
    <w:multiLevelType w:val="hybridMultilevel"/>
    <w:tmpl w:val="94C8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B72999"/>
    <w:multiLevelType w:val="hybridMultilevel"/>
    <w:tmpl w:val="383C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F862AF"/>
    <w:multiLevelType w:val="hybridMultilevel"/>
    <w:tmpl w:val="27F42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2C31A7"/>
    <w:multiLevelType w:val="hybridMultilevel"/>
    <w:tmpl w:val="1F1E3D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4342168"/>
    <w:multiLevelType w:val="hybridMultilevel"/>
    <w:tmpl w:val="8BD6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D72A5B"/>
    <w:multiLevelType w:val="hybridMultilevel"/>
    <w:tmpl w:val="40B8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986BEA"/>
    <w:multiLevelType w:val="hybridMultilevel"/>
    <w:tmpl w:val="4E48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954A20"/>
    <w:multiLevelType w:val="hybridMultilevel"/>
    <w:tmpl w:val="D8E6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08665C"/>
    <w:multiLevelType w:val="hybridMultilevel"/>
    <w:tmpl w:val="8BF0E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8F0903"/>
    <w:multiLevelType w:val="hybridMultilevel"/>
    <w:tmpl w:val="C80A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077603"/>
    <w:multiLevelType w:val="hybridMultilevel"/>
    <w:tmpl w:val="88E65AEA"/>
    <w:lvl w:ilvl="0" w:tplc="5B8C66DC">
      <w:start w:val="14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6E05BF"/>
    <w:multiLevelType w:val="hybridMultilevel"/>
    <w:tmpl w:val="2484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F528A2"/>
    <w:multiLevelType w:val="hybridMultilevel"/>
    <w:tmpl w:val="2804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EB0BDF"/>
    <w:multiLevelType w:val="hybridMultilevel"/>
    <w:tmpl w:val="9A727578"/>
    <w:lvl w:ilvl="0" w:tplc="D70A363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925350"/>
    <w:multiLevelType w:val="hybridMultilevel"/>
    <w:tmpl w:val="E9CA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C3084A"/>
    <w:multiLevelType w:val="hybridMultilevel"/>
    <w:tmpl w:val="9BA6D664"/>
    <w:lvl w:ilvl="0" w:tplc="6EB82A1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A52FF6"/>
    <w:multiLevelType w:val="hybridMultilevel"/>
    <w:tmpl w:val="B11E3FDA"/>
    <w:lvl w:ilvl="0" w:tplc="DB2256F6">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9" w15:restartNumberingAfterBreak="0">
    <w:nsid w:val="4BE0283D"/>
    <w:multiLevelType w:val="hybridMultilevel"/>
    <w:tmpl w:val="E02A52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DC3B64"/>
    <w:multiLevelType w:val="hybridMultilevel"/>
    <w:tmpl w:val="6AB41222"/>
    <w:lvl w:ilvl="0" w:tplc="D96CB35E">
      <w:numFmt w:val="bullet"/>
      <w:lvlText w:val=""/>
      <w:lvlJc w:val="left"/>
      <w:pPr>
        <w:ind w:left="720" w:hanging="360"/>
      </w:pPr>
      <w:rPr>
        <w:rFonts w:ascii="Symbol" w:eastAsia="Times New Roman" w:hAnsi="Symbol"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AD73A4"/>
    <w:multiLevelType w:val="hybridMultilevel"/>
    <w:tmpl w:val="4094E9EE"/>
    <w:lvl w:ilvl="0" w:tplc="D96CB35E">
      <w:numFmt w:val="bullet"/>
      <w:lvlText w:val=""/>
      <w:lvlJc w:val="left"/>
      <w:pPr>
        <w:ind w:left="765" w:hanging="360"/>
      </w:pPr>
      <w:rPr>
        <w:rFonts w:ascii="Symbol" w:eastAsia="Times New Roman" w:hAnsi="Symbol" w:cs="Calibri"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15:restartNumberingAfterBreak="0">
    <w:nsid w:val="5D891119"/>
    <w:multiLevelType w:val="hybridMultilevel"/>
    <w:tmpl w:val="3A729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DD40C2"/>
    <w:multiLevelType w:val="hybridMultilevel"/>
    <w:tmpl w:val="49186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FA38DE"/>
    <w:multiLevelType w:val="hybridMultilevel"/>
    <w:tmpl w:val="9402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CF3B0B"/>
    <w:multiLevelType w:val="hybridMultilevel"/>
    <w:tmpl w:val="666A614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C411EE"/>
    <w:multiLevelType w:val="hybridMultilevel"/>
    <w:tmpl w:val="100AA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0E57D1"/>
    <w:multiLevelType w:val="hybridMultilevel"/>
    <w:tmpl w:val="46DE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2876BD"/>
    <w:multiLevelType w:val="hybridMultilevel"/>
    <w:tmpl w:val="25987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C5C50F7"/>
    <w:multiLevelType w:val="hybridMultilevel"/>
    <w:tmpl w:val="B84CF376"/>
    <w:lvl w:ilvl="0" w:tplc="D96CB35E">
      <w:numFmt w:val="bullet"/>
      <w:lvlText w:val=""/>
      <w:lvlJc w:val="left"/>
      <w:pPr>
        <w:ind w:left="360" w:hanging="360"/>
      </w:pPr>
      <w:rPr>
        <w:rFonts w:ascii="Symbol" w:eastAsia="Times New Roman" w:hAnsi="Symbol" w:cs="Calibr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F1A777D"/>
    <w:multiLevelType w:val="hybridMultilevel"/>
    <w:tmpl w:val="1E3A1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AB4634"/>
    <w:multiLevelType w:val="hybridMultilevel"/>
    <w:tmpl w:val="FACABC68"/>
    <w:lvl w:ilvl="0" w:tplc="D96CB35E">
      <w:numFmt w:val="bullet"/>
      <w:lvlText w:val=""/>
      <w:lvlJc w:val="left"/>
      <w:pPr>
        <w:ind w:left="720" w:hanging="360"/>
      </w:pPr>
      <w:rPr>
        <w:rFonts w:ascii="Symbol" w:eastAsia="Times New Roman" w:hAnsi="Symbol"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2339CF"/>
    <w:multiLevelType w:val="hybridMultilevel"/>
    <w:tmpl w:val="DA801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4052AD9"/>
    <w:multiLevelType w:val="hybridMultilevel"/>
    <w:tmpl w:val="0FE6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071193"/>
    <w:multiLevelType w:val="hybridMultilevel"/>
    <w:tmpl w:val="D0446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7DF666F"/>
    <w:multiLevelType w:val="hybridMultilevel"/>
    <w:tmpl w:val="F388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650DF8"/>
    <w:multiLevelType w:val="hybridMultilevel"/>
    <w:tmpl w:val="5EF686B6"/>
    <w:lvl w:ilvl="0" w:tplc="2A406180">
      <w:start w:val="1"/>
      <w:numFmt w:val="upperLetter"/>
      <w:lvlText w:val="%1."/>
      <w:lvlJc w:val="left"/>
      <w:pPr>
        <w:ind w:left="364" w:hanging="360"/>
      </w:pPr>
      <w:rPr>
        <w:rFonts w:hint="default"/>
        <w:b/>
        <w:color w:val="auto"/>
        <w:u w:val="none"/>
      </w:rPr>
    </w:lvl>
    <w:lvl w:ilvl="1" w:tplc="04090019">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57" w15:restartNumberingAfterBreak="0">
    <w:nsid w:val="787C7029"/>
    <w:multiLevelType w:val="hybridMultilevel"/>
    <w:tmpl w:val="FBFED0F6"/>
    <w:lvl w:ilvl="0" w:tplc="6D0016CC">
      <w:start w:val="1"/>
      <w:numFmt w:val="upperLetter"/>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7E5D36"/>
    <w:multiLevelType w:val="hybridMultilevel"/>
    <w:tmpl w:val="436C1B86"/>
    <w:lvl w:ilvl="0" w:tplc="D96CB35E">
      <w:numFmt w:val="bullet"/>
      <w:lvlText w:val=""/>
      <w:lvlJc w:val="left"/>
      <w:pPr>
        <w:ind w:left="720" w:hanging="360"/>
      </w:pPr>
      <w:rPr>
        <w:rFonts w:ascii="Symbol" w:eastAsia="Times New Roman" w:hAnsi="Symbol"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AE55C4"/>
    <w:multiLevelType w:val="hybridMultilevel"/>
    <w:tmpl w:val="F4C26462"/>
    <w:lvl w:ilvl="0" w:tplc="04090003">
      <w:start w:val="1"/>
      <w:numFmt w:val="bullet"/>
      <w:lvlText w:val="o"/>
      <w:lvlJc w:val="left"/>
      <w:pPr>
        <w:ind w:left="1065" w:hanging="360"/>
      </w:pPr>
      <w:rPr>
        <w:rFonts w:ascii="Courier New" w:hAnsi="Courier New" w:cs="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1"/>
  </w:num>
  <w:num w:numId="2">
    <w:abstractNumId w:val="30"/>
  </w:num>
  <w:num w:numId="3">
    <w:abstractNumId w:val="17"/>
  </w:num>
  <w:num w:numId="4">
    <w:abstractNumId w:val="45"/>
  </w:num>
  <w:num w:numId="5">
    <w:abstractNumId w:val="25"/>
  </w:num>
  <w:num w:numId="6">
    <w:abstractNumId w:val="48"/>
  </w:num>
  <w:num w:numId="7">
    <w:abstractNumId w:val="18"/>
  </w:num>
  <w:num w:numId="8">
    <w:abstractNumId w:val="42"/>
  </w:num>
  <w:num w:numId="9">
    <w:abstractNumId w:val="24"/>
  </w:num>
  <w:num w:numId="10">
    <w:abstractNumId w:val="57"/>
  </w:num>
  <w:num w:numId="11">
    <w:abstractNumId w:val="50"/>
  </w:num>
  <w:num w:numId="12">
    <w:abstractNumId w:val="31"/>
  </w:num>
  <w:num w:numId="13">
    <w:abstractNumId w:val="32"/>
  </w:num>
  <w:num w:numId="14">
    <w:abstractNumId w:val="13"/>
  </w:num>
  <w:num w:numId="15">
    <w:abstractNumId w:val="58"/>
  </w:num>
  <w:num w:numId="16">
    <w:abstractNumId w:val="46"/>
  </w:num>
  <w:num w:numId="17">
    <w:abstractNumId w:val="37"/>
  </w:num>
  <w:num w:numId="18">
    <w:abstractNumId w:val="55"/>
  </w:num>
  <w:num w:numId="19">
    <w:abstractNumId w:val="43"/>
  </w:num>
  <w:num w:numId="20">
    <w:abstractNumId w:val="29"/>
  </w:num>
  <w:num w:numId="21">
    <w:abstractNumId w:val="16"/>
  </w:num>
  <w:num w:numId="22">
    <w:abstractNumId w:val="33"/>
  </w:num>
  <w:num w:numId="23">
    <w:abstractNumId w:val="19"/>
  </w:num>
  <w:num w:numId="24">
    <w:abstractNumId w:val="44"/>
  </w:num>
  <w:num w:numId="25">
    <w:abstractNumId w:val="36"/>
  </w:num>
  <w:num w:numId="26">
    <w:abstractNumId w:val="22"/>
  </w:num>
  <w:num w:numId="27">
    <w:abstractNumId w:val="21"/>
  </w:num>
  <w:num w:numId="28">
    <w:abstractNumId w:val="56"/>
  </w:num>
  <w:num w:numId="29">
    <w:abstractNumId w:val="27"/>
  </w:num>
  <w:num w:numId="30">
    <w:abstractNumId w:val="47"/>
  </w:num>
  <w:num w:numId="31">
    <w:abstractNumId w:val="26"/>
  </w:num>
  <w:num w:numId="32">
    <w:abstractNumId w:val="53"/>
  </w:num>
  <w:num w:numId="33">
    <w:abstractNumId w:val="39"/>
  </w:num>
  <w:num w:numId="34">
    <w:abstractNumId w:val="49"/>
  </w:num>
  <w:num w:numId="35">
    <w:abstractNumId w:val="51"/>
  </w:num>
  <w:num w:numId="36">
    <w:abstractNumId w:val="40"/>
  </w:num>
  <w:num w:numId="37">
    <w:abstractNumId w:val="41"/>
  </w:num>
  <w:num w:numId="38">
    <w:abstractNumId w:val="14"/>
  </w:num>
  <w:num w:numId="39">
    <w:abstractNumId w:val="20"/>
  </w:num>
  <w:num w:numId="40">
    <w:abstractNumId w:val="28"/>
  </w:num>
  <w:num w:numId="41">
    <w:abstractNumId w:val="34"/>
  </w:num>
  <w:num w:numId="42">
    <w:abstractNumId w:val="23"/>
  </w:num>
  <w:num w:numId="43">
    <w:abstractNumId w:val="15"/>
  </w:num>
  <w:num w:numId="44">
    <w:abstractNumId w:val="0"/>
    <w:lvlOverride w:ilvl="0">
      <w:lvl w:ilvl="0">
        <w:numFmt w:val="bullet"/>
        <w:lvlText w:val=""/>
        <w:legacy w:legacy="1" w:legacySpace="0" w:legacyIndent="0"/>
        <w:lvlJc w:val="left"/>
        <w:rPr>
          <w:rFonts w:ascii="Symbol" w:hAnsi="Symbol" w:hint="default"/>
        </w:rPr>
      </w:lvl>
    </w:lvlOverride>
  </w:num>
  <w:num w:numId="45">
    <w:abstractNumId w:val="52"/>
  </w:num>
  <w:num w:numId="46">
    <w:abstractNumId w:val="38"/>
  </w:num>
  <w:num w:numId="47">
    <w:abstractNumId w:val="35"/>
  </w:num>
  <w:num w:numId="48">
    <w:abstractNumId w:val="54"/>
  </w:num>
  <w:num w:numId="49">
    <w:abstractNumId w:val="5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documentProtection w:edit="forms" w:enforcement="0"/>
  <w:defaultTabStop w:val="720"/>
  <w:drawingGridHorizontalSpacing w:val="120"/>
  <w:drawingGridVerticalSpacing w:val="0"/>
  <w:displayHorizontalDrawingGridEvery w:val="0"/>
  <w:displayVerticalDrawingGridEvery w:val="0"/>
  <w:characterSpacingControl w:val="compressPunctuation"/>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43"/>
    <w:rsid w:val="00000815"/>
    <w:rsid w:val="00000E79"/>
    <w:rsid w:val="00001F10"/>
    <w:rsid w:val="00002B8A"/>
    <w:rsid w:val="00003ADC"/>
    <w:rsid w:val="00004B16"/>
    <w:rsid w:val="000052E5"/>
    <w:rsid w:val="00006062"/>
    <w:rsid w:val="000070EC"/>
    <w:rsid w:val="000121D4"/>
    <w:rsid w:val="00012799"/>
    <w:rsid w:val="000145D0"/>
    <w:rsid w:val="00014CDF"/>
    <w:rsid w:val="00014FA5"/>
    <w:rsid w:val="000155B9"/>
    <w:rsid w:val="00016431"/>
    <w:rsid w:val="00016FCC"/>
    <w:rsid w:val="00017448"/>
    <w:rsid w:val="000179D3"/>
    <w:rsid w:val="000200D3"/>
    <w:rsid w:val="0002020C"/>
    <w:rsid w:val="00021F27"/>
    <w:rsid w:val="00022EBF"/>
    <w:rsid w:val="00023120"/>
    <w:rsid w:val="00023236"/>
    <w:rsid w:val="000243A4"/>
    <w:rsid w:val="00024898"/>
    <w:rsid w:val="0002773F"/>
    <w:rsid w:val="00027BAC"/>
    <w:rsid w:val="000301DF"/>
    <w:rsid w:val="00030668"/>
    <w:rsid w:val="00030D94"/>
    <w:rsid w:val="000313C1"/>
    <w:rsid w:val="000315F1"/>
    <w:rsid w:val="00032A50"/>
    <w:rsid w:val="00032CEE"/>
    <w:rsid w:val="00032D70"/>
    <w:rsid w:val="0003531B"/>
    <w:rsid w:val="00036087"/>
    <w:rsid w:val="000365DF"/>
    <w:rsid w:val="00036D4C"/>
    <w:rsid w:val="00037D48"/>
    <w:rsid w:val="00040E90"/>
    <w:rsid w:val="0004189E"/>
    <w:rsid w:val="0004239A"/>
    <w:rsid w:val="000424E7"/>
    <w:rsid w:val="000434BF"/>
    <w:rsid w:val="0004411A"/>
    <w:rsid w:val="000450F8"/>
    <w:rsid w:val="000452E7"/>
    <w:rsid w:val="00045A33"/>
    <w:rsid w:val="00045D95"/>
    <w:rsid w:val="00046187"/>
    <w:rsid w:val="00051B13"/>
    <w:rsid w:val="00051F33"/>
    <w:rsid w:val="000540F0"/>
    <w:rsid w:val="0005456C"/>
    <w:rsid w:val="000549C3"/>
    <w:rsid w:val="00055726"/>
    <w:rsid w:val="00055D4E"/>
    <w:rsid w:val="000562CC"/>
    <w:rsid w:val="000562FD"/>
    <w:rsid w:val="00056D44"/>
    <w:rsid w:val="00056FE6"/>
    <w:rsid w:val="00057C62"/>
    <w:rsid w:val="00057DCE"/>
    <w:rsid w:val="00060CA5"/>
    <w:rsid w:val="00061055"/>
    <w:rsid w:val="000614B1"/>
    <w:rsid w:val="000617BB"/>
    <w:rsid w:val="0006397C"/>
    <w:rsid w:val="00063DFD"/>
    <w:rsid w:val="000650B0"/>
    <w:rsid w:val="000656C8"/>
    <w:rsid w:val="0006589A"/>
    <w:rsid w:val="000660F2"/>
    <w:rsid w:val="00066A7A"/>
    <w:rsid w:val="00066EBC"/>
    <w:rsid w:val="00067919"/>
    <w:rsid w:val="00067BE1"/>
    <w:rsid w:val="00070043"/>
    <w:rsid w:val="00070918"/>
    <w:rsid w:val="00071C0A"/>
    <w:rsid w:val="0007204F"/>
    <w:rsid w:val="00072134"/>
    <w:rsid w:val="00072949"/>
    <w:rsid w:val="0007397F"/>
    <w:rsid w:val="00073C21"/>
    <w:rsid w:val="000744AF"/>
    <w:rsid w:val="00075A58"/>
    <w:rsid w:val="00077734"/>
    <w:rsid w:val="00080183"/>
    <w:rsid w:val="000804D9"/>
    <w:rsid w:val="00080A61"/>
    <w:rsid w:val="000821E4"/>
    <w:rsid w:val="000821EA"/>
    <w:rsid w:val="00082300"/>
    <w:rsid w:val="00082C2D"/>
    <w:rsid w:val="00083585"/>
    <w:rsid w:val="000838A6"/>
    <w:rsid w:val="00083ADA"/>
    <w:rsid w:val="0008550F"/>
    <w:rsid w:val="00085B19"/>
    <w:rsid w:val="00086D0B"/>
    <w:rsid w:val="00086DC6"/>
    <w:rsid w:val="00091295"/>
    <w:rsid w:val="00091CC8"/>
    <w:rsid w:val="00092681"/>
    <w:rsid w:val="00093CA6"/>
    <w:rsid w:val="00094091"/>
    <w:rsid w:val="00094D1B"/>
    <w:rsid w:val="00095574"/>
    <w:rsid w:val="00095B46"/>
    <w:rsid w:val="00096056"/>
    <w:rsid w:val="000961E8"/>
    <w:rsid w:val="00096F16"/>
    <w:rsid w:val="000A0F64"/>
    <w:rsid w:val="000A3050"/>
    <w:rsid w:val="000A3145"/>
    <w:rsid w:val="000B1479"/>
    <w:rsid w:val="000B15B9"/>
    <w:rsid w:val="000B22B1"/>
    <w:rsid w:val="000B2D3C"/>
    <w:rsid w:val="000B56EA"/>
    <w:rsid w:val="000B64FE"/>
    <w:rsid w:val="000B752B"/>
    <w:rsid w:val="000B7C95"/>
    <w:rsid w:val="000C0392"/>
    <w:rsid w:val="000C047C"/>
    <w:rsid w:val="000C061D"/>
    <w:rsid w:val="000C269A"/>
    <w:rsid w:val="000C3305"/>
    <w:rsid w:val="000C3AA9"/>
    <w:rsid w:val="000C3D4E"/>
    <w:rsid w:val="000C43EF"/>
    <w:rsid w:val="000C5BE6"/>
    <w:rsid w:val="000C602A"/>
    <w:rsid w:val="000C641B"/>
    <w:rsid w:val="000C6B58"/>
    <w:rsid w:val="000C70E2"/>
    <w:rsid w:val="000C75A4"/>
    <w:rsid w:val="000D0C4D"/>
    <w:rsid w:val="000D1246"/>
    <w:rsid w:val="000D20F0"/>
    <w:rsid w:val="000D2E09"/>
    <w:rsid w:val="000D398F"/>
    <w:rsid w:val="000D3DE7"/>
    <w:rsid w:val="000D44DE"/>
    <w:rsid w:val="000D4AC9"/>
    <w:rsid w:val="000D7B11"/>
    <w:rsid w:val="000D7E2F"/>
    <w:rsid w:val="000E0043"/>
    <w:rsid w:val="000E05DA"/>
    <w:rsid w:val="000E168E"/>
    <w:rsid w:val="000E189A"/>
    <w:rsid w:val="000E2399"/>
    <w:rsid w:val="000E270B"/>
    <w:rsid w:val="000E2C36"/>
    <w:rsid w:val="000E397A"/>
    <w:rsid w:val="000E42AC"/>
    <w:rsid w:val="000E5116"/>
    <w:rsid w:val="000E54E1"/>
    <w:rsid w:val="000E5E98"/>
    <w:rsid w:val="000E6955"/>
    <w:rsid w:val="000E6E3C"/>
    <w:rsid w:val="000E6FFE"/>
    <w:rsid w:val="000E78D0"/>
    <w:rsid w:val="000F04B1"/>
    <w:rsid w:val="000F0C98"/>
    <w:rsid w:val="000F2FA4"/>
    <w:rsid w:val="000F42F6"/>
    <w:rsid w:val="000F4AA7"/>
    <w:rsid w:val="000F4CF1"/>
    <w:rsid w:val="000F5E8F"/>
    <w:rsid w:val="000F66CF"/>
    <w:rsid w:val="000F68E3"/>
    <w:rsid w:val="000F776A"/>
    <w:rsid w:val="001001CC"/>
    <w:rsid w:val="00100C07"/>
    <w:rsid w:val="00101246"/>
    <w:rsid w:val="00101B6F"/>
    <w:rsid w:val="00101D9A"/>
    <w:rsid w:val="00102651"/>
    <w:rsid w:val="001035E5"/>
    <w:rsid w:val="0010420C"/>
    <w:rsid w:val="00104924"/>
    <w:rsid w:val="00104953"/>
    <w:rsid w:val="0010709A"/>
    <w:rsid w:val="00110CAB"/>
    <w:rsid w:val="00113A25"/>
    <w:rsid w:val="00113B2B"/>
    <w:rsid w:val="00113E35"/>
    <w:rsid w:val="00115D63"/>
    <w:rsid w:val="00116590"/>
    <w:rsid w:val="001206B0"/>
    <w:rsid w:val="00120E0D"/>
    <w:rsid w:val="00120FCB"/>
    <w:rsid w:val="001210B8"/>
    <w:rsid w:val="001214EC"/>
    <w:rsid w:val="00121FE8"/>
    <w:rsid w:val="00122305"/>
    <w:rsid w:val="0012293D"/>
    <w:rsid w:val="00125F8A"/>
    <w:rsid w:val="00126098"/>
    <w:rsid w:val="00126664"/>
    <w:rsid w:val="00126E3D"/>
    <w:rsid w:val="00127665"/>
    <w:rsid w:val="001316E9"/>
    <w:rsid w:val="001325CC"/>
    <w:rsid w:val="001331CC"/>
    <w:rsid w:val="00133913"/>
    <w:rsid w:val="00133ED7"/>
    <w:rsid w:val="00134097"/>
    <w:rsid w:val="00135732"/>
    <w:rsid w:val="00136913"/>
    <w:rsid w:val="001374D3"/>
    <w:rsid w:val="00137DD5"/>
    <w:rsid w:val="00137FBC"/>
    <w:rsid w:val="00140505"/>
    <w:rsid w:val="00141175"/>
    <w:rsid w:val="001416B1"/>
    <w:rsid w:val="00141844"/>
    <w:rsid w:val="00141FD8"/>
    <w:rsid w:val="0014278E"/>
    <w:rsid w:val="00142BA5"/>
    <w:rsid w:val="00142C59"/>
    <w:rsid w:val="00143AAA"/>
    <w:rsid w:val="001444A2"/>
    <w:rsid w:val="00145E30"/>
    <w:rsid w:val="001461C6"/>
    <w:rsid w:val="001512FD"/>
    <w:rsid w:val="00151B1B"/>
    <w:rsid w:val="00153098"/>
    <w:rsid w:val="00154382"/>
    <w:rsid w:val="00154406"/>
    <w:rsid w:val="00155E74"/>
    <w:rsid w:val="001565D8"/>
    <w:rsid w:val="001603D8"/>
    <w:rsid w:val="001620B4"/>
    <w:rsid w:val="001625F7"/>
    <w:rsid w:val="00164320"/>
    <w:rsid w:val="00164654"/>
    <w:rsid w:val="00164B0F"/>
    <w:rsid w:val="00164DBE"/>
    <w:rsid w:val="00165EA5"/>
    <w:rsid w:val="00166AEE"/>
    <w:rsid w:val="00170CA5"/>
    <w:rsid w:val="00172882"/>
    <w:rsid w:val="0017364E"/>
    <w:rsid w:val="00173869"/>
    <w:rsid w:val="00173F08"/>
    <w:rsid w:val="001747FC"/>
    <w:rsid w:val="00174C72"/>
    <w:rsid w:val="00175624"/>
    <w:rsid w:val="001760E1"/>
    <w:rsid w:val="00176293"/>
    <w:rsid w:val="0017637F"/>
    <w:rsid w:val="00176775"/>
    <w:rsid w:val="001776B7"/>
    <w:rsid w:val="00180532"/>
    <w:rsid w:val="001813C0"/>
    <w:rsid w:val="00181E15"/>
    <w:rsid w:val="00181F05"/>
    <w:rsid w:val="00182CFB"/>
    <w:rsid w:val="00183C8E"/>
    <w:rsid w:val="00184C56"/>
    <w:rsid w:val="00185864"/>
    <w:rsid w:val="001866E4"/>
    <w:rsid w:val="00191991"/>
    <w:rsid w:val="0019212E"/>
    <w:rsid w:val="001938F7"/>
    <w:rsid w:val="00194344"/>
    <w:rsid w:val="0019548C"/>
    <w:rsid w:val="00195745"/>
    <w:rsid w:val="00197EC8"/>
    <w:rsid w:val="001A14AD"/>
    <w:rsid w:val="001A1619"/>
    <w:rsid w:val="001A318F"/>
    <w:rsid w:val="001A5783"/>
    <w:rsid w:val="001A5E44"/>
    <w:rsid w:val="001A799B"/>
    <w:rsid w:val="001B01BB"/>
    <w:rsid w:val="001B066D"/>
    <w:rsid w:val="001B1B3A"/>
    <w:rsid w:val="001B1FCF"/>
    <w:rsid w:val="001B2468"/>
    <w:rsid w:val="001B27F5"/>
    <w:rsid w:val="001B2AD4"/>
    <w:rsid w:val="001B374B"/>
    <w:rsid w:val="001B3C93"/>
    <w:rsid w:val="001B5474"/>
    <w:rsid w:val="001B5775"/>
    <w:rsid w:val="001B5AC1"/>
    <w:rsid w:val="001B5EB0"/>
    <w:rsid w:val="001B658A"/>
    <w:rsid w:val="001B67B7"/>
    <w:rsid w:val="001B6FAB"/>
    <w:rsid w:val="001B71D6"/>
    <w:rsid w:val="001B74FB"/>
    <w:rsid w:val="001B7997"/>
    <w:rsid w:val="001C0360"/>
    <w:rsid w:val="001C09E9"/>
    <w:rsid w:val="001C2AB7"/>
    <w:rsid w:val="001C34E2"/>
    <w:rsid w:val="001C36EA"/>
    <w:rsid w:val="001C37D3"/>
    <w:rsid w:val="001C398F"/>
    <w:rsid w:val="001C5E0D"/>
    <w:rsid w:val="001C6C3B"/>
    <w:rsid w:val="001C6F3D"/>
    <w:rsid w:val="001C73E0"/>
    <w:rsid w:val="001C77DB"/>
    <w:rsid w:val="001C7864"/>
    <w:rsid w:val="001D0718"/>
    <w:rsid w:val="001D0975"/>
    <w:rsid w:val="001D0FFD"/>
    <w:rsid w:val="001D250A"/>
    <w:rsid w:val="001D2BBC"/>
    <w:rsid w:val="001D2F94"/>
    <w:rsid w:val="001D3778"/>
    <w:rsid w:val="001D3CE5"/>
    <w:rsid w:val="001D400E"/>
    <w:rsid w:val="001D4E13"/>
    <w:rsid w:val="001D5174"/>
    <w:rsid w:val="001D5CA0"/>
    <w:rsid w:val="001D621B"/>
    <w:rsid w:val="001D6867"/>
    <w:rsid w:val="001D7B48"/>
    <w:rsid w:val="001D7EDD"/>
    <w:rsid w:val="001E0472"/>
    <w:rsid w:val="001E1494"/>
    <w:rsid w:val="001E1CB4"/>
    <w:rsid w:val="001E285A"/>
    <w:rsid w:val="001E3AA3"/>
    <w:rsid w:val="001E5BB4"/>
    <w:rsid w:val="001E5D88"/>
    <w:rsid w:val="001E6690"/>
    <w:rsid w:val="001E714E"/>
    <w:rsid w:val="001E7CCB"/>
    <w:rsid w:val="001F23BB"/>
    <w:rsid w:val="001F28DB"/>
    <w:rsid w:val="001F2CC1"/>
    <w:rsid w:val="001F2D6F"/>
    <w:rsid w:val="001F4089"/>
    <w:rsid w:val="001F4209"/>
    <w:rsid w:val="001F50F0"/>
    <w:rsid w:val="001F589F"/>
    <w:rsid w:val="001F5EFC"/>
    <w:rsid w:val="001F73B5"/>
    <w:rsid w:val="0020035B"/>
    <w:rsid w:val="0020459A"/>
    <w:rsid w:val="002046A2"/>
    <w:rsid w:val="002069F5"/>
    <w:rsid w:val="00206F3C"/>
    <w:rsid w:val="00207343"/>
    <w:rsid w:val="00207861"/>
    <w:rsid w:val="00207E86"/>
    <w:rsid w:val="00211177"/>
    <w:rsid w:val="00211338"/>
    <w:rsid w:val="0021250D"/>
    <w:rsid w:val="0021282E"/>
    <w:rsid w:val="00212D3B"/>
    <w:rsid w:val="00213202"/>
    <w:rsid w:val="00213B68"/>
    <w:rsid w:val="002142C7"/>
    <w:rsid w:val="00214DD5"/>
    <w:rsid w:val="0021591F"/>
    <w:rsid w:val="00215C9C"/>
    <w:rsid w:val="002163E2"/>
    <w:rsid w:val="002167DE"/>
    <w:rsid w:val="00216C38"/>
    <w:rsid w:val="0021792C"/>
    <w:rsid w:val="002209D2"/>
    <w:rsid w:val="002223B3"/>
    <w:rsid w:val="00222696"/>
    <w:rsid w:val="00223A0E"/>
    <w:rsid w:val="00223B67"/>
    <w:rsid w:val="00223BF7"/>
    <w:rsid w:val="00223FA7"/>
    <w:rsid w:val="00224922"/>
    <w:rsid w:val="002250DB"/>
    <w:rsid w:val="00225EAE"/>
    <w:rsid w:val="002261E5"/>
    <w:rsid w:val="0022631B"/>
    <w:rsid w:val="00226C0E"/>
    <w:rsid w:val="00226C3D"/>
    <w:rsid w:val="0023003A"/>
    <w:rsid w:val="002312E4"/>
    <w:rsid w:val="00231BC4"/>
    <w:rsid w:val="0023394E"/>
    <w:rsid w:val="00235B2C"/>
    <w:rsid w:val="00235BBC"/>
    <w:rsid w:val="00236214"/>
    <w:rsid w:val="002372CB"/>
    <w:rsid w:val="002376BB"/>
    <w:rsid w:val="0024060E"/>
    <w:rsid w:val="00240844"/>
    <w:rsid w:val="00241B4C"/>
    <w:rsid w:val="002420EA"/>
    <w:rsid w:val="002428E0"/>
    <w:rsid w:val="00245311"/>
    <w:rsid w:val="002463B4"/>
    <w:rsid w:val="00246634"/>
    <w:rsid w:val="00247660"/>
    <w:rsid w:val="00251B8B"/>
    <w:rsid w:val="00251D5C"/>
    <w:rsid w:val="0025203F"/>
    <w:rsid w:val="00252C3F"/>
    <w:rsid w:val="002544EB"/>
    <w:rsid w:val="00254F89"/>
    <w:rsid w:val="0025574A"/>
    <w:rsid w:val="00255D17"/>
    <w:rsid w:val="002604E9"/>
    <w:rsid w:val="002612BD"/>
    <w:rsid w:val="0026417E"/>
    <w:rsid w:val="0026511F"/>
    <w:rsid w:val="00265274"/>
    <w:rsid w:val="00265B59"/>
    <w:rsid w:val="00266E5C"/>
    <w:rsid w:val="002679B9"/>
    <w:rsid w:val="0027196C"/>
    <w:rsid w:val="00272267"/>
    <w:rsid w:val="00272A79"/>
    <w:rsid w:val="0027395A"/>
    <w:rsid w:val="00275627"/>
    <w:rsid w:val="002758A2"/>
    <w:rsid w:val="0027686B"/>
    <w:rsid w:val="00276B03"/>
    <w:rsid w:val="0027762B"/>
    <w:rsid w:val="00280030"/>
    <w:rsid w:val="00281374"/>
    <w:rsid w:val="00281CB6"/>
    <w:rsid w:val="00282590"/>
    <w:rsid w:val="00284F00"/>
    <w:rsid w:val="002853D3"/>
    <w:rsid w:val="00285A09"/>
    <w:rsid w:val="002865C9"/>
    <w:rsid w:val="002869A1"/>
    <w:rsid w:val="00287EB4"/>
    <w:rsid w:val="00290FA6"/>
    <w:rsid w:val="00291164"/>
    <w:rsid w:val="00291DBA"/>
    <w:rsid w:val="00292AA1"/>
    <w:rsid w:val="00292CDB"/>
    <w:rsid w:val="00292D62"/>
    <w:rsid w:val="002A0842"/>
    <w:rsid w:val="002A11D8"/>
    <w:rsid w:val="002A1395"/>
    <w:rsid w:val="002A2F86"/>
    <w:rsid w:val="002A324C"/>
    <w:rsid w:val="002A47AD"/>
    <w:rsid w:val="002A5690"/>
    <w:rsid w:val="002A6767"/>
    <w:rsid w:val="002A7DE4"/>
    <w:rsid w:val="002B119D"/>
    <w:rsid w:val="002B32DF"/>
    <w:rsid w:val="002B3755"/>
    <w:rsid w:val="002B3C25"/>
    <w:rsid w:val="002B41C8"/>
    <w:rsid w:val="002B505F"/>
    <w:rsid w:val="002B5D77"/>
    <w:rsid w:val="002B5E04"/>
    <w:rsid w:val="002B696B"/>
    <w:rsid w:val="002B6F6B"/>
    <w:rsid w:val="002B7544"/>
    <w:rsid w:val="002C181F"/>
    <w:rsid w:val="002C21D4"/>
    <w:rsid w:val="002C3280"/>
    <w:rsid w:val="002C375C"/>
    <w:rsid w:val="002C42F8"/>
    <w:rsid w:val="002C484C"/>
    <w:rsid w:val="002C50EC"/>
    <w:rsid w:val="002C50ED"/>
    <w:rsid w:val="002C6345"/>
    <w:rsid w:val="002C66B0"/>
    <w:rsid w:val="002C71FC"/>
    <w:rsid w:val="002C7B39"/>
    <w:rsid w:val="002D29A7"/>
    <w:rsid w:val="002D2DFA"/>
    <w:rsid w:val="002D32AA"/>
    <w:rsid w:val="002D3930"/>
    <w:rsid w:val="002D3D25"/>
    <w:rsid w:val="002D3E13"/>
    <w:rsid w:val="002D4CC3"/>
    <w:rsid w:val="002D55BD"/>
    <w:rsid w:val="002D55E3"/>
    <w:rsid w:val="002D57A9"/>
    <w:rsid w:val="002D751D"/>
    <w:rsid w:val="002D7775"/>
    <w:rsid w:val="002E045A"/>
    <w:rsid w:val="002E055D"/>
    <w:rsid w:val="002E073D"/>
    <w:rsid w:val="002E2340"/>
    <w:rsid w:val="002E246C"/>
    <w:rsid w:val="002E377D"/>
    <w:rsid w:val="002E3A5E"/>
    <w:rsid w:val="002E55D6"/>
    <w:rsid w:val="002E60C4"/>
    <w:rsid w:val="002E6EE3"/>
    <w:rsid w:val="002E73C9"/>
    <w:rsid w:val="002F0C68"/>
    <w:rsid w:val="002F0D5F"/>
    <w:rsid w:val="002F100F"/>
    <w:rsid w:val="002F107D"/>
    <w:rsid w:val="002F3F38"/>
    <w:rsid w:val="002F56B7"/>
    <w:rsid w:val="002F6809"/>
    <w:rsid w:val="002F7DE1"/>
    <w:rsid w:val="003000E8"/>
    <w:rsid w:val="00300C63"/>
    <w:rsid w:val="00300CE5"/>
    <w:rsid w:val="00301260"/>
    <w:rsid w:val="00301B92"/>
    <w:rsid w:val="003024F7"/>
    <w:rsid w:val="003046BB"/>
    <w:rsid w:val="00305439"/>
    <w:rsid w:val="0030548C"/>
    <w:rsid w:val="00305496"/>
    <w:rsid w:val="00307521"/>
    <w:rsid w:val="00307767"/>
    <w:rsid w:val="0030783E"/>
    <w:rsid w:val="003079B8"/>
    <w:rsid w:val="00307ACD"/>
    <w:rsid w:val="00307AE2"/>
    <w:rsid w:val="00310FE2"/>
    <w:rsid w:val="00311B4A"/>
    <w:rsid w:val="003121B5"/>
    <w:rsid w:val="00312899"/>
    <w:rsid w:val="0031383B"/>
    <w:rsid w:val="00313A43"/>
    <w:rsid w:val="00313C4D"/>
    <w:rsid w:val="003149D9"/>
    <w:rsid w:val="00314BB0"/>
    <w:rsid w:val="00314F28"/>
    <w:rsid w:val="003152A1"/>
    <w:rsid w:val="003202DC"/>
    <w:rsid w:val="00320534"/>
    <w:rsid w:val="0032054A"/>
    <w:rsid w:val="00320CC2"/>
    <w:rsid w:val="00322415"/>
    <w:rsid w:val="003225CA"/>
    <w:rsid w:val="003229AE"/>
    <w:rsid w:val="00324093"/>
    <w:rsid w:val="00324350"/>
    <w:rsid w:val="00325493"/>
    <w:rsid w:val="0032568B"/>
    <w:rsid w:val="0032635E"/>
    <w:rsid w:val="0032655D"/>
    <w:rsid w:val="00327134"/>
    <w:rsid w:val="00330898"/>
    <w:rsid w:val="003309B3"/>
    <w:rsid w:val="00330C2B"/>
    <w:rsid w:val="00331126"/>
    <w:rsid w:val="003320F6"/>
    <w:rsid w:val="0033342F"/>
    <w:rsid w:val="00334FAC"/>
    <w:rsid w:val="00336A85"/>
    <w:rsid w:val="0034053E"/>
    <w:rsid w:val="003408AB"/>
    <w:rsid w:val="00343DEF"/>
    <w:rsid w:val="00344F09"/>
    <w:rsid w:val="00347175"/>
    <w:rsid w:val="00351145"/>
    <w:rsid w:val="003515DF"/>
    <w:rsid w:val="00351F26"/>
    <w:rsid w:val="00352A9D"/>
    <w:rsid w:val="00353314"/>
    <w:rsid w:val="00353930"/>
    <w:rsid w:val="00354920"/>
    <w:rsid w:val="00354A40"/>
    <w:rsid w:val="00354D6E"/>
    <w:rsid w:val="00355749"/>
    <w:rsid w:val="00356FA1"/>
    <w:rsid w:val="00357064"/>
    <w:rsid w:val="0035750A"/>
    <w:rsid w:val="003600E7"/>
    <w:rsid w:val="0036082A"/>
    <w:rsid w:val="00360E84"/>
    <w:rsid w:val="00360F63"/>
    <w:rsid w:val="003617D1"/>
    <w:rsid w:val="00361930"/>
    <w:rsid w:val="003627C0"/>
    <w:rsid w:val="0036324B"/>
    <w:rsid w:val="00363A84"/>
    <w:rsid w:val="003648FB"/>
    <w:rsid w:val="00365540"/>
    <w:rsid w:val="003662D2"/>
    <w:rsid w:val="00367801"/>
    <w:rsid w:val="003679F8"/>
    <w:rsid w:val="003723E2"/>
    <w:rsid w:val="003729FF"/>
    <w:rsid w:val="003737C3"/>
    <w:rsid w:val="003755CC"/>
    <w:rsid w:val="00375B2B"/>
    <w:rsid w:val="003761A8"/>
    <w:rsid w:val="00376209"/>
    <w:rsid w:val="00376E26"/>
    <w:rsid w:val="003807FB"/>
    <w:rsid w:val="00384D3B"/>
    <w:rsid w:val="00386498"/>
    <w:rsid w:val="00386C35"/>
    <w:rsid w:val="00386CC9"/>
    <w:rsid w:val="00386DB4"/>
    <w:rsid w:val="00387858"/>
    <w:rsid w:val="00387E2C"/>
    <w:rsid w:val="003908C1"/>
    <w:rsid w:val="00391148"/>
    <w:rsid w:val="00391A5B"/>
    <w:rsid w:val="00392712"/>
    <w:rsid w:val="00393045"/>
    <w:rsid w:val="0039359A"/>
    <w:rsid w:val="00394A7C"/>
    <w:rsid w:val="00395010"/>
    <w:rsid w:val="0039648B"/>
    <w:rsid w:val="00397D45"/>
    <w:rsid w:val="003A08F5"/>
    <w:rsid w:val="003A0AF0"/>
    <w:rsid w:val="003A19B9"/>
    <w:rsid w:val="003A1BD1"/>
    <w:rsid w:val="003A2A9B"/>
    <w:rsid w:val="003A2E49"/>
    <w:rsid w:val="003A4870"/>
    <w:rsid w:val="003A7EFA"/>
    <w:rsid w:val="003B0376"/>
    <w:rsid w:val="003B0C2D"/>
    <w:rsid w:val="003B14F4"/>
    <w:rsid w:val="003B25D7"/>
    <w:rsid w:val="003B2F3A"/>
    <w:rsid w:val="003B38B3"/>
    <w:rsid w:val="003B3C95"/>
    <w:rsid w:val="003B4469"/>
    <w:rsid w:val="003B5205"/>
    <w:rsid w:val="003B53A8"/>
    <w:rsid w:val="003B5AC9"/>
    <w:rsid w:val="003B7BE8"/>
    <w:rsid w:val="003C002E"/>
    <w:rsid w:val="003C007F"/>
    <w:rsid w:val="003C1642"/>
    <w:rsid w:val="003C3952"/>
    <w:rsid w:val="003C3BDD"/>
    <w:rsid w:val="003C3E40"/>
    <w:rsid w:val="003C420A"/>
    <w:rsid w:val="003C48E8"/>
    <w:rsid w:val="003C4D6A"/>
    <w:rsid w:val="003C5156"/>
    <w:rsid w:val="003C5B0E"/>
    <w:rsid w:val="003C607E"/>
    <w:rsid w:val="003C62A5"/>
    <w:rsid w:val="003C6B22"/>
    <w:rsid w:val="003D07CA"/>
    <w:rsid w:val="003D2BBB"/>
    <w:rsid w:val="003D416F"/>
    <w:rsid w:val="003D4568"/>
    <w:rsid w:val="003D4646"/>
    <w:rsid w:val="003D4B29"/>
    <w:rsid w:val="003D6F28"/>
    <w:rsid w:val="003D7277"/>
    <w:rsid w:val="003D7737"/>
    <w:rsid w:val="003D7BE3"/>
    <w:rsid w:val="003D7F8F"/>
    <w:rsid w:val="003E077F"/>
    <w:rsid w:val="003E15F1"/>
    <w:rsid w:val="003E180F"/>
    <w:rsid w:val="003E2169"/>
    <w:rsid w:val="003E2E5C"/>
    <w:rsid w:val="003E3B2D"/>
    <w:rsid w:val="003E3FFC"/>
    <w:rsid w:val="003E4976"/>
    <w:rsid w:val="003E7EDE"/>
    <w:rsid w:val="003F0D24"/>
    <w:rsid w:val="003F16BA"/>
    <w:rsid w:val="003F1E7C"/>
    <w:rsid w:val="003F254D"/>
    <w:rsid w:val="003F2B63"/>
    <w:rsid w:val="003F3CBA"/>
    <w:rsid w:val="003F41FB"/>
    <w:rsid w:val="003F43CC"/>
    <w:rsid w:val="003F45EF"/>
    <w:rsid w:val="003F489B"/>
    <w:rsid w:val="003F4C34"/>
    <w:rsid w:val="003F5235"/>
    <w:rsid w:val="003F61A4"/>
    <w:rsid w:val="003F7242"/>
    <w:rsid w:val="003F7B49"/>
    <w:rsid w:val="00402BF4"/>
    <w:rsid w:val="00403062"/>
    <w:rsid w:val="00403B42"/>
    <w:rsid w:val="00403F87"/>
    <w:rsid w:val="0040423B"/>
    <w:rsid w:val="00404950"/>
    <w:rsid w:val="00405E4D"/>
    <w:rsid w:val="00406418"/>
    <w:rsid w:val="004079EE"/>
    <w:rsid w:val="00407FFD"/>
    <w:rsid w:val="00410B01"/>
    <w:rsid w:val="00411A14"/>
    <w:rsid w:val="00412170"/>
    <w:rsid w:val="00412B0B"/>
    <w:rsid w:val="00413A23"/>
    <w:rsid w:val="004162B1"/>
    <w:rsid w:val="00416A62"/>
    <w:rsid w:val="00417491"/>
    <w:rsid w:val="004179AD"/>
    <w:rsid w:val="00420EF8"/>
    <w:rsid w:val="00420F89"/>
    <w:rsid w:val="004241FF"/>
    <w:rsid w:val="004255FC"/>
    <w:rsid w:val="00425B9A"/>
    <w:rsid w:val="00426561"/>
    <w:rsid w:val="004274A6"/>
    <w:rsid w:val="00427A67"/>
    <w:rsid w:val="00427DC5"/>
    <w:rsid w:val="00430AAA"/>
    <w:rsid w:val="00430F98"/>
    <w:rsid w:val="00431D44"/>
    <w:rsid w:val="004320C5"/>
    <w:rsid w:val="00433E73"/>
    <w:rsid w:val="004349B6"/>
    <w:rsid w:val="0043516B"/>
    <w:rsid w:val="00435749"/>
    <w:rsid w:val="00435BD2"/>
    <w:rsid w:val="00436356"/>
    <w:rsid w:val="00436F85"/>
    <w:rsid w:val="0044002E"/>
    <w:rsid w:val="0044051E"/>
    <w:rsid w:val="004408CC"/>
    <w:rsid w:val="004429B9"/>
    <w:rsid w:val="004429D6"/>
    <w:rsid w:val="004436BC"/>
    <w:rsid w:val="004440A0"/>
    <w:rsid w:val="00444831"/>
    <w:rsid w:val="004454F0"/>
    <w:rsid w:val="0044627A"/>
    <w:rsid w:val="00447E4A"/>
    <w:rsid w:val="00450923"/>
    <w:rsid w:val="004525B7"/>
    <w:rsid w:val="004526B7"/>
    <w:rsid w:val="004529B7"/>
    <w:rsid w:val="0045325D"/>
    <w:rsid w:val="00453A29"/>
    <w:rsid w:val="004547F9"/>
    <w:rsid w:val="00456CE3"/>
    <w:rsid w:val="00457CA7"/>
    <w:rsid w:val="00461277"/>
    <w:rsid w:val="004612E3"/>
    <w:rsid w:val="0046136B"/>
    <w:rsid w:val="00461B9B"/>
    <w:rsid w:val="0046314A"/>
    <w:rsid w:val="004632CF"/>
    <w:rsid w:val="004676FE"/>
    <w:rsid w:val="0046785E"/>
    <w:rsid w:val="004678EB"/>
    <w:rsid w:val="00471829"/>
    <w:rsid w:val="00471CAA"/>
    <w:rsid w:val="004722A3"/>
    <w:rsid w:val="0047275F"/>
    <w:rsid w:val="0047353D"/>
    <w:rsid w:val="00475D72"/>
    <w:rsid w:val="004762CF"/>
    <w:rsid w:val="00476EA7"/>
    <w:rsid w:val="00477C8B"/>
    <w:rsid w:val="00480F73"/>
    <w:rsid w:val="00481937"/>
    <w:rsid w:val="00481A4B"/>
    <w:rsid w:val="00481A85"/>
    <w:rsid w:val="00482C1D"/>
    <w:rsid w:val="00483E82"/>
    <w:rsid w:val="00484156"/>
    <w:rsid w:val="00484416"/>
    <w:rsid w:val="00484824"/>
    <w:rsid w:val="00485520"/>
    <w:rsid w:val="00485D06"/>
    <w:rsid w:val="004860BF"/>
    <w:rsid w:val="00486175"/>
    <w:rsid w:val="00486187"/>
    <w:rsid w:val="0048658C"/>
    <w:rsid w:val="004868FC"/>
    <w:rsid w:val="00487067"/>
    <w:rsid w:val="00490AF4"/>
    <w:rsid w:val="00490F1F"/>
    <w:rsid w:val="00491074"/>
    <w:rsid w:val="00491404"/>
    <w:rsid w:val="004922FB"/>
    <w:rsid w:val="00492992"/>
    <w:rsid w:val="004936F5"/>
    <w:rsid w:val="004940B2"/>
    <w:rsid w:val="00495188"/>
    <w:rsid w:val="004951E1"/>
    <w:rsid w:val="004955DC"/>
    <w:rsid w:val="004A123E"/>
    <w:rsid w:val="004A137F"/>
    <w:rsid w:val="004A158D"/>
    <w:rsid w:val="004A1954"/>
    <w:rsid w:val="004A2403"/>
    <w:rsid w:val="004A3942"/>
    <w:rsid w:val="004A452F"/>
    <w:rsid w:val="004A4F9A"/>
    <w:rsid w:val="004A50DC"/>
    <w:rsid w:val="004A524A"/>
    <w:rsid w:val="004A5E08"/>
    <w:rsid w:val="004A6BDD"/>
    <w:rsid w:val="004A6C1A"/>
    <w:rsid w:val="004A6E7D"/>
    <w:rsid w:val="004A7438"/>
    <w:rsid w:val="004A7AC8"/>
    <w:rsid w:val="004B06DD"/>
    <w:rsid w:val="004B07B0"/>
    <w:rsid w:val="004B0A16"/>
    <w:rsid w:val="004B2078"/>
    <w:rsid w:val="004B22EC"/>
    <w:rsid w:val="004B3D44"/>
    <w:rsid w:val="004B4A01"/>
    <w:rsid w:val="004B5859"/>
    <w:rsid w:val="004B61DC"/>
    <w:rsid w:val="004B7EF2"/>
    <w:rsid w:val="004C0249"/>
    <w:rsid w:val="004C0E01"/>
    <w:rsid w:val="004C142D"/>
    <w:rsid w:val="004C1AED"/>
    <w:rsid w:val="004C4169"/>
    <w:rsid w:val="004C4480"/>
    <w:rsid w:val="004C6DDD"/>
    <w:rsid w:val="004C71E5"/>
    <w:rsid w:val="004C74E0"/>
    <w:rsid w:val="004C7906"/>
    <w:rsid w:val="004C7F23"/>
    <w:rsid w:val="004D04DB"/>
    <w:rsid w:val="004D1DD1"/>
    <w:rsid w:val="004D1E67"/>
    <w:rsid w:val="004D23C2"/>
    <w:rsid w:val="004D2527"/>
    <w:rsid w:val="004D3355"/>
    <w:rsid w:val="004D3761"/>
    <w:rsid w:val="004D4A7F"/>
    <w:rsid w:val="004D6772"/>
    <w:rsid w:val="004D706C"/>
    <w:rsid w:val="004D73E0"/>
    <w:rsid w:val="004D7854"/>
    <w:rsid w:val="004D7934"/>
    <w:rsid w:val="004D7C1E"/>
    <w:rsid w:val="004E0AFD"/>
    <w:rsid w:val="004E0CEF"/>
    <w:rsid w:val="004E2194"/>
    <w:rsid w:val="004E2221"/>
    <w:rsid w:val="004E2CDC"/>
    <w:rsid w:val="004E46D4"/>
    <w:rsid w:val="004E46E8"/>
    <w:rsid w:val="004E495E"/>
    <w:rsid w:val="004E5ED3"/>
    <w:rsid w:val="004F053F"/>
    <w:rsid w:val="004F20CF"/>
    <w:rsid w:val="004F2644"/>
    <w:rsid w:val="004F2720"/>
    <w:rsid w:val="004F2C50"/>
    <w:rsid w:val="004F3871"/>
    <w:rsid w:val="004F3C93"/>
    <w:rsid w:val="004F4284"/>
    <w:rsid w:val="004F4DA0"/>
    <w:rsid w:val="004F527A"/>
    <w:rsid w:val="004F5A62"/>
    <w:rsid w:val="004F5AD4"/>
    <w:rsid w:val="004F796B"/>
    <w:rsid w:val="004F7B66"/>
    <w:rsid w:val="0050099F"/>
    <w:rsid w:val="00500E68"/>
    <w:rsid w:val="00501713"/>
    <w:rsid w:val="005019B9"/>
    <w:rsid w:val="005025EF"/>
    <w:rsid w:val="00502D77"/>
    <w:rsid w:val="005035A6"/>
    <w:rsid w:val="00504379"/>
    <w:rsid w:val="005047F2"/>
    <w:rsid w:val="00506112"/>
    <w:rsid w:val="005066E7"/>
    <w:rsid w:val="005070FA"/>
    <w:rsid w:val="005076F3"/>
    <w:rsid w:val="005100E2"/>
    <w:rsid w:val="0051096C"/>
    <w:rsid w:val="00512836"/>
    <w:rsid w:val="00513E2A"/>
    <w:rsid w:val="00514A2A"/>
    <w:rsid w:val="005161CA"/>
    <w:rsid w:val="00516D2B"/>
    <w:rsid w:val="0051732A"/>
    <w:rsid w:val="005173DD"/>
    <w:rsid w:val="00520856"/>
    <w:rsid w:val="00520BB8"/>
    <w:rsid w:val="00521BA9"/>
    <w:rsid w:val="0052430C"/>
    <w:rsid w:val="00524E48"/>
    <w:rsid w:val="00525FF6"/>
    <w:rsid w:val="0052646C"/>
    <w:rsid w:val="00526E23"/>
    <w:rsid w:val="0052773E"/>
    <w:rsid w:val="005278F8"/>
    <w:rsid w:val="00530C89"/>
    <w:rsid w:val="0053139A"/>
    <w:rsid w:val="00531EFA"/>
    <w:rsid w:val="00532D5E"/>
    <w:rsid w:val="00532F49"/>
    <w:rsid w:val="00533F4C"/>
    <w:rsid w:val="005341B6"/>
    <w:rsid w:val="00534E22"/>
    <w:rsid w:val="0053569D"/>
    <w:rsid w:val="00536D42"/>
    <w:rsid w:val="00537FAC"/>
    <w:rsid w:val="00541A83"/>
    <w:rsid w:val="005426DC"/>
    <w:rsid w:val="00542EBD"/>
    <w:rsid w:val="00543E42"/>
    <w:rsid w:val="0054474F"/>
    <w:rsid w:val="005464C6"/>
    <w:rsid w:val="005500FD"/>
    <w:rsid w:val="00550450"/>
    <w:rsid w:val="005506DF"/>
    <w:rsid w:val="00551750"/>
    <w:rsid w:val="0055260C"/>
    <w:rsid w:val="0055285B"/>
    <w:rsid w:val="00552CE0"/>
    <w:rsid w:val="00553CCF"/>
    <w:rsid w:val="00554755"/>
    <w:rsid w:val="00557C64"/>
    <w:rsid w:val="00557E99"/>
    <w:rsid w:val="005602DA"/>
    <w:rsid w:val="005609B0"/>
    <w:rsid w:val="00561C07"/>
    <w:rsid w:val="005621B8"/>
    <w:rsid w:val="00562A54"/>
    <w:rsid w:val="005630CC"/>
    <w:rsid w:val="00564165"/>
    <w:rsid w:val="00565A2C"/>
    <w:rsid w:val="00565FE5"/>
    <w:rsid w:val="00566098"/>
    <w:rsid w:val="00567EA2"/>
    <w:rsid w:val="00570EC9"/>
    <w:rsid w:val="0057165C"/>
    <w:rsid w:val="00571739"/>
    <w:rsid w:val="005726A2"/>
    <w:rsid w:val="00572D87"/>
    <w:rsid w:val="00576605"/>
    <w:rsid w:val="00576D82"/>
    <w:rsid w:val="005772AF"/>
    <w:rsid w:val="005778E5"/>
    <w:rsid w:val="005808ED"/>
    <w:rsid w:val="00580FB6"/>
    <w:rsid w:val="005813C1"/>
    <w:rsid w:val="00581450"/>
    <w:rsid w:val="00581524"/>
    <w:rsid w:val="00582526"/>
    <w:rsid w:val="00582E69"/>
    <w:rsid w:val="00583CAD"/>
    <w:rsid w:val="005840E5"/>
    <w:rsid w:val="005841FE"/>
    <w:rsid w:val="00584F29"/>
    <w:rsid w:val="0058632F"/>
    <w:rsid w:val="005879D9"/>
    <w:rsid w:val="00590533"/>
    <w:rsid w:val="005908B9"/>
    <w:rsid w:val="005919A2"/>
    <w:rsid w:val="00592D74"/>
    <w:rsid w:val="00593580"/>
    <w:rsid w:val="0059483E"/>
    <w:rsid w:val="005949FE"/>
    <w:rsid w:val="00594CB8"/>
    <w:rsid w:val="005950C7"/>
    <w:rsid w:val="00596D94"/>
    <w:rsid w:val="005A1A05"/>
    <w:rsid w:val="005A1CB3"/>
    <w:rsid w:val="005A2162"/>
    <w:rsid w:val="005A3971"/>
    <w:rsid w:val="005A42D4"/>
    <w:rsid w:val="005A48E0"/>
    <w:rsid w:val="005A63FB"/>
    <w:rsid w:val="005A6C19"/>
    <w:rsid w:val="005A6D11"/>
    <w:rsid w:val="005A7120"/>
    <w:rsid w:val="005A73DB"/>
    <w:rsid w:val="005B28FB"/>
    <w:rsid w:val="005B3BE1"/>
    <w:rsid w:val="005B5970"/>
    <w:rsid w:val="005B5FB5"/>
    <w:rsid w:val="005B783E"/>
    <w:rsid w:val="005C0888"/>
    <w:rsid w:val="005C14E1"/>
    <w:rsid w:val="005C151A"/>
    <w:rsid w:val="005C1C4F"/>
    <w:rsid w:val="005C339B"/>
    <w:rsid w:val="005C3CEC"/>
    <w:rsid w:val="005C3E46"/>
    <w:rsid w:val="005C4CDC"/>
    <w:rsid w:val="005C56FC"/>
    <w:rsid w:val="005C5757"/>
    <w:rsid w:val="005C6217"/>
    <w:rsid w:val="005C728B"/>
    <w:rsid w:val="005C7B37"/>
    <w:rsid w:val="005D20ED"/>
    <w:rsid w:val="005D36B2"/>
    <w:rsid w:val="005D4586"/>
    <w:rsid w:val="005D49BD"/>
    <w:rsid w:val="005D4B59"/>
    <w:rsid w:val="005D5492"/>
    <w:rsid w:val="005D57A1"/>
    <w:rsid w:val="005D5D0C"/>
    <w:rsid w:val="005D6553"/>
    <w:rsid w:val="005D72D6"/>
    <w:rsid w:val="005D748B"/>
    <w:rsid w:val="005D78EE"/>
    <w:rsid w:val="005E09D4"/>
    <w:rsid w:val="005E1744"/>
    <w:rsid w:val="005E327D"/>
    <w:rsid w:val="005E4C78"/>
    <w:rsid w:val="005E665E"/>
    <w:rsid w:val="005E71F4"/>
    <w:rsid w:val="005E78B1"/>
    <w:rsid w:val="005F0736"/>
    <w:rsid w:val="005F0A1D"/>
    <w:rsid w:val="005F14D6"/>
    <w:rsid w:val="005F1D85"/>
    <w:rsid w:val="005F2873"/>
    <w:rsid w:val="005F3F85"/>
    <w:rsid w:val="005F4D83"/>
    <w:rsid w:val="005F5571"/>
    <w:rsid w:val="005F653B"/>
    <w:rsid w:val="006001A3"/>
    <w:rsid w:val="00600277"/>
    <w:rsid w:val="00601CAA"/>
    <w:rsid w:val="00601EB6"/>
    <w:rsid w:val="006033D1"/>
    <w:rsid w:val="00603B82"/>
    <w:rsid w:val="0060495A"/>
    <w:rsid w:val="00604E72"/>
    <w:rsid w:val="0060568B"/>
    <w:rsid w:val="00606F26"/>
    <w:rsid w:val="006077F1"/>
    <w:rsid w:val="00610983"/>
    <w:rsid w:val="00611F05"/>
    <w:rsid w:val="00614027"/>
    <w:rsid w:val="006156CC"/>
    <w:rsid w:val="006158B2"/>
    <w:rsid w:val="00615956"/>
    <w:rsid w:val="00616425"/>
    <w:rsid w:val="00617248"/>
    <w:rsid w:val="00617D64"/>
    <w:rsid w:val="00620D0B"/>
    <w:rsid w:val="006215E2"/>
    <w:rsid w:val="00622417"/>
    <w:rsid w:val="00624072"/>
    <w:rsid w:val="006241D4"/>
    <w:rsid w:val="006241EB"/>
    <w:rsid w:val="00624B8E"/>
    <w:rsid w:val="006262C3"/>
    <w:rsid w:val="00626B14"/>
    <w:rsid w:val="00631280"/>
    <w:rsid w:val="0063163F"/>
    <w:rsid w:val="00633FE9"/>
    <w:rsid w:val="0063428B"/>
    <w:rsid w:val="006348E4"/>
    <w:rsid w:val="00635A47"/>
    <w:rsid w:val="00636323"/>
    <w:rsid w:val="006363A4"/>
    <w:rsid w:val="00636CD7"/>
    <w:rsid w:val="00637A10"/>
    <w:rsid w:val="0064275C"/>
    <w:rsid w:val="00642801"/>
    <w:rsid w:val="00643580"/>
    <w:rsid w:val="006436AC"/>
    <w:rsid w:val="00644810"/>
    <w:rsid w:val="006459BD"/>
    <w:rsid w:val="0064653D"/>
    <w:rsid w:val="00646C78"/>
    <w:rsid w:val="00646D97"/>
    <w:rsid w:val="00651698"/>
    <w:rsid w:val="0065191F"/>
    <w:rsid w:val="00651C24"/>
    <w:rsid w:val="00651D84"/>
    <w:rsid w:val="00653098"/>
    <w:rsid w:val="00655277"/>
    <w:rsid w:val="0065547A"/>
    <w:rsid w:val="00655E41"/>
    <w:rsid w:val="00656619"/>
    <w:rsid w:val="00657EA7"/>
    <w:rsid w:val="00660F62"/>
    <w:rsid w:val="0066190C"/>
    <w:rsid w:val="00661BCC"/>
    <w:rsid w:val="006627DD"/>
    <w:rsid w:val="0066286B"/>
    <w:rsid w:val="00662AFC"/>
    <w:rsid w:val="00662E05"/>
    <w:rsid w:val="00663272"/>
    <w:rsid w:val="00665281"/>
    <w:rsid w:val="00665645"/>
    <w:rsid w:val="00666D66"/>
    <w:rsid w:val="006670C2"/>
    <w:rsid w:val="00667202"/>
    <w:rsid w:val="00667B92"/>
    <w:rsid w:val="00671081"/>
    <w:rsid w:val="0067265D"/>
    <w:rsid w:val="006727D1"/>
    <w:rsid w:val="00672E67"/>
    <w:rsid w:val="00672FFD"/>
    <w:rsid w:val="00673477"/>
    <w:rsid w:val="00673803"/>
    <w:rsid w:val="00674040"/>
    <w:rsid w:val="00674BF1"/>
    <w:rsid w:val="0067555A"/>
    <w:rsid w:val="0067619B"/>
    <w:rsid w:val="006773BF"/>
    <w:rsid w:val="00677FCC"/>
    <w:rsid w:val="00681927"/>
    <w:rsid w:val="00682D42"/>
    <w:rsid w:val="006831FC"/>
    <w:rsid w:val="006832BF"/>
    <w:rsid w:val="0068433A"/>
    <w:rsid w:val="006846A8"/>
    <w:rsid w:val="006847D5"/>
    <w:rsid w:val="00684C13"/>
    <w:rsid w:val="00684E8B"/>
    <w:rsid w:val="00684F71"/>
    <w:rsid w:val="0068658E"/>
    <w:rsid w:val="006904DB"/>
    <w:rsid w:val="00691044"/>
    <w:rsid w:val="00692064"/>
    <w:rsid w:val="00692185"/>
    <w:rsid w:val="00692306"/>
    <w:rsid w:val="00692741"/>
    <w:rsid w:val="006934AC"/>
    <w:rsid w:val="00693A59"/>
    <w:rsid w:val="00693CE7"/>
    <w:rsid w:val="006942DC"/>
    <w:rsid w:val="0069572B"/>
    <w:rsid w:val="00695A6A"/>
    <w:rsid w:val="00695F01"/>
    <w:rsid w:val="006A0E93"/>
    <w:rsid w:val="006A1799"/>
    <w:rsid w:val="006A2127"/>
    <w:rsid w:val="006A2A35"/>
    <w:rsid w:val="006A37E2"/>
    <w:rsid w:val="006A4487"/>
    <w:rsid w:val="006A66E7"/>
    <w:rsid w:val="006A70E5"/>
    <w:rsid w:val="006A7649"/>
    <w:rsid w:val="006B27AE"/>
    <w:rsid w:val="006B3327"/>
    <w:rsid w:val="006B42E6"/>
    <w:rsid w:val="006B529F"/>
    <w:rsid w:val="006B54F2"/>
    <w:rsid w:val="006B6710"/>
    <w:rsid w:val="006C16E9"/>
    <w:rsid w:val="006C1FE4"/>
    <w:rsid w:val="006C25F1"/>
    <w:rsid w:val="006C3267"/>
    <w:rsid w:val="006C38DB"/>
    <w:rsid w:val="006C3EEB"/>
    <w:rsid w:val="006C555E"/>
    <w:rsid w:val="006C55AC"/>
    <w:rsid w:val="006D0729"/>
    <w:rsid w:val="006D0E86"/>
    <w:rsid w:val="006D0FA3"/>
    <w:rsid w:val="006D3406"/>
    <w:rsid w:val="006D3793"/>
    <w:rsid w:val="006D3FD5"/>
    <w:rsid w:val="006D432E"/>
    <w:rsid w:val="006D52A6"/>
    <w:rsid w:val="006D5E01"/>
    <w:rsid w:val="006D6EAF"/>
    <w:rsid w:val="006E2740"/>
    <w:rsid w:val="006E3225"/>
    <w:rsid w:val="006E376F"/>
    <w:rsid w:val="006E4765"/>
    <w:rsid w:val="006E4D1F"/>
    <w:rsid w:val="006E4E2A"/>
    <w:rsid w:val="006E60CE"/>
    <w:rsid w:val="006E6D17"/>
    <w:rsid w:val="006E6DAD"/>
    <w:rsid w:val="006F0B22"/>
    <w:rsid w:val="006F166F"/>
    <w:rsid w:val="006F2EF7"/>
    <w:rsid w:val="006F3081"/>
    <w:rsid w:val="006F37BC"/>
    <w:rsid w:val="006F5902"/>
    <w:rsid w:val="006F5FC1"/>
    <w:rsid w:val="006F7213"/>
    <w:rsid w:val="006F7254"/>
    <w:rsid w:val="006F7662"/>
    <w:rsid w:val="007010EF"/>
    <w:rsid w:val="007015B0"/>
    <w:rsid w:val="00702B21"/>
    <w:rsid w:val="00702BD0"/>
    <w:rsid w:val="00703BC3"/>
    <w:rsid w:val="00704D38"/>
    <w:rsid w:val="00706770"/>
    <w:rsid w:val="0071106C"/>
    <w:rsid w:val="00711166"/>
    <w:rsid w:val="00713340"/>
    <w:rsid w:val="007159FC"/>
    <w:rsid w:val="00716857"/>
    <w:rsid w:val="00717E15"/>
    <w:rsid w:val="00720364"/>
    <w:rsid w:val="00720B20"/>
    <w:rsid w:val="007211D9"/>
    <w:rsid w:val="00721F39"/>
    <w:rsid w:val="007224F4"/>
    <w:rsid w:val="00722874"/>
    <w:rsid w:val="00722F13"/>
    <w:rsid w:val="007258B4"/>
    <w:rsid w:val="0072595F"/>
    <w:rsid w:val="00725D33"/>
    <w:rsid w:val="00725E89"/>
    <w:rsid w:val="0072713A"/>
    <w:rsid w:val="0072748E"/>
    <w:rsid w:val="00727C4A"/>
    <w:rsid w:val="007310BA"/>
    <w:rsid w:val="0073131A"/>
    <w:rsid w:val="00731EA9"/>
    <w:rsid w:val="00732495"/>
    <w:rsid w:val="007327F8"/>
    <w:rsid w:val="0073297D"/>
    <w:rsid w:val="0073304A"/>
    <w:rsid w:val="007333C8"/>
    <w:rsid w:val="00735B29"/>
    <w:rsid w:val="007377B7"/>
    <w:rsid w:val="00737843"/>
    <w:rsid w:val="00740A0B"/>
    <w:rsid w:val="007410EA"/>
    <w:rsid w:val="00742166"/>
    <w:rsid w:val="00742F71"/>
    <w:rsid w:val="00744194"/>
    <w:rsid w:val="00745C53"/>
    <w:rsid w:val="00745F6B"/>
    <w:rsid w:val="00746D07"/>
    <w:rsid w:val="00747AAC"/>
    <w:rsid w:val="007504D3"/>
    <w:rsid w:val="00751908"/>
    <w:rsid w:val="00752C53"/>
    <w:rsid w:val="007530B1"/>
    <w:rsid w:val="00753EF9"/>
    <w:rsid w:val="007542AD"/>
    <w:rsid w:val="00756260"/>
    <w:rsid w:val="00756757"/>
    <w:rsid w:val="00756D15"/>
    <w:rsid w:val="007579A3"/>
    <w:rsid w:val="0076024E"/>
    <w:rsid w:val="0076033B"/>
    <w:rsid w:val="00760486"/>
    <w:rsid w:val="00760615"/>
    <w:rsid w:val="007614C9"/>
    <w:rsid w:val="00761505"/>
    <w:rsid w:val="007618B7"/>
    <w:rsid w:val="00761D54"/>
    <w:rsid w:val="0076262C"/>
    <w:rsid w:val="00762EA2"/>
    <w:rsid w:val="00762F6A"/>
    <w:rsid w:val="007632AA"/>
    <w:rsid w:val="007649A1"/>
    <w:rsid w:val="007651FE"/>
    <w:rsid w:val="00765598"/>
    <w:rsid w:val="00766895"/>
    <w:rsid w:val="00767656"/>
    <w:rsid w:val="00767B71"/>
    <w:rsid w:val="007719F5"/>
    <w:rsid w:val="00771E13"/>
    <w:rsid w:val="0077376A"/>
    <w:rsid w:val="00774C1E"/>
    <w:rsid w:val="00775241"/>
    <w:rsid w:val="00777B0D"/>
    <w:rsid w:val="00780469"/>
    <w:rsid w:val="00781D46"/>
    <w:rsid w:val="00783394"/>
    <w:rsid w:val="00783407"/>
    <w:rsid w:val="007839D8"/>
    <w:rsid w:val="00783D8D"/>
    <w:rsid w:val="007842EA"/>
    <w:rsid w:val="00785767"/>
    <w:rsid w:val="0078584D"/>
    <w:rsid w:val="0078660D"/>
    <w:rsid w:val="00787190"/>
    <w:rsid w:val="0078760D"/>
    <w:rsid w:val="007878E1"/>
    <w:rsid w:val="007911D0"/>
    <w:rsid w:val="00791621"/>
    <w:rsid w:val="00794CB4"/>
    <w:rsid w:val="00794F8F"/>
    <w:rsid w:val="007956BB"/>
    <w:rsid w:val="00795732"/>
    <w:rsid w:val="007959F8"/>
    <w:rsid w:val="00796320"/>
    <w:rsid w:val="00797BC5"/>
    <w:rsid w:val="007A05B3"/>
    <w:rsid w:val="007A0B6D"/>
    <w:rsid w:val="007A25F3"/>
    <w:rsid w:val="007A2A59"/>
    <w:rsid w:val="007A4DEB"/>
    <w:rsid w:val="007A53C0"/>
    <w:rsid w:val="007A6941"/>
    <w:rsid w:val="007A6DB0"/>
    <w:rsid w:val="007A7D5C"/>
    <w:rsid w:val="007B0A1B"/>
    <w:rsid w:val="007B1D98"/>
    <w:rsid w:val="007B1EE0"/>
    <w:rsid w:val="007B326A"/>
    <w:rsid w:val="007B4653"/>
    <w:rsid w:val="007B69B5"/>
    <w:rsid w:val="007B69EB"/>
    <w:rsid w:val="007B76E4"/>
    <w:rsid w:val="007B7755"/>
    <w:rsid w:val="007B7994"/>
    <w:rsid w:val="007C0C06"/>
    <w:rsid w:val="007C26E9"/>
    <w:rsid w:val="007C310E"/>
    <w:rsid w:val="007C4CBD"/>
    <w:rsid w:val="007C74F3"/>
    <w:rsid w:val="007D010C"/>
    <w:rsid w:val="007D0304"/>
    <w:rsid w:val="007D0EA4"/>
    <w:rsid w:val="007D2163"/>
    <w:rsid w:val="007D3AFC"/>
    <w:rsid w:val="007D435D"/>
    <w:rsid w:val="007D43E9"/>
    <w:rsid w:val="007D452F"/>
    <w:rsid w:val="007D46B0"/>
    <w:rsid w:val="007D4BEF"/>
    <w:rsid w:val="007D58BA"/>
    <w:rsid w:val="007D5E15"/>
    <w:rsid w:val="007D5EEE"/>
    <w:rsid w:val="007D6090"/>
    <w:rsid w:val="007D625D"/>
    <w:rsid w:val="007D746F"/>
    <w:rsid w:val="007D76C9"/>
    <w:rsid w:val="007E0929"/>
    <w:rsid w:val="007E0E1A"/>
    <w:rsid w:val="007E10BF"/>
    <w:rsid w:val="007E1162"/>
    <w:rsid w:val="007E27A1"/>
    <w:rsid w:val="007E2F8B"/>
    <w:rsid w:val="007E306D"/>
    <w:rsid w:val="007E3ABD"/>
    <w:rsid w:val="007E4569"/>
    <w:rsid w:val="007E6F0E"/>
    <w:rsid w:val="007F0580"/>
    <w:rsid w:val="007F0975"/>
    <w:rsid w:val="007F1784"/>
    <w:rsid w:val="007F1898"/>
    <w:rsid w:val="007F4285"/>
    <w:rsid w:val="007F52A9"/>
    <w:rsid w:val="007F563A"/>
    <w:rsid w:val="007F5F36"/>
    <w:rsid w:val="007F68A9"/>
    <w:rsid w:val="007F6BE9"/>
    <w:rsid w:val="007F6DD5"/>
    <w:rsid w:val="00800369"/>
    <w:rsid w:val="00800E7E"/>
    <w:rsid w:val="00801A69"/>
    <w:rsid w:val="00802A5A"/>
    <w:rsid w:val="0080387C"/>
    <w:rsid w:val="008039E0"/>
    <w:rsid w:val="00803CBE"/>
    <w:rsid w:val="00803DC0"/>
    <w:rsid w:val="00804982"/>
    <w:rsid w:val="00804B02"/>
    <w:rsid w:val="00805617"/>
    <w:rsid w:val="008108FF"/>
    <w:rsid w:val="00811D0F"/>
    <w:rsid w:val="008141E0"/>
    <w:rsid w:val="0081495B"/>
    <w:rsid w:val="00814BD0"/>
    <w:rsid w:val="008160F1"/>
    <w:rsid w:val="00816380"/>
    <w:rsid w:val="00816769"/>
    <w:rsid w:val="008168EE"/>
    <w:rsid w:val="00816AA4"/>
    <w:rsid w:val="00816E8B"/>
    <w:rsid w:val="00816F2C"/>
    <w:rsid w:val="00817100"/>
    <w:rsid w:val="00817468"/>
    <w:rsid w:val="008176BF"/>
    <w:rsid w:val="00820E7F"/>
    <w:rsid w:val="008226C2"/>
    <w:rsid w:val="008227A4"/>
    <w:rsid w:val="00824B07"/>
    <w:rsid w:val="00826F8F"/>
    <w:rsid w:val="008276A7"/>
    <w:rsid w:val="008307AC"/>
    <w:rsid w:val="00831F69"/>
    <w:rsid w:val="008325AD"/>
    <w:rsid w:val="00833706"/>
    <w:rsid w:val="008354BD"/>
    <w:rsid w:val="00835B49"/>
    <w:rsid w:val="0083722F"/>
    <w:rsid w:val="008372F8"/>
    <w:rsid w:val="008379C1"/>
    <w:rsid w:val="00837EA8"/>
    <w:rsid w:val="008401A2"/>
    <w:rsid w:val="0084064C"/>
    <w:rsid w:val="008408E0"/>
    <w:rsid w:val="00840EB0"/>
    <w:rsid w:val="00842463"/>
    <w:rsid w:val="00842A04"/>
    <w:rsid w:val="00842CBD"/>
    <w:rsid w:val="00842FEE"/>
    <w:rsid w:val="00843549"/>
    <w:rsid w:val="00843654"/>
    <w:rsid w:val="00847918"/>
    <w:rsid w:val="00850CE4"/>
    <w:rsid w:val="00851B6F"/>
    <w:rsid w:val="0085288C"/>
    <w:rsid w:val="008531C1"/>
    <w:rsid w:val="0085418C"/>
    <w:rsid w:val="00854554"/>
    <w:rsid w:val="00854CE8"/>
    <w:rsid w:val="00854F2C"/>
    <w:rsid w:val="0085554A"/>
    <w:rsid w:val="00855B2A"/>
    <w:rsid w:val="00856F8F"/>
    <w:rsid w:val="00857013"/>
    <w:rsid w:val="00860158"/>
    <w:rsid w:val="00860B3B"/>
    <w:rsid w:val="00863509"/>
    <w:rsid w:val="00864E51"/>
    <w:rsid w:val="008655C6"/>
    <w:rsid w:val="00865CF5"/>
    <w:rsid w:val="00865FA7"/>
    <w:rsid w:val="0086631C"/>
    <w:rsid w:val="00866B4C"/>
    <w:rsid w:val="008718FF"/>
    <w:rsid w:val="00872996"/>
    <w:rsid w:val="008732B1"/>
    <w:rsid w:val="00873927"/>
    <w:rsid w:val="00875CAF"/>
    <w:rsid w:val="00876394"/>
    <w:rsid w:val="00877A91"/>
    <w:rsid w:val="00881B92"/>
    <w:rsid w:val="00881CBC"/>
    <w:rsid w:val="0088251B"/>
    <w:rsid w:val="008826CE"/>
    <w:rsid w:val="00882D80"/>
    <w:rsid w:val="00883AE5"/>
    <w:rsid w:val="00883FEA"/>
    <w:rsid w:val="008847C8"/>
    <w:rsid w:val="008879AC"/>
    <w:rsid w:val="00890803"/>
    <w:rsid w:val="00892458"/>
    <w:rsid w:val="00892D5C"/>
    <w:rsid w:val="00893A70"/>
    <w:rsid w:val="008953CA"/>
    <w:rsid w:val="008966AC"/>
    <w:rsid w:val="008A01C3"/>
    <w:rsid w:val="008A0F9F"/>
    <w:rsid w:val="008A1266"/>
    <w:rsid w:val="008A15A7"/>
    <w:rsid w:val="008A26E6"/>
    <w:rsid w:val="008A432E"/>
    <w:rsid w:val="008A6DE3"/>
    <w:rsid w:val="008A6F08"/>
    <w:rsid w:val="008A751F"/>
    <w:rsid w:val="008A7E05"/>
    <w:rsid w:val="008B00CB"/>
    <w:rsid w:val="008B0B77"/>
    <w:rsid w:val="008B0EC9"/>
    <w:rsid w:val="008B0FE7"/>
    <w:rsid w:val="008B1543"/>
    <w:rsid w:val="008B179D"/>
    <w:rsid w:val="008B1807"/>
    <w:rsid w:val="008B1D3E"/>
    <w:rsid w:val="008B2170"/>
    <w:rsid w:val="008B21F9"/>
    <w:rsid w:val="008B2710"/>
    <w:rsid w:val="008B2AFF"/>
    <w:rsid w:val="008B3C64"/>
    <w:rsid w:val="008B4097"/>
    <w:rsid w:val="008B4ABC"/>
    <w:rsid w:val="008B5670"/>
    <w:rsid w:val="008B7758"/>
    <w:rsid w:val="008B7B95"/>
    <w:rsid w:val="008C02F4"/>
    <w:rsid w:val="008C0A88"/>
    <w:rsid w:val="008C0C58"/>
    <w:rsid w:val="008C147C"/>
    <w:rsid w:val="008C1B6B"/>
    <w:rsid w:val="008C4581"/>
    <w:rsid w:val="008C502A"/>
    <w:rsid w:val="008C5123"/>
    <w:rsid w:val="008C722A"/>
    <w:rsid w:val="008C78BA"/>
    <w:rsid w:val="008C7D11"/>
    <w:rsid w:val="008C7E42"/>
    <w:rsid w:val="008D057A"/>
    <w:rsid w:val="008D0C2B"/>
    <w:rsid w:val="008D0EEE"/>
    <w:rsid w:val="008D132F"/>
    <w:rsid w:val="008D223B"/>
    <w:rsid w:val="008D379B"/>
    <w:rsid w:val="008D3EB9"/>
    <w:rsid w:val="008D3F1A"/>
    <w:rsid w:val="008D419C"/>
    <w:rsid w:val="008D4BA0"/>
    <w:rsid w:val="008D5113"/>
    <w:rsid w:val="008D6515"/>
    <w:rsid w:val="008D6DBF"/>
    <w:rsid w:val="008D6E4C"/>
    <w:rsid w:val="008D720F"/>
    <w:rsid w:val="008E07C1"/>
    <w:rsid w:val="008E1F8F"/>
    <w:rsid w:val="008E2DD6"/>
    <w:rsid w:val="008E460F"/>
    <w:rsid w:val="008E46DA"/>
    <w:rsid w:val="008E4D44"/>
    <w:rsid w:val="008E5065"/>
    <w:rsid w:val="008E5DA0"/>
    <w:rsid w:val="008E643B"/>
    <w:rsid w:val="008E7438"/>
    <w:rsid w:val="008F0B4A"/>
    <w:rsid w:val="008F11C3"/>
    <w:rsid w:val="008F192F"/>
    <w:rsid w:val="008F1F13"/>
    <w:rsid w:val="008F3AC8"/>
    <w:rsid w:val="008F3E39"/>
    <w:rsid w:val="008F5799"/>
    <w:rsid w:val="008F682F"/>
    <w:rsid w:val="008F74DD"/>
    <w:rsid w:val="008F784A"/>
    <w:rsid w:val="009002B4"/>
    <w:rsid w:val="0090031B"/>
    <w:rsid w:val="00900D8F"/>
    <w:rsid w:val="00901240"/>
    <w:rsid w:val="00901BEF"/>
    <w:rsid w:val="00901F5E"/>
    <w:rsid w:val="0090207A"/>
    <w:rsid w:val="00902A5E"/>
    <w:rsid w:val="00902F91"/>
    <w:rsid w:val="009036B3"/>
    <w:rsid w:val="00903738"/>
    <w:rsid w:val="009044A4"/>
    <w:rsid w:val="00905019"/>
    <w:rsid w:val="0090530D"/>
    <w:rsid w:val="00905BCD"/>
    <w:rsid w:val="00906A16"/>
    <w:rsid w:val="0090701B"/>
    <w:rsid w:val="00907D8F"/>
    <w:rsid w:val="00910428"/>
    <w:rsid w:val="00910689"/>
    <w:rsid w:val="0091135A"/>
    <w:rsid w:val="0091182C"/>
    <w:rsid w:val="00912190"/>
    <w:rsid w:val="009122CF"/>
    <w:rsid w:val="00912BE7"/>
    <w:rsid w:val="0091306A"/>
    <w:rsid w:val="00913E15"/>
    <w:rsid w:val="009148B9"/>
    <w:rsid w:val="00915140"/>
    <w:rsid w:val="009151B7"/>
    <w:rsid w:val="00915E9F"/>
    <w:rsid w:val="00916995"/>
    <w:rsid w:val="00916AE5"/>
    <w:rsid w:val="00916DEB"/>
    <w:rsid w:val="009170FC"/>
    <w:rsid w:val="00917F91"/>
    <w:rsid w:val="00920303"/>
    <w:rsid w:val="00920C84"/>
    <w:rsid w:val="00921324"/>
    <w:rsid w:val="009217E4"/>
    <w:rsid w:val="009219F5"/>
    <w:rsid w:val="00921C74"/>
    <w:rsid w:val="0092292F"/>
    <w:rsid w:val="00922ADA"/>
    <w:rsid w:val="00922C5F"/>
    <w:rsid w:val="009232DB"/>
    <w:rsid w:val="00924C45"/>
    <w:rsid w:val="0092514F"/>
    <w:rsid w:val="00925413"/>
    <w:rsid w:val="0092625D"/>
    <w:rsid w:val="0092751C"/>
    <w:rsid w:val="00931955"/>
    <w:rsid w:val="00931B24"/>
    <w:rsid w:val="009321E4"/>
    <w:rsid w:val="009327A6"/>
    <w:rsid w:val="0093310B"/>
    <w:rsid w:val="0093437B"/>
    <w:rsid w:val="00934E5E"/>
    <w:rsid w:val="009355C0"/>
    <w:rsid w:val="00935C9F"/>
    <w:rsid w:val="00935F88"/>
    <w:rsid w:val="009366C1"/>
    <w:rsid w:val="0093675F"/>
    <w:rsid w:val="00940AF2"/>
    <w:rsid w:val="00940E2E"/>
    <w:rsid w:val="009410FF"/>
    <w:rsid w:val="009432D6"/>
    <w:rsid w:val="00943A09"/>
    <w:rsid w:val="009447AB"/>
    <w:rsid w:val="00945361"/>
    <w:rsid w:val="00945634"/>
    <w:rsid w:val="00945D25"/>
    <w:rsid w:val="00945F74"/>
    <w:rsid w:val="00946DE1"/>
    <w:rsid w:val="0095095F"/>
    <w:rsid w:val="00951560"/>
    <w:rsid w:val="00951F5A"/>
    <w:rsid w:val="00952EA1"/>
    <w:rsid w:val="00953A5E"/>
    <w:rsid w:val="00953F83"/>
    <w:rsid w:val="00956094"/>
    <w:rsid w:val="00956297"/>
    <w:rsid w:val="00956493"/>
    <w:rsid w:val="0095670F"/>
    <w:rsid w:val="00956789"/>
    <w:rsid w:val="00957F60"/>
    <w:rsid w:val="0096024A"/>
    <w:rsid w:val="009613D0"/>
    <w:rsid w:val="00961AD9"/>
    <w:rsid w:val="00961E1A"/>
    <w:rsid w:val="00962282"/>
    <w:rsid w:val="00962D6A"/>
    <w:rsid w:val="009630FE"/>
    <w:rsid w:val="009654CB"/>
    <w:rsid w:val="00966408"/>
    <w:rsid w:val="00966C89"/>
    <w:rsid w:val="00966E60"/>
    <w:rsid w:val="00967FE7"/>
    <w:rsid w:val="0097067A"/>
    <w:rsid w:val="00970738"/>
    <w:rsid w:val="00971404"/>
    <w:rsid w:val="00973200"/>
    <w:rsid w:val="00974DF6"/>
    <w:rsid w:val="00974EC0"/>
    <w:rsid w:val="0097717F"/>
    <w:rsid w:val="00977263"/>
    <w:rsid w:val="00977793"/>
    <w:rsid w:val="009803DC"/>
    <w:rsid w:val="00981567"/>
    <w:rsid w:val="00982D2D"/>
    <w:rsid w:val="009841AF"/>
    <w:rsid w:val="009847FB"/>
    <w:rsid w:val="00985236"/>
    <w:rsid w:val="00985F58"/>
    <w:rsid w:val="0098677B"/>
    <w:rsid w:val="009873CE"/>
    <w:rsid w:val="00991751"/>
    <w:rsid w:val="00991F2A"/>
    <w:rsid w:val="00992340"/>
    <w:rsid w:val="00993141"/>
    <w:rsid w:val="009931AD"/>
    <w:rsid w:val="00993EB2"/>
    <w:rsid w:val="00994068"/>
    <w:rsid w:val="00995275"/>
    <w:rsid w:val="009954E2"/>
    <w:rsid w:val="009958F3"/>
    <w:rsid w:val="0099719E"/>
    <w:rsid w:val="009972A2"/>
    <w:rsid w:val="00997E86"/>
    <w:rsid w:val="009A0583"/>
    <w:rsid w:val="009A0E54"/>
    <w:rsid w:val="009A1067"/>
    <w:rsid w:val="009A1BA5"/>
    <w:rsid w:val="009A2A3A"/>
    <w:rsid w:val="009A2A58"/>
    <w:rsid w:val="009A3156"/>
    <w:rsid w:val="009A35A0"/>
    <w:rsid w:val="009A374E"/>
    <w:rsid w:val="009A3B4D"/>
    <w:rsid w:val="009A4B27"/>
    <w:rsid w:val="009A572B"/>
    <w:rsid w:val="009A590F"/>
    <w:rsid w:val="009B1E81"/>
    <w:rsid w:val="009B3486"/>
    <w:rsid w:val="009B36B5"/>
    <w:rsid w:val="009B4221"/>
    <w:rsid w:val="009B6525"/>
    <w:rsid w:val="009B66D0"/>
    <w:rsid w:val="009B6C8C"/>
    <w:rsid w:val="009C0ADA"/>
    <w:rsid w:val="009C0EB2"/>
    <w:rsid w:val="009C25C7"/>
    <w:rsid w:val="009C2CF3"/>
    <w:rsid w:val="009C2D26"/>
    <w:rsid w:val="009C5B63"/>
    <w:rsid w:val="009C6071"/>
    <w:rsid w:val="009C6BBC"/>
    <w:rsid w:val="009C6F75"/>
    <w:rsid w:val="009C7388"/>
    <w:rsid w:val="009C7F75"/>
    <w:rsid w:val="009D0603"/>
    <w:rsid w:val="009D1A0A"/>
    <w:rsid w:val="009D3C1A"/>
    <w:rsid w:val="009D3FB6"/>
    <w:rsid w:val="009D6249"/>
    <w:rsid w:val="009D64E4"/>
    <w:rsid w:val="009D67BA"/>
    <w:rsid w:val="009D67DE"/>
    <w:rsid w:val="009D6C38"/>
    <w:rsid w:val="009D6D3F"/>
    <w:rsid w:val="009D744B"/>
    <w:rsid w:val="009E05FF"/>
    <w:rsid w:val="009E1531"/>
    <w:rsid w:val="009E194F"/>
    <w:rsid w:val="009E1BD8"/>
    <w:rsid w:val="009E27FB"/>
    <w:rsid w:val="009E3A2D"/>
    <w:rsid w:val="009E4A1E"/>
    <w:rsid w:val="009E76DE"/>
    <w:rsid w:val="009E776D"/>
    <w:rsid w:val="009E7CC3"/>
    <w:rsid w:val="009F0482"/>
    <w:rsid w:val="009F0652"/>
    <w:rsid w:val="009F0ABE"/>
    <w:rsid w:val="009F1028"/>
    <w:rsid w:val="009F1276"/>
    <w:rsid w:val="009F1641"/>
    <w:rsid w:val="009F175C"/>
    <w:rsid w:val="009F2022"/>
    <w:rsid w:val="009F302F"/>
    <w:rsid w:val="009F3839"/>
    <w:rsid w:val="009F4A3C"/>
    <w:rsid w:val="009F7831"/>
    <w:rsid w:val="009F7A97"/>
    <w:rsid w:val="00A01039"/>
    <w:rsid w:val="00A0104B"/>
    <w:rsid w:val="00A01198"/>
    <w:rsid w:val="00A014BC"/>
    <w:rsid w:val="00A02A4B"/>
    <w:rsid w:val="00A02F5D"/>
    <w:rsid w:val="00A03B56"/>
    <w:rsid w:val="00A0474B"/>
    <w:rsid w:val="00A04AE0"/>
    <w:rsid w:val="00A04C64"/>
    <w:rsid w:val="00A0587E"/>
    <w:rsid w:val="00A074DD"/>
    <w:rsid w:val="00A076C3"/>
    <w:rsid w:val="00A111CE"/>
    <w:rsid w:val="00A11D4C"/>
    <w:rsid w:val="00A12224"/>
    <w:rsid w:val="00A125BE"/>
    <w:rsid w:val="00A12D98"/>
    <w:rsid w:val="00A132C5"/>
    <w:rsid w:val="00A13382"/>
    <w:rsid w:val="00A1391A"/>
    <w:rsid w:val="00A14EF7"/>
    <w:rsid w:val="00A15A2E"/>
    <w:rsid w:val="00A15E5D"/>
    <w:rsid w:val="00A17F4F"/>
    <w:rsid w:val="00A21C55"/>
    <w:rsid w:val="00A22791"/>
    <w:rsid w:val="00A22834"/>
    <w:rsid w:val="00A22C1C"/>
    <w:rsid w:val="00A233F3"/>
    <w:rsid w:val="00A23F58"/>
    <w:rsid w:val="00A250FD"/>
    <w:rsid w:val="00A25985"/>
    <w:rsid w:val="00A273E9"/>
    <w:rsid w:val="00A27497"/>
    <w:rsid w:val="00A276AF"/>
    <w:rsid w:val="00A2786C"/>
    <w:rsid w:val="00A31FBC"/>
    <w:rsid w:val="00A33020"/>
    <w:rsid w:val="00A344B9"/>
    <w:rsid w:val="00A34979"/>
    <w:rsid w:val="00A34A12"/>
    <w:rsid w:val="00A35E1B"/>
    <w:rsid w:val="00A3674B"/>
    <w:rsid w:val="00A36D4A"/>
    <w:rsid w:val="00A36E07"/>
    <w:rsid w:val="00A3731B"/>
    <w:rsid w:val="00A375AF"/>
    <w:rsid w:val="00A400BA"/>
    <w:rsid w:val="00A4014E"/>
    <w:rsid w:val="00A4143E"/>
    <w:rsid w:val="00A41670"/>
    <w:rsid w:val="00A41A0D"/>
    <w:rsid w:val="00A42111"/>
    <w:rsid w:val="00A4217A"/>
    <w:rsid w:val="00A43B63"/>
    <w:rsid w:val="00A43B80"/>
    <w:rsid w:val="00A43F36"/>
    <w:rsid w:val="00A441FB"/>
    <w:rsid w:val="00A44ED1"/>
    <w:rsid w:val="00A4557F"/>
    <w:rsid w:val="00A4593E"/>
    <w:rsid w:val="00A46D04"/>
    <w:rsid w:val="00A46F8F"/>
    <w:rsid w:val="00A50D65"/>
    <w:rsid w:val="00A527D2"/>
    <w:rsid w:val="00A52C0E"/>
    <w:rsid w:val="00A53FEE"/>
    <w:rsid w:val="00A547CE"/>
    <w:rsid w:val="00A57917"/>
    <w:rsid w:val="00A6099E"/>
    <w:rsid w:val="00A60E1A"/>
    <w:rsid w:val="00A611E6"/>
    <w:rsid w:val="00A6133A"/>
    <w:rsid w:val="00A6154B"/>
    <w:rsid w:val="00A61784"/>
    <w:rsid w:val="00A631F4"/>
    <w:rsid w:val="00A64AF4"/>
    <w:rsid w:val="00A65442"/>
    <w:rsid w:val="00A6554E"/>
    <w:rsid w:val="00A65640"/>
    <w:rsid w:val="00A6585D"/>
    <w:rsid w:val="00A66182"/>
    <w:rsid w:val="00A6645C"/>
    <w:rsid w:val="00A66DF1"/>
    <w:rsid w:val="00A67E0D"/>
    <w:rsid w:val="00A70065"/>
    <w:rsid w:val="00A70108"/>
    <w:rsid w:val="00A70781"/>
    <w:rsid w:val="00A70B29"/>
    <w:rsid w:val="00A70EAB"/>
    <w:rsid w:val="00A71AA4"/>
    <w:rsid w:val="00A7207F"/>
    <w:rsid w:val="00A73650"/>
    <w:rsid w:val="00A73C26"/>
    <w:rsid w:val="00A74483"/>
    <w:rsid w:val="00A74C4B"/>
    <w:rsid w:val="00A74F47"/>
    <w:rsid w:val="00A757A7"/>
    <w:rsid w:val="00A75C0D"/>
    <w:rsid w:val="00A75CE4"/>
    <w:rsid w:val="00A7605D"/>
    <w:rsid w:val="00A7646D"/>
    <w:rsid w:val="00A7693F"/>
    <w:rsid w:val="00A76C8B"/>
    <w:rsid w:val="00A80BF1"/>
    <w:rsid w:val="00A8195C"/>
    <w:rsid w:val="00A82799"/>
    <w:rsid w:val="00A83AD4"/>
    <w:rsid w:val="00A86ACD"/>
    <w:rsid w:val="00A86D78"/>
    <w:rsid w:val="00A8755C"/>
    <w:rsid w:val="00A91637"/>
    <w:rsid w:val="00A9204F"/>
    <w:rsid w:val="00A92944"/>
    <w:rsid w:val="00A92E8E"/>
    <w:rsid w:val="00A933C8"/>
    <w:rsid w:val="00A94554"/>
    <w:rsid w:val="00A94555"/>
    <w:rsid w:val="00A9532F"/>
    <w:rsid w:val="00A9573E"/>
    <w:rsid w:val="00A96A4B"/>
    <w:rsid w:val="00A971BE"/>
    <w:rsid w:val="00AA0834"/>
    <w:rsid w:val="00AA09AC"/>
    <w:rsid w:val="00AA2820"/>
    <w:rsid w:val="00AA2BA0"/>
    <w:rsid w:val="00AA33F0"/>
    <w:rsid w:val="00AA3A15"/>
    <w:rsid w:val="00AA3FAE"/>
    <w:rsid w:val="00AA4512"/>
    <w:rsid w:val="00AA47C0"/>
    <w:rsid w:val="00AA4E9D"/>
    <w:rsid w:val="00AA566A"/>
    <w:rsid w:val="00AA57CA"/>
    <w:rsid w:val="00AA639E"/>
    <w:rsid w:val="00AB2111"/>
    <w:rsid w:val="00AB335D"/>
    <w:rsid w:val="00AB4C08"/>
    <w:rsid w:val="00AB4F4E"/>
    <w:rsid w:val="00AB6A83"/>
    <w:rsid w:val="00AB6B53"/>
    <w:rsid w:val="00AC008E"/>
    <w:rsid w:val="00AC0636"/>
    <w:rsid w:val="00AC0670"/>
    <w:rsid w:val="00AC0AD7"/>
    <w:rsid w:val="00AC1B8C"/>
    <w:rsid w:val="00AC21CB"/>
    <w:rsid w:val="00AC2C1E"/>
    <w:rsid w:val="00AC367D"/>
    <w:rsid w:val="00AC399D"/>
    <w:rsid w:val="00AC71D8"/>
    <w:rsid w:val="00AC7BB7"/>
    <w:rsid w:val="00AD1455"/>
    <w:rsid w:val="00AD5C10"/>
    <w:rsid w:val="00AD62A5"/>
    <w:rsid w:val="00AD7131"/>
    <w:rsid w:val="00AE02F2"/>
    <w:rsid w:val="00AE079C"/>
    <w:rsid w:val="00AE120A"/>
    <w:rsid w:val="00AE131E"/>
    <w:rsid w:val="00AE22C4"/>
    <w:rsid w:val="00AE341A"/>
    <w:rsid w:val="00AE4B01"/>
    <w:rsid w:val="00AE4D8C"/>
    <w:rsid w:val="00AE5D84"/>
    <w:rsid w:val="00AE641C"/>
    <w:rsid w:val="00AE6824"/>
    <w:rsid w:val="00AE7F8D"/>
    <w:rsid w:val="00AF0164"/>
    <w:rsid w:val="00AF0991"/>
    <w:rsid w:val="00AF20F9"/>
    <w:rsid w:val="00AF3603"/>
    <w:rsid w:val="00AF3733"/>
    <w:rsid w:val="00AF3D54"/>
    <w:rsid w:val="00AF5BDF"/>
    <w:rsid w:val="00AF7F7D"/>
    <w:rsid w:val="00B00FFF"/>
    <w:rsid w:val="00B02DF6"/>
    <w:rsid w:val="00B033F1"/>
    <w:rsid w:val="00B055B5"/>
    <w:rsid w:val="00B10E39"/>
    <w:rsid w:val="00B11011"/>
    <w:rsid w:val="00B13786"/>
    <w:rsid w:val="00B13B4D"/>
    <w:rsid w:val="00B13CBC"/>
    <w:rsid w:val="00B1540D"/>
    <w:rsid w:val="00B15E1E"/>
    <w:rsid w:val="00B167ED"/>
    <w:rsid w:val="00B173C9"/>
    <w:rsid w:val="00B176F3"/>
    <w:rsid w:val="00B204ED"/>
    <w:rsid w:val="00B20C57"/>
    <w:rsid w:val="00B21227"/>
    <w:rsid w:val="00B214B1"/>
    <w:rsid w:val="00B222B1"/>
    <w:rsid w:val="00B227AB"/>
    <w:rsid w:val="00B233C6"/>
    <w:rsid w:val="00B23E72"/>
    <w:rsid w:val="00B2585F"/>
    <w:rsid w:val="00B259B8"/>
    <w:rsid w:val="00B27313"/>
    <w:rsid w:val="00B27F51"/>
    <w:rsid w:val="00B27F88"/>
    <w:rsid w:val="00B3125F"/>
    <w:rsid w:val="00B31C0F"/>
    <w:rsid w:val="00B32721"/>
    <w:rsid w:val="00B33DCB"/>
    <w:rsid w:val="00B341A4"/>
    <w:rsid w:val="00B348C8"/>
    <w:rsid w:val="00B3582C"/>
    <w:rsid w:val="00B36A3E"/>
    <w:rsid w:val="00B375BB"/>
    <w:rsid w:val="00B376E0"/>
    <w:rsid w:val="00B40AA6"/>
    <w:rsid w:val="00B40D46"/>
    <w:rsid w:val="00B40EAD"/>
    <w:rsid w:val="00B42A63"/>
    <w:rsid w:val="00B42C07"/>
    <w:rsid w:val="00B44219"/>
    <w:rsid w:val="00B446F6"/>
    <w:rsid w:val="00B45485"/>
    <w:rsid w:val="00B46008"/>
    <w:rsid w:val="00B46453"/>
    <w:rsid w:val="00B474A9"/>
    <w:rsid w:val="00B4767F"/>
    <w:rsid w:val="00B50355"/>
    <w:rsid w:val="00B505FE"/>
    <w:rsid w:val="00B50E4E"/>
    <w:rsid w:val="00B5177E"/>
    <w:rsid w:val="00B52873"/>
    <w:rsid w:val="00B53189"/>
    <w:rsid w:val="00B539AF"/>
    <w:rsid w:val="00B554B9"/>
    <w:rsid w:val="00B55803"/>
    <w:rsid w:val="00B55E59"/>
    <w:rsid w:val="00B568D8"/>
    <w:rsid w:val="00B57858"/>
    <w:rsid w:val="00B604DF"/>
    <w:rsid w:val="00B607CA"/>
    <w:rsid w:val="00B6243C"/>
    <w:rsid w:val="00B62B35"/>
    <w:rsid w:val="00B62CCB"/>
    <w:rsid w:val="00B63BBD"/>
    <w:rsid w:val="00B64B01"/>
    <w:rsid w:val="00B65456"/>
    <w:rsid w:val="00B65F3C"/>
    <w:rsid w:val="00B66403"/>
    <w:rsid w:val="00B66446"/>
    <w:rsid w:val="00B70DBB"/>
    <w:rsid w:val="00B72BCA"/>
    <w:rsid w:val="00B72C13"/>
    <w:rsid w:val="00B736AC"/>
    <w:rsid w:val="00B80B87"/>
    <w:rsid w:val="00B815C6"/>
    <w:rsid w:val="00B8222F"/>
    <w:rsid w:val="00B833CE"/>
    <w:rsid w:val="00B837FF"/>
    <w:rsid w:val="00B83D7F"/>
    <w:rsid w:val="00B84170"/>
    <w:rsid w:val="00B846B5"/>
    <w:rsid w:val="00B847DA"/>
    <w:rsid w:val="00B85E19"/>
    <w:rsid w:val="00B865D8"/>
    <w:rsid w:val="00B86CB9"/>
    <w:rsid w:val="00B87C3F"/>
    <w:rsid w:val="00B90642"/>
    <w:rsid w:val="00B91C5D"/>
    <w:rsid w:val="00B948CC"/>
    <w:rsid w:val="00B94B51"/>
    <w:rsid w:val="00B95038"/>
    <w:rsid w:val="00B96245"/>
    <w:rsid w:val="00B9660F"/>
    <w:rsid w:val="00B96EA0"/>
    <w:rsid w:val="00B978C4"/>
    <w:rsid w:val="00B978F5"/>
    <w:rsid w:val="00B97C0A"/>
    <w:rsid w:val="00B97C6F"/>
    <w:rsid w:val="00B97E74"/>
    <w:rsid w:val="00BA1368"/>
    <w:rsid w:val="00BA2C35"/>
    <w:rsid w:val="00BA305A"/>
    <w:rsid w:val="00BA33BD"/>
    <w:rsid w:val="00BA4BC3"/>
    <w:rsid w:val="00BA4C5A"/>
    <w:rsid w:val="00BA53B0"/>
    <w:rsid w:val="00BA65F5"/>
    <w:rsid w:val="00BA66D4"/>
    <w:rsid w:val="00BA67D7"/>
    <w:rsid w:val="00BA71D6"/>
    <w:rsid w:val="00BA7383"/>
    <w:rsid w:val="00BB05AF"/>
    <w:rsid w:val="00BB0A69"/>
    <w:rsid w:val="00BB0B14"/>
    <w:rsid w:val="00BB0D2C"/>
    <w:rsid w:val="00BB33EF"/>
    <w:rsid w:val="00BB364C"/>
    <w:rsid w:val="00BB4043"/>
    <w:rsid w:val="00BB5A25"/>
    <w:rsid w:val="00BB5EAE"/>
    <w:rsid w:val="00BB6FB2"/>
    <w:rsid w:val="00BB7BE8"/>
    <w:rsid w:val="00BB7F25"/>
    <w:rsid w:val="00BC0B0E"/>
    <w:rsid w:val="00BC1DAC"/>
    <w:rsid w:val="00BC240D"/>
    <w:rsid w:val="00BC2A6E"/>
    <w:rsid w:val="00BC3245"/>
    <w:rsid w:val="00BC3F35"/>
    <w:rsid w:val="00BC4255"/>
    <w:rsid w:val="00BC433F"/>
    <w:rsid w:val="00BC58E4"/>
    <w:rsid w:val="00BC74C1"/>
    <w:rsid w:val="00BD0830"/>
    <w:rsid w:val="00BD1CD0"/>
    <w:rsid w:val="00BD2E72"/>
    <w:rsid w:val="00BD36A6"/>
    <w:rsid w:val="00BD4CA7"/>
    <w:rsid w:val="00BD4E11"/>
    <w:rsid w:val="00BD4F4E"/>
    <w:rsid w:val="00BD6100"/>
    <w:rsid w:val="00BD69E6"/>
    <w:rsid w:val="00BD6BE9"/>
    <w:rsid w:val="00BD778E"/>
    <w:rsid w:val="00BE0B94"/>
    <w:rsid w:val="00BE0D62"/>
    <w:rsid w:val="00BE153E"/>
    <w:rsid w:val="00BE195C"/>
    <w:rsid w:val="00BE1DAE"/>
    <w:rsid w:val="00BE3A88"/>
    <w:rsid w:val="00BE57A3"/>
    <w:rsid w:val="00BE5DD7"/>
    <w:rsid w:val="00BE6522"/>
    <w:rsid w:val="00BE7483"/>
    <w:rsid w:val="00BE74AD"/>
    <w:rsid w:val="00BE790D"/>
    <w:rsid w:val="00BE797D"/>
    <w:rsid w:val="00BE7C4B"/>
    <w:rsid w:val="00BF039F"/>
    <w:rsid w:val="00BF0B06"/>
    <w:rsid w:val="00BF1844"/>
    <w:rsid w:val="00BF2E59"/>
    <w:rsid w:val="00BF35FE"/>
    <w:rsid w:val="00BF3985"/>
    <w:rsid w:val="00BF46A9"/>
    <w:rsid w:val="00BF5278"/>
    <w:rsid w:val="00BF5FBA"/>
    <w:rsid w:val="00BF6A8C"/>
    <w:rsid w:val="00BF6C0A"/>
    <w:rsid w:val="00C003CF"/>
    <w:rsid w:val="00C02318"/>
    <w:rsid w:val="00C054D2"/>
    <w:rsid w:val="00C05AB9"/>
    <w:rsid w:val="00C05D5D"/>
    <w:rsid w:val="00C05F98"/>
    <w:rsid w:val="00C070CE"/>
    <w:rsid w:val="00C07A20"/>
    <w:rsid w:val="00C11C87"/>
    <w:rsid w:val="00C13AC0"/>
    <w:rsid w:val="00C13DE8"/>
    <w:rsid w:val="00C148F1"/>
    <w:rsid w:val="00C149C6"/>
    <w:rsid w:val="00C14EBF"/>
    <w:rsid w:val="00C15EAF"/>
    <w:rsid w:val="00C2001C"/>
    <w:rsid w:val="00C202FB"/>
    <w:rsid w:val="00C20377"/>
    <w:rsid w:val="00C2116B"/>
    <w:rsid w:val="00C21424"/>
    <w:rsid w:val="00C21BD5"/>
    <w:rsid w:val="00C22789"/>
    <w:rsid w:val="00C2381F"/>
    <w:rsid w:val="00C248CD"/>
    <w:rsid w:val="00C24BBA"/>
    <w:rsid w:val="00C25FBA"/>
    <w:rsid w:val="00C2678F"/>
    <w:rsid w:val="00C26865"/>
    <w:rsid w:val="00C27110"/>
    <w:rsid w:val="00C2770F"/>
    <w:rsid w:val="00C30BDC"/>
    <w:rsid w:val="00C330BE"/>
    <w:rsid w:val="00C33945"/>
    <w:rsid w:val="00C33A49"/>
    <w:rsid w:val="00C34BA0"/>
    <w:rsid w:val="00C3569A"/>
    <w:rsid w:val="00C36BCB"/>
    <w:rsid w:val="00C37702"/>
    <w:rsid w:val="00C407ED"/>
    <w:rsid w:val="00C409C8"/>
    <w:rsid w:val="00C440A7"/>
    <w:rsid w:val="00C4450A"/>
    <w:rsid w:val="00C44F9C"/>
    <w:rsid w:val="00C45D93"/>
    <w:rsid w:val="00C4688E"/>
    <w:rsid w:val="00C47107"/>
    <w:rsid w:val="00C47208"/>
    <w:rsid w:val="00C50D1D"/>
    <w:rsid w:val="00C518D9"/>
    <w:rsid w:val="00C521E0"/>
    <w:rsid w:val="00C53D75"/>
    <w:rsid w:val="00C5426C"/>
    <w:rsid w:val="00C55AB9"/>
    <w:rsid w:val="00C5641C"/>
    <w:rsid w:val="00C565FB"/>
    <w:rsid w:val="00C57642"/>
    <w:rsid w:val="00C57DA0"/>
    <w:rsid w:val="00C63464"/>
    <w:rsid w:val="00C634C7"/>
    <w:rsid w:val="00C65B96"/>
    <w:rsid w:val="00C65D19"/>
    <w:rsid w:val="00C65E76"/>
    <w:rsid w:val="00C66880"/>
    <w:rsid w:val="00C6770A"/>
    <w:rsid w:val="00C67A35"/>
    <w:rsid w:val="00C715B7"/>
    <w:rsid w:val="00C72E4D"/>
    <w:rsid w:val="00C73881"/>
    <w:rsid w:val="00C74006"/>
    <w:rsid w:val="00C7443D"/>
    <w:rsid w:val="00C74BB6"/>
    <w:rsid w:val="00C75DF6"/>
    <w:rsid w:val="00C81A8C"/>
    <w:rsid w:val="00C81D9F"/>
    <w:rsid w:val="00C8238B"/>
    <w:rsid w:val="00C82EFB"/>
    <w:rsid w:val="00C837C6"/>
    <w:rsid w:val="00C83C9B"/>
    <w:rsid w:val="00C843E7"/>
    <w:rsid w:val="00C851D2"/>
    <w:rsid w:val="00C85635"/>
    <w:rsid w:val="00C85DDA"/>
    <w:rsid w:val="00C86291"/>
    <w:rsid w:val="00C86B64"/>
    <w:rsid w:val="00C86FBB"/>
    <w:rsid w:val="00C8795B"/>
    <w:rsid w:val="00C87AB1"/>
    <w:rsid w:val="00C907BB"/>
    <w:rsid w:val="00C922D1"/>
    <w:rsid w:val="00C92BC2"/>
    <w:rsid w:val="00C9309F"/>
    <w:rsid w:val="00C935E8"/>
    <w:rsid w:val="00C94184"/>
    <w:rsid w:val="00C953F3"/>
    <w:rsid w:val="00C95B64"/>
    <w:rsid w:val="00C968C5"/>
    <w:rsid w:val="00C96CA0"/>
    <w:rsid w:val="00CA02F8"/>
    <w:rsid w:val="00CA0EFB"/>
    <w:rsid w:val="00CA1B4E"/>
    <w:rsid w:val="00CA278F"/>
    <w:rsid w:val="00CA2B6D"/>
    <w:rsid w:val="00CA37DA"/>
    <w:rsid w:val="00CA5BB2"/>
    <w:rsid w:val="00CA71BF"/>
    <w:rsid w:val="00CB178C"/>
    <w:rsid w:val="00CB295C"/>
    <w:rsid w:val="00CB3082"/>
    <w:rsid w:val="00CB3E8C"/>
    <w:rsid w:val="00CB3F1F"/>
    <w:rsid w:val="00CB4102"/>
    <w:rsid w:val="00CB4657"/>
    <w:rsid w:val="00CB58D6"/>
    <w:rsid w:val="00CB5D2B"/>
    <w:rsid w:val="00CB60CC"/>
    <w:rsid w:val="00CB6296"/>
    <w:rsid w:val="00CC0A30"/>
    <w:rsid w:val="00CC1FB8"/>
    <w:rsid w:val="00CC4089"/>
    <w:rsid w:val="00CC4929"/>
    <w:rsid w:val="00CC4DE5"/>
    <w:rsid w:val="00CC6DFF"/>
    <w:rsid w:val="00CC724C"/>
    <w:rsid w:val="00CC788C"/>
    <w:rsid w:val="00CD0205"/>
    <w:rsid w:val="00CD0CF2"/>
    <w:rsid w:val="00CD1832"/>
    <w:rsid w:val="00CD2B87"/>
    <w:rsid w:val="00CD424B"/>
    <w:rsid w:val="00CD4A18"/>
    <w:rsid w:val="00CD50AC"/>
    <w:rsid w:val="00CD5BAE"/>
    <w:rsid w:val="00CD6941"/>
    <w:rsid w:val="00CD6EC9"/>
    <w:rsid w:val="00CE0E1C"/>
    <w:rsid w:val="00CE0E5D"/>
    <w:rsid w:val="00CE3F22"/>
    <w:rsid w:val="00CE4076"/>
    <w:rsid w:val="00CE4AC0"/>
    <w:rsid w:val="00CE509B"/>
    <w:rsid w:val="00CE629E"/>
    <w:rsid w:val="00CE6A10"/>
    <w:rsid w:val="00CE72D8"/>
    <w:rsid w:val="00CE75AD"/>
    <w:rsid w:val="00CE78E9"/>
    <w:rsid w:val="00CF209C"/>
    <w:rsid w:val="00CF22F9"/>
    <w:rsid w:val="00CF2F04"/>
    <w:rsid w:val="00CF3A0A"/>
    <w:rsid w:val="00CF4ED7"/>
    <w:rsid w:val="00CF5D04"/>
    <w:rsid w:val="00CF70E7"/>
    <w:rsid w:val="00D01606"/>
    <w:rsid w:val="00D03038"/>
    <w:rsid w:val="00D035E2"/>
    <w:rsid w:val="00D039CF"/>
    <w:rsid w:val="00D03E9D"/>
    <w:rsid w:val="00D04931"/>
    <w:rsid w:val="00D049B0"/>
    <w:rsid w:val="00D05169"/>
    <w:rsid w:val="00D0606E"/>
    <w:rsid w:val="00D06B20"/>
    <w:rsid w:val="00D07268"/>
    <w:rsid w:val="00D11C8D"/>
    <w:rsid w:val="00D125E7"/>
    <w:rsid w:val="00D12627"/>
    <w:rsid w:val="00D12CD5"/>
    <w:rsid w:val="00D12F5B"/>
    <w:rsid w:val="00D133B1"/>
    <w:rsid w:val="00D13C08"/>
    <w:rsid w:val="00D15800"/>
    <w:rsid w:val="00D1616C"/>
    <w:rsid w:val="00D16231"/>
    <w:rsid w:val="00D17555"/>
    <w:rsid w:val="00D20061"/>
    <w:rsid w:val="00D209BB"/>
    <w:rsid w:val="00D22FBB"/>
    <w:rsid w:val="00D24605"/>
    <w:rsid w:val="00D25FE6"/>
    <w:rsid w:val="00D271A6"/>
    <w:rsid w:val="00D30986"/>
    <w:rsid w:val="00D314FB"/>
    <w:rsid w:val="00D31671"/>
    <w:rsid w:val="00D316D9"/>
    <w:rsid w:val="00D31B98"/>
    <w:rsid w:val="00D32485"/>
    <w:rsid w:val="00D325CA"/>
    <w:rsid w:val="00D328B9"/>
    <w:rsid w:val="00D33CC5"/>
    <w:rsid w:val="00D3463B"/>
    <w:rsid w:val="00D34D2F"/>
    <w:rsid w:val="00D34E16"/>
    <w:rsid w:val="00D3524D"/>
    <w:rsid w:val="00D3527D"/>
    <w:rsid w:val="00D3562A"/>
    <w:rsid w:val="00D35CA5"/>
    <w:rsid w:val="00D35E41"/>
    <w:rsid w:val="00D369B6"/>
    <w:rsid w:val="00D371D1"/>
    <w:rsid w:val="00D40958"/>
    <w:rsid w:val="00D40FFB"/>
    <w:rsid w:val="00D425D7"/>
    <w:rsid w:val="00D42F5E"/>
    <w:rsid w:val="00D43464"/>
    <w:rsid w:val="00D43E7B"/>
    <w:rsid w:val="00D4453D"/>
    <w:rsid w:val="00D4617A"/>
    <w:rsid w:val="00D461DE"/>
    <w:rsid w:val="00D467EF"/>
    <w:rsid w:val="00D46957"/>
    <w:rsid w:val="00D5046F"/>
    <w:rsid w:val="00D505BD"/>
    <w:rsid w:val="00D522E0"/>
    <w:rsid w:val="00D52351"/>
    <w:rsid w:val="00D5279E"/>
    <w:rsid w:val="00D536E3"/>
    <w:rsid w:val="00D55158"/>
    <w:rsid w:val="00D557FC"/>
    <w:rsid w:val="00D566E9"/>
    <w:rsid w:val="00D5728A"/>
    <w:rsid w:val="00D57EFF"/>
    <w:rsid w:val="00D60284"/>
    <w:rsid w:val="00D60402"/>
    <w:rsid w:val="00D60F33"/>
    <w:rsid w:val="00D615C3"/>
    <w:rsid w:val="00D619D6"/>
    <w:rsid w:val="00D620BC"/>
    <w:rsid w:val="00D6441D"/>
    <w:rsid w:val="00D64CCD"/>
    <w:rsid w:val="00D64DA6"/>
    <w:rsid w:val="00D64FCE"/>
    <w:rsid w:val="00D663D0"/>
    <w:rsid w:val="00D6642E"/>
    <w:rsid w:val="00D6720C"/>
    <w:rsid w:val="00D67B3B"/>
    <w:rsid w:val="00D67F33"/>
    <w:rsid w:val="00D67F79"/>
    <w:rsid w:val="00D7039A"/>
    <w:rsid w:val="00D715AD"/>
    <w:rsid w:val="00D71D02"/>
    <w:rsid w:val="00D7225A"/>
    <w:rsid w:val="00D72FB7"/>
    <w:rsid w:val="00D73E64"/>
    <w:rsid w:val="00D7400F"/>
    <w:rsid w:val="00D7563A"/>
    <w:rsid w:val="00D75710"/>
    <w:rsid w:val="00D76544"/>
    <w:rsid w:val="00D7716B"/>
    <w:rsid w:val="00D775EF"/>
    <w:rsid w:val="00D77CA2"/>
    <w:rsid w:val="00D8006C"/>
    <w:rsid w:val="00D80C96"/>
    <w:rsid w:val="00D811CF"/>
    <w:rsid w:val="00D8137D"/>
    <w:rsid w:val="00D81AF7"/>
    <w:rsid w:val="00D81F7E"/>
    <w:rsid w:val="00D82C20"/>
    <w:rsid w:val="00D84D27"/>
    <w:rsid w:val="00D8543D"/>
    <w:rsid w:val="00D86D95"/>
    <w:rsid w:val="00D87937"/>
    <w:rsid w:val="00D87980"/>
    <w:rsid w:val="00D90829"/>
    <w:rsid w:val="00D92171"/>
    <w:rsid w:val="00D92A64"/>
    <w:rsid w:val="00D93CC6"/>
    <w:rsid w:val="00D957C6"/>
    <w:rsid w:val="00D969E2"/>
    <w:rsid w:val="00D971BD"/>
    <w:rsid w:val="00DA1BB5"/>
    <w:rsid w:val="00DA2FD2"/>
    <w:rsid w:val="00DA35A8"/>
    <w:rsid w:val="00DA3F6F"/>
    <w:rsid w:val="00DA3FB5"/>
    <w:rsid w:val="00DA73A3"/>
    <w:rsid w:val="00DA75BC"/>
    <w:rsid w:val="00DA7D02"/>
    <w:rsid w:val="00DA7EE6"/>
    <w:rsid w:val="00DB0273"/>
    <w:rsid w:val="00DB0C8F"/>
    <w:rsid w:val="00DB40EF"/>
    <w:rsid w:val="00DB4147"/>
    <w:rsid w:val="00DB4E2D"/>
    <w:rsid w:val="00DB5857"/>
    <w:rsid w:val="00DB63C9"/>
    <w:rsid w:val="00DB6C96"/>
    <w:rsid w:val="00DB7E48"/>
    <w:rsid w:val="00DC2FC0"/>
    <w:rsid w:val="00DC3279"/>
    <w:rsid w:val="00DC4280"/>
    <w:rsid w:val="00DC42C8"/>
    <w:rsid w:val="00DC5802"/>
    <w:rsid w:val="00DC5841"/>
    <w:rsid w:val="00DD1D0D"/>
    <w:rsid w:val="00DD1E04"/>
    <w:rsid w:val="00DD277F"/>
    <w:rsid w:val="00DD2814"/>
    <w:rsid w:val="00DD31B8"/>
    <w:rsid w:val="00DD353F"/>
    <w:rsid w:val="00DD5A23"/>
    <w:rsid w:val="00DD6126"/>
    <w:rsid w:val="00DD63F6"/>
    <w:rsid w:val="00DD6652"/>
    <w:rsid w:val="00DD6AE2"/>
    <w:rsid w:val="00DD789E"/>
    <w:rsid w:val="00DD79F1"/>
    <w:rsid w:val="00DE0117"/>
    <w:rsid w:val="00DE03A5"/>
    <w:rsid w:val="00DE1EDC"/>
    <w:rsid w:val="00DE40B9"/>
    <w:rsid w:val="00DE459B"/>
    <w:rsid w:val="00DE4BEA"/>
    <w:rsid w:val="00DE4ECC"/>
    <w:rsid w:val="00DE5108"/>
    <w:rsid w:val="00DE58BC"/>
    <w:rsid w:val="00DE5DA9"/>
    <w:rsid w:val="00DE6306"/>
    <w:rsid w:val="00DE68DD"/>
    <w:rsid w:val="00DE715F"/>
    <w:rsid w:val="00DE71F0"/>
    <w:rsid w:val="00DE724B"/>
    <w:rsid w:val="00DE7B6B"/>
    <w:rsid w:val="00DF1D0F"/>
    <w:rsid w:val="00DF1EC1"/>
    <w:rsid w:val="00DF2385"/>
    <w:rsid w:val="00DF2FA4"/>
    <w:rsid w:val="00DF3768"/>
    <w:rsid w:val="00DF3ECE"/>
    <w:rsid w:val="00DF48AE"/>
    <w:rsid w:val="00DF4C51"/>
    <w:rsid w:val="00DF4DC9"/>
    <w:rsid w:val="00DF5003"/>
    <w:rsid w:val="00DF51F3"/>
    <w:rsid w:val="00DF6110"/>
    <w:rsid w:val="00DF670C"/>
    <w:rsid w:val="00E009B0"/>
    <w:rsid w:val="00E00B48"/>
    <w:rsid w:val="00E00E82"/>
    <w:rsid w:val="00E01A23"/>
    <w:rsid w:val="00E02316"/>
    <w:rsid w:val="00E029FF"/>
    <w:rsid w:val="00E02C25"/>
    <w:rsid w:val="00E03615"/>
    <w:rsid w:val="00E04315"/>
    <w:rsid w:val="00E04EEF"/>
    <w:rsid w:val="00E06BDC"/>
    <w:rsid w:val="00E06FB0"/>
    <w:rsid w:val="00E0765E"/>
    <w:rsid w:val="00E07DD7"/>
    <w:rsid w:val="00E1017C"/>
    <w:rsid w:val="00E10500"/>
    <w:rsid w:val="00E1058A"/>
    <w:rsid w:val="00E11184"/>
    <w:rsid w:val="00E11B27"/>
    <w:rsid w:val="00E12475"/>
    <w:rsid w:val="00E12A6F"/>
    <w:rsid w:val="00E13E7F"/>
    <w:rsid w:val="00E16123"/>
    <w:rsid w:val="00E17213"/>
    <w:rsid w:val="00E17304"/>
    <w:rsid w:val="00E17668"/>
    <w:rsid w:val="00E2010E"/>
    <w:rsid w:val="00E21665"/>
    <w:rsid w:val="00E216DB"/>
    <w:rsid w:val="00E226C4"/>
    <w:rsid w:val="00E2282F"/>
    <w:rsid w:val="00E22973"/>
    <w:rsid w:val="00E24558"/>
    <w:rsid w:val="00E24C6F"/>
    <w:rsid w:val="00E25786"/>
    <w:rsid w:val="00E261BC"/>
    <w:rsid w:val="00E3247F"/>
    <w:rsid w:val="00E32E6E"/>
    <w:rsid w:val="00E34CEF"/>
    <w:rsid w:val="00E34F91"/>
    <w:rsid w:val="00E36206"/>
    <w:rsid w:val="00E3688A"/>
    <w:rsid w:val="00E370BC"/>
    <w:rsid w:val="00E40678"/>
    <w:rsid w:val="00E409A0"/>
    <w:rsid w:val="00E41C39"/>
    <w:rsid w:val="00E42E63"/>
    <w:rsid w:val="00E4342E"/>
    <w:rsid w:val="00E43934"/>
    <w:rsid w:val="00E43E4B"/>
    <w:rsid w:val="00E4554F"/>
    <w:rsid w:val="00E45B34"/>
    <w:rsid w:val="00E47711"/>
    <w:rsid w:val="00E47D01"/>
    <w:rsid w:val="00E47D5F"/>
    <w:rsid w:val="00E500CB"/>
    <w:rsid w:val="00E50252"/>
    <w:rsid w:val="00E51C6E"/>
    <w:rsid w:val="00E520BA"/>
    <w:rsid w:val="00E524A1"/>
    <w:rsid w:val="00E5365C"/>
    <w:rsid w:val="00E53B84"/>
    <w:rsid w:val="00E56D0F"/>
    <w:rsid w:val="00E6010D"/>
    <w:rsid w:val="00E6185C"/>
    <w:rsid w:val="00E6223A"/>
    <w:rsid w:val="00E626F2"/>
    <w:rsid w:val="00E63FF3"/>
    <w:rsid w:val="00E646B3"/>
    <w:rsid w:val="00E64EC3"/>
    <w:rsid w:val="00E65047"/>
    <w:rsid w:val="00E6576E"/>
    <w:rsid w:val="00E65C56"/>
    <w:rsid w:val="00E660A5"/>
    <w:rsid w:val="00E67C7C"/>
    <w:rsid w:val="00E70311"/>
    <w:rsid w:val="00E70406"/>
    <w:rsid w:val="00E70C4A"/>
    <w:rsid w:val="00E710C9"/>
    <w:rsid w:val="00E71343"/>
    <w:rsid w:val="00E72144"/>
    <w:rsid w:val="00E75197"/>
    <w:rsid w:val="00E75357"/>
    <w:rsid w:val="00E75783"/>
    <w:rsid w:val="00E75E45"/>
    <w:rsid w:val="00E7660B"/>
    <w:rsid w:val="00E77472"/>
    <w:rsid w:val="00E77B1F"/>
    <w:rsid w:val="00E8021C"/>
    <w:rsid w:val="00E80FA4"/>
    <w:rsid w:val="00E8172C"/>
    <w:rsid w:val="00E81971"/>
    <w:rsid w:val="00E8204A"/>
    <w:rsid w:val="00E823A1"/>
    <w:rsid w:val="00E827D2"/>
    <w:rsid w:val="00E82C9C"/>
    <w:rsid w:val="00E8365F"/>
    <w:rsid w:val="00E83967"/>
    <w:rsid w:val="00E83DA7"/>
    <w:rsid w:val="00E86D2B"/>
    <w:rsid w:val="00E87508"/>
    <w:rsid w:val="00E87BBE"/>
    <w:rsid w:val="00E924FD"/>
    <w:rsid w:val="00E93014"/>
    <w:rsid w:val="00E9351F"/>
    <w:rsid w:val="00E93F57"/>
    <w:rsid w:val="00E94E72"/>
    <w:rsid w:val="00E95E39"/>
    <w:rsid w:val="00E96311"/>
    <w:rsid w:val="00E96578"/>
    <w:rsid w:val="00E966D7"/>
    <w:rsid w:val="00E96C29"/>
    <w:rsid w:val="00E97A24"/>
    <w:rsid w:val="00E97EF7"/>
    <w:rsid w:val="00EA028B"/>
    <w:rsid w:val="00EA02B7"/>
    <w:rsid w:val="00EA2829"/>
    <w:rsid w:val="00EA2E99"/>
    <w:rsid w:val="00EA3038"/>
    <w:rsid w:val="00EA37B6"/>
    <w:rsid w:val="00EA4C35"/>
    <w:rsid w:val="00EA7860"/>
    <w:rsid w:val="00EB02D3"/>
    <w:rsid w:val="00EB3386"/>
    <w:rsid w:val="00EB390F"/>
    <w:rsid w:val="00EB3DF4"/>
    <w:rsid w:val="00EB413C"/>
    <w:rsid w:val="00EB6677"/>
    <w:rsid w:val="00EB6F68"/>
    <w:rsid w:val="00EB7B89"/>
    <w:rsid w:val="00EB7D3D"/>
    <w:rsid w:val="00EC157E"/>
    <w:rsid w:val="00EC4A80"/>
    <w:rsid w:val="00EC55E0"/>
    <w:rsid w:val="00EC6112"/>
    <w:rsid w:val="00EC785D"/>
    <w:rsid w:val="00EC7876"/>
    <w:rsid w:val="00ED0212"/>
    <w:rsid w:val="00ED0472"/>
    <w:rsid w:val="00ED1CE6"/>
    <w:rsid w:val="00ED2344"/>
    <w:rsid w:val="00ED2E02"/>
    <w:rsid w:val="00ED3959"/>
    <w:rsid w:val="00ED3B46"/>
    <w:rsid w:val="00ED4D2C"/>
    <w:rsid w:val="00ED7476"/>
    <w:rsid w:val="00ED7C56"/>
    <w:rsid w:val="00ED7D7B"/>
    <w:rsid w:val="00EE1AB9"/>
    <w:rsid w:val="00EE1C21"/>
    <w:rsid w:val="00EE3073"/>
    <w:rsid w:val="00EE394E"/>
    <w:rsid w:val="00EE4128"/>
    <w:rsid w:val="00EE44D2"/>
    <w:rsid w:val="00EE45CC"/>
    <w:rsid w:val="00EE4FF8"/>
    <w:rsid w:val="00EE64AC"/>
    <w:rsid w:val="00EE6A42"/>
    <w:rsid w:val="00EE7289"/>
    <w:rsid w:val="00EE7440"/>
    <w:rsid w:val="00EE778C"/>
    <w:rsid w:val="00EF2D9E"/>
    <w:rsid w:val="00EF30AE"/>
    <w:rsid w:val="00EF53E7"/>
    <w:rsid w:val="00EF7FF6"/>
    <w:rsid w:val="00F00009"/>
    <w:rsid w:val="00F01B8E"/>
    <w:rsid w:val="00F023C2"/>
    <w:rsid w:val="00F02A9A"/>
    <w:rsid w:val="00F03970"/>
    <w:rsid w:val="00F03C6C"/>
    <w:rsid w:val="00F0439A"/>
    <w:rsid w:val="00F04A0B"/>
    <w:rsid w:val="00F0661C"/>
    <w:rsid w:val="00F07574"/>
    <w:rsid w:val="00F10357"/>
    <w:rsid w:val="00F13127"/>
    <w:rsid w:val="00F1351B"/>
    <w:rsid w:val="00F14FBE"/>
    <w:rsid w:val="00F15197"/>
    <w:rsid w:val="00F1553F"/>
    <w:rsid w:val="00F15576"/>
    <w:rsid w:val="00F1576C"/>
    <w:rsid w:val="00F16A7B"/>
    <w:rsid w:val="00F16B32"/>
    <w:rsid w:val="00F17A14"/>
    <w:rsid w:val="00F2008D"/>
    <w:rsid w:val="00F22B9A"/>
    <w:rsid w:val="00F2336C"/>
    <w:rsid w:val="00F23C48"/>
    <w:rsid w:val="00F2526C"/>
    <w:rsid w:val="00F261B6"/>
    <w:rsid w:val="00F26C21"/>
    <w:rsid w:val="00F27B91"/>
    <w:rsid w:val="00F30A15"/>
    <w:rsid w:val="00F3186F"/>
    <w:rsid w:val="00F31B5C"/>
    <w:rsid w:val="00F31DDC"/>
    <w:rsid w:val="00F33007"/>
    <w:rsid w:val="00F33F31"/>
    <w:rsid w:val="00F34AC4"/>
    <w:rsid w:val="00F35021"/>
    <w:rsid w:val="00F3510A"/>
    <w:rsid w:val="00F37C52"/>
    <w:rsid w:val="00F40536"/>
    <w:rsid w:val="00F41479"/>
    <w:rsid w:val="00F41E21"/>
    <w:rsid w:val="00F41FE9"/>
    <w:rsid w:val="00F424B3"/>
    <w:rsid w:val="00F42554"/>
    <w:rsid w:val="00F43062"/>
    <w:rsid w:val="00F4364A"/>
    <w:rsid w:val="00F4469E"/>
    <w:rsid w:val="00F44841"/>
    <w:rsid w:val="00F4577F"/>
    <w:rsid w:val="00F46B6D"/>
    <w:rsid w:val="00F472CE"/>
    <w:rsid w:val="00F514DD"/>
    <w:rsid w:val="00F529D4"/>
    <w:rsid w:val="00F52E26"/>
    <w:rsid w:val="00F52FA0"/>
    <w:rsid w:val="00F5307F"/>
    <w:rsid w:val="00F54517"/>
    <w:rsid w:val="00F56A37"/>
    <w:rsid w:val="00F56DE1"/>
    <w:rsid w:val="00F5727C"/>
    <w:rsid w:val="00F60F30"/>
    <w:rsid w:val="00F61F08"/>
    <w:rsid w:val="00F62547"/>
    <w:rsid w:val="00F62F19"/>
    <w:rsid w:val="00F631DB"/>
    <w:rsid w:val="00F6353C"/>
    <w:rsid w:val="00F64069"/>
    <w:rsid w:val="00F646B8"/>
    <w:rsid w:val="00F6560D"/>
    <w:rsid w:val="00F65853"/>
    <w:rsid w:val="00F65B71"/>
    <w:rsid w:val="00F65F57"/>
    <w:rsid w:val="00F67791"/>
    <w:rsid w:val="00F705B3"/>
    <w:rsid w:val="00F709D7"/>
    <w:rsid w:val="00F71BFE"/>
    <w:rsid w:val="00F72088"/>
    <w:rsid w:val="00F725C6"/>
    <w:rsid w:val="00F74222"/>
    <w:rsid w:val="00F751E3"/>
    <w:rsid w:val="00F75CBF"/>
    <w:rsid w:val="00F767AF"/>
    <w:rsid w:val="00F80B6D"/>
    <w:rsid w:val="00F8287D"/>
    <w:rsid w:val="00F830AB"/>
    <w:rsid w:val="00F83966"/>
    <w:rsid w:val="00F855D0"/>
    <w:rsid w:val="00F85EE3"/>
    <w:rsid w:val="00F863C6"/>
    <w:rsid w:val="00F870A9"/>
    <w:rsid w:val="00F87B90"/>
    <w:rsid w:val="00F87EC7"/>
    <w:rsid w:val="00F91CA5"/>
    <w:rsid w:val="00F92DB6"/>
    <w:rsid w:val="00F92FF1"/>
    <w:rsid w:val="00F931A6"/>
    <w:rsid w:val="00F93B53"/>
    <w:rsid w:val="00F93F27"/>
    <w:rsid w:val="00F94C89"/>
    <w:rsid w:val="00F95839"/>
    <w:rsid w:val="00F95AF7"/>
    <w:rsid w:val="00F96DCD"/>
    <w:rsid w:val="00FA016D"/>
    <w:rsid w:val="00FA2370"/>
    <w:rsid w:val="00FA23C1"/>
    <w:rsid w:val="00FA2DDD"/>
    <w:rsid w:val="00FA3451"/>
    <w:rsid w:val="00FA3915"/>
    <w:rsid w:val="00FA3B84"/>
    <w:rsid w:val="00FA42E5"/>
    <w:rsid w:val="00FA4972"/>
    <w:rsid w:val="00FA49CB"/>
    <w:rsid w:val="00FA4F62"/>
    <w:rsid w:val="00FA53D8"/>
    <w:rsid w:val="00FA5609"/>
    <w:rsid w:val="00FA5629"/>
    <w:rsid w:val="00FA5C64"/>
    <w:rsid w:val="00FA669F"/>
    <w:rsid w:val="00FA70BA"/>
    <w:rsid w:val="00FA7164"/>
    <w:rsid w:val="00FB036F"/>
    <w:rsid w:val="00FB0C33"/>
    <w:rsid w:val="00FB0E0C"/>
    <w:rsid w:val="00FB0FF7"/>
    <w:rsid w:val="00FB1531"/>
    <w:rsid w:val="00FB2A92"/>
    <w:rsid w:val="00FB2F90"/>
    <w:rsid w:val="00FB304D"/>
    <w:rsid w:val="00FB3746"/>
    <w:rsid w:val="00FB3B6F"/>
    <w:rsid w:val="00FB4C2D"/>
    <w:rsid w:val="00FB51DE"/>
    <w:rsid w:val="00FB5330"/>
    <w:rsid w:val="00FB6B7C"/>
    <w:rsid w:val="00FB7666"/>
    <w:rsid w:val="00FC1746"/>
    <w:rsid w:val="00FC1AAE"/>
    <w:rsid w:val="00FC23B2"/>
    <w:rsid w:val="00FC2D2E"/>
    <w:rsid w:val="00FC3E52"/>
    <w:rsid w:val="00FC55DC"/>
    <w:rsid w:val="00FC6063"/>
    <w:rsid w:val="00FC615A"/>
    <w:rsid w:val="00FC6335"/>
    <w:rsid w:val="00FC7C38"/>
    <w:rsid w:val="00FD1AF5"/>
    <w:rsid w:val="00FD1BF1"/>
    <w:rsid w:val="00FD1F52"/>
    <w:rsid w:val="00FD2826"/>
    <w:rsid w:val="00FD3805"/>
    <w:rsid w:val="00FD3809"/>
    <w:rsid w:val="00FD38BC"/>
    <w:rsid w:val="00FD3927"/>
    <w:rsid w:val="00FD43D6"/>
    <w:rsid w:val="00FD4EC0"/>
    <w:rsid w:val="00FD4FC2"/>
    <w:rsid w:val="00FD6017"/>
    <w:rsid w:val="00FD71C0"/>
    <w:rsid w:val="00FD72E0"/>
    <w:rsid w:val="00FE0105"/>
    <w:rsid w:val="00FE1E42"/>
    <w:rsid w:val="00FE4257"/>
    <w:rsid w:val="00FE4B5B"/>
    <w:rsid w:val="00FE4CEA"/>
    <w:rsid w:val="00FE4E12"/>
    <w:rsid w:val="00FE5CA8"/>
    <w:rsid w:val="00FE68C9"/>
    <w:rsid w:val="00FE7087"/>
    <w:rsid w:val="00FF1AA0"/>
    <w:rsid w:val="00FF2EEA"/>
    <w:rsid w:val="00FF3045"/>
    <w:rsid w:val="00FF4674"/>
    <w:rsid w:val="00FF4830"/>
    <w:rsid w:val="00FF5072"/>
    <w:rsid w:val="00FF571B"/>
    <w:rsid w:val="00FF5A2B"/>
    <w:rsid w:val="00FF601D"/>
    <w:rsid w:val="00FF62DA"/>
    <w:rsid w:val="00FF652B"/>
    <w:rsid w:val="00FF751A"/>
    <w:rsid w:val="00FF7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8B8F0"/>
  <w15:chartTrackingRefBased/>
  <w15:docId w15:val="{A566DDC2-4F2A-45B7-AE41-F2F06702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B94"/>
    <w:pPr>
      <w:widowControl w:val="0"/>
      <w:suppressAutoHyphens/>
      <w:autoSpaceDE w:val="0"/>
    </w:pPr>
    <w:rPr>
      <w:sz w:val="24"/>
      <w:szCs w:val="24"/>
      <w:lang w:eastAsia="ar-SA"/>
    </w:rPr>
  </w:style>
  <w:style w:type="paragraph" w:styleId="Heading1">
    <w:name w:val="heading 1"/>
    <w:basedOn w:val="Normal"/>
    <w:next w:val="Normal"/>
    <w:link w:val="Heading1Char"/>
    <w:uiPriority w:val="9"/>
    <w:qFormat/>
    <w:pPr>
      <w:outlineLvl w:val="0"/>
    </w:pPr>
    <w:rPr>
      <w:lang w:val="x-none"/>
    </w:rPr>
  </w:style>
  <w:style w:type="paragraph" w:styleId="Heading2">
    <w:name w:val="heading 2"/>
    <w:basedOn w:val="Normal"/>
    <w:next w:val="Normal"/>
    <w:link w:val="Heading2Char"/>
    <w:uiPriority w:val="9"/>
    <w:qFormat/>
    <w:pPr>
      <w:outlineLvl w:val="1"/>
    </w:pPr>
    <w:rPr>
      <w:lang w:val="x-none"/>
    </w:rPr>
  </w:style>
  <w:style w:type="paragraph" w:styleId="Heading3">
    <w:name w:val="heading 3"/>
    <w:basedOn w:val="Normal"/>
    <w:next w:val="Normal"/>
    <w:link w:val="Heading3Char"/>
    <w:uiPriority w:val="9"/>
    <w:qFormat/>
    <w:pPr>
      <w:outlineLvl w:val="2"/>
    </w:pPr>
    <w:rPr>
      <w:lang w:val="x-none"/>
    </w:rPr>
  </w:style>
  <w:style w:type="paragraph" w:styleId="Heading4">
    <w:name w:val="heading 4"/>
    <w:basedOn w:val="Normal"/>
    <w:next w:val="Normal"/>
    <w:link w:val="Heading4Char"/>
    <w:uiPriority w:val="9"/>
    <w:qFormat/>
    <w:pPr>
      <w:outlineLvl w:val="3"/>
    </w:pPr>
    <w:rPr>
      <w:lang w:val="x-none"/>
    </w:rPr>
  </w:style>
  <w:style w:type="paragraph" w:styleId="Heading5">
    <w:name w:val="heading 5"/>
    <w:basedOn w:val="Normal"/>
    <w:next w:val="Normal"/>
    <w:link w:val="Heading5Char"/>
    <w:uiPriority w:val="9"/>
    <w:qFormat/>
    <w:pPr>
      <w:outlineLvl w:val="4"/>
    </w:pPr>
    <w:rPr>
      <w:lang w:val="x-none"/>
    </w:rPr>
  </w:style>
  <w:style w:type="paragraph" w:styleId="Heading6">
    <w:name w:val="heading 6"/>
    <w:basedOn w:val="Normal"/>
    <w:next w:val="Normal"/>
    <w:link w:val="Heading6Char"/>
    <w:uiPriority w:val="9"/>
    <w:qFormat/>
    <w:pPr>
      <w:outlineLvl w:val="5"/>
    </w:pPr>
    <w:rPr>
      <w:lang w:val="x-none"/>
    </w:rPr>
  </w:style>
  <w:style w:type="paragraph" w:styleId="Heading7">
    <w:name w:val="heading 7"/>
    <w:basedOn w:val="Normal"/>
    <w:next w:val="Normal"/>
    <w:link w:val="Heading7Char"/>
    <w:uiPriority w:val="9"/>
    <w:qFormat/>
    <w:pPr>
      <w:keepNext/>
      <w:tabs>
        <w:tab w:val="left" w:pos="360"/>
        <w:tab w:val="left" w:pos="720"/>
        <w:tab w:val="left" w:pos="2232"/>
        <w:tab w:val="left" w:pos="2952"/>
        <w:tab w:val="left" w:pos="3672"/>
        <w:tab w:val="left" w:pos="4104"/>
        <w:tab w:val="left" w:pos="4392"/>
        <w:tab w:val="left" w:pos="5112"/>
        <w:tab w:val="left" w:pos="5832"/>
        <w:tab w:val="left" w:pos="6552"/>
        <w:tab w:val="left" w:pos="7272"/>
      </w:tabs>
      <w:outlineLvl w:val="6"/>
    </w:pPr>
    <w:rPr>
      <w:b/>
      <w:bCs/>
      <w:sz w:val="22"/>
      <w:szCs w:val="22"/>
      <w:lang w:val="x-none"/>
    </w:rPr>
  </w:style>
  <w:style w:type="paragraph" w:styleId="Heading8">
    <w:name w:val="heading 8"/>
    <w:basedOn w:val="Normal"/>
    <w:next w:val="Normal"/>
    <w:link w:val="Heading8Char"/>
    <w:uiPriority w:val="9"/>
    <w:qFormat/>
    <w:pPr>
      <w:keepNext/>
      <w:numPr>
        <w:ilvl w:val="7"/>
        <w:numId w:val="1"/>
      </w:numPr>
      <w:tabs>
        <w:tab w:val="left" w:pos="3330"/>
        <w:tab w:val="left" w:pos="3780"/>
      </w:tabs>
      <w:outlineLvl w:val="7"/>
    </w:pPr>
    <w:rPr>
      <w:b/>
      <w:bCs/>
      <w:i/>
      <w:iCs/>
      <w:sz w:val="22"/>
      <w:szCs w:val="22"/>
      <w:lang w:val="x-none"/>
    </w:rPr>
  </w:style>
  <w:style w:type="paragraph" w:styleId="Heading9">
    <w:name w:val="heading 9"/>
    <w:basedOn w:val="Normal"/>
    <w:next w:val="Normal"/>
    <w:link w:val="Heading9Char"/>
    <w:uiPriority w:val="9"/>
    <w:qFormat/>
    <w:pPr>
      <w:keepNext/>
      <w:tabs>
        <w:tab w:val="left" w:pos="4032"/>
        <w:tab w:val="left" w:pos="4392"/>
        <w:tab w:val="left" w:pos="5904"/>
        <w:tab w:val="left" w:pos="6624"/>
        <w:tab w:val="left" w:pos="7002"/>
        <w:tab w:val="left" w:pos="7344"/>
        <w:tab w:val="left" w:pos="7776"/>
        <w:tab w:val="left" w:pos="8064"/>
        <w:tab w:val="left" w:pos="8784"/>
        <w:tab w:val="left" w:pos="9504"/>
        <w:tab w:val="left" w:pos="10224"/>
        <w:tab w:val="left" w:pos="10944"/>
      </w:tabs>
      <w:ind w:left="3672" w:hanging="3672"/>
      <w:outlineLvl w:val="8"/>
    </w:pPr>
    <w:rPr>
      <w:b/>
      <w:bCs/>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rPr>
  </w:style>
  <w:style w:type="character" w:customStyle="1" w:styleId="WW8Num6z0">
    <w:name w:val="WW8Num6z0"/>
    <w:rPr>
      <w:rFonts w:ascii="Symbol" w:hAnsi="Symbol" w:cs="Times New Roman"/>
    </w:rPr>
  </w:style>
  <w:style w:type="character" w:customStyle="1" w:styleId="WW8Num9z0">
    <w:name w:val="WW8Num9z0"/>
    <w:rPr>
      <w:rFonts w:ascii="Times New Roman" w:hAnsi="Times New Roman"/>
    </w:rPr>
  </w:style>
  <w:style w:type="character" w:customStyle="1" w:styleId="WW8Num10z0">
    <w:name w:val="WW8Num10z0"/>
    <w:rPr>
      <w:rFonts w:ascii="Times New Roman" w:hAnsi="Times New Roman"/>
    </w:rPr>
  </w:style>
  <w:style w:type="character" w:customStyle="1" w:styleId="WW8Num13z0">
    <w:name w:val="WW8Num13z0"/>
    <w:rPr>
      <w:i w:val="0"/>
    </w:rPr>
  </w:style>
  <w:style w:type="character" w:customStyle="1" w:styleId="WW8Num15z0">
    <w:name w:val="WW8Num15z0"/>
    <w:rPr>
      <w:rFonts w:ascii="Wingdings" w:eastAsia="Times New Roman" w:hAnsi="Wingdings"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Wingdings" w:eastAsia="Times New Roman" w:hAnsi="Wingdings"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3z0">
    <w:name w:val="WW8Num23z0"/>
    <w:rPr>
      <w:rFonts w:ascii="Times New Roman" w:hAnsi="Times New Roman"/>
    </w:rPr>
  </w:style>
  <w:style w:type="character" w:customStyle="1" w:styleId="WW8Num27z0">
    <w:name w:val="WW8Num27z0"/>
    <w:rPr>
      <w:color w:val="auto"/>
    </w:rPr>
  </w:style>
  <w:style w:type="character" w:customStyle="1" w:styleId="WW8Num28z0">
    <w:name w:val="WW8Num28z0"/>
    <w:rPr>
      <w:i w:val="0"/>
      <w:color w:val="auto"/>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i w:val="0"/>
    </w:rPr>
  </w:style>
  <w:style w:type="character" w:customStyle="1" w:styleId="WW8Num34z0">
    <w:name w:val="WW8Num34z0"/>
    <w:rPr>
      <w:rFonts w:ascii="Times New Roman" w:hAnsi="Times New Roman"/>
    </w:rPr>
  </w:style>
  <w:style w:type="character" w:customStyle="1" w:styleId="WW8NumSt4z0">
    <w:name w:val="WW8NumSt4z0"/>
    <w:rPr>
      <w:rFonts w:ascii="Times New Roman" w:hAnsi="Times New Roman"/>
    </w:rPr>
  </w:style>
  <w:style w:type="character" w:customStyle="1" w:styleId="WW8NumSt5z0">
    <w:name w:val="WW8NumSt5z0"/>
    <w:rPr>
      <w:rFonts w:ascii="Times New Roman" w:hAnsi="Times New Roman"/>
    </w:rPr>
  </w:style>
  <w:style w:type="character" w:customStyle="1" w:styleId="WW8NumSt7z0">
    <w:name w:val="WW8NumSt7z0"/>
    <w:rPr>
      <w:rFonts w:ascii="Times New Roman" w:hAnsi="Times New Roman"/>
    </w:rPr>
  </w:style>
  <w:style w:type="character" w:customStyle="1" w:styleId="WW8NumSt8z0">
    <w:name w:val="WW8NumSt8z0"/>
    <w:rPr>
      <w:rFonts w:ascii="Times New Roman" w:hAnsi="Times New Roman"/>
    </w:rPr>
  </w:style>
  <w:style w:type="character" w:customStyle="1" w:styleId="DefaultParagraphFont2">
    <w:name w:val="Default Paragraph Font2"/>
  </w:style>
  <w:style w:type="character" w:styleId="Hyperlink">
    <w:name w:val="Hyperlink"/>
    <w:rPr>
      <w:color w:val="0000FF"/>
      <w:u w:val="single"/>
    </w:rPr>
  </w:style>
  <w:style w:type="character" w:styleId="PageNumber">
    <w:name w:val="page number"/>
    <w:basedOn w:val="DefaultParagraphFont2"/>
  </w:style>
  <w:style w:type="character" w:styleId="FollowedHyperlink">
    <w:name w:val="FollowedHyperlink"/>
    <w:semiHidden/>
    <w:rPr>
      <w:color w:val="8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pPr>
      <w:tabs>
        <w:tab w:val="left" w:pos="7272"/>
      </w:tabs>
    </w:pPr>
    <w:rPr>
      <w:i/>
      <w:iCs/>
      <w:sz w:val="22"/>
      <w:szCs w:val="22"/>
      <w:lang w:val="x-none"/>
    </w:rPr>
  </w:style>
  <w:style w:type="paragraph" w:styleId="List">
    <w:name w:val="List"/>
    <w:basedOn w:val="BodyText"/>
    <w:semiHidden/>
    <w:rPr>
      <w:rFonts w:cs="Tahoma"/>
    </w:rPr>
  </w:style>
  <w:style w:type="paragraph" w:styleId="Caption">
    <w:name w:val="caption"/>
    <w:basedOn w:val="Normal"/>
    <w:next w:val="Normal"/>
    <w:uiPriority w:val="35"/>
    <w:qFormat/>
    <w:pPr>
      <w:tabs>
        <w:tab w:val="left" w:pos="-540"/>
      </w:tabs>
      <w:ind w:hanging="540"/>
    </w:pPr>
    <w:rPr>
      <w:b/>
      <w:bCs/>
      <w:sz w:val="22"/>
      <w:u w:val="single"/>
    </w:rPr>
  </w:style>
  <w:style w:type="paragraph" w:customStyle="1" w:styleId="Index">
    <w:name w:val="Index"/>
    <w:basedOn w:val="Normal"/>
    <w:pPr>
      <w:suppressLineNumbers/>
    </w:pPr>
    <w:rPr>
      <w:rFonts w:cs="Tahoma"/>
    </w:rPr>
  </w:style>
  <w:style w:type="paragraph" w:styleId="BodyTextIndent">
    <w:name w:val="Body Text Indent"/>
    <w:basedOn w:val="Normal"/>
    <w:link w:val="BodyTextIndentChar"/>
    <w:pPr>
      <w:tabs>
        <w:tab w:val="left" w:pos="1080"/>
        <w:tab w:val="left" w:pos="1440"/>
        <w:tab w:val="left" w:pos="2232"/>
        <w:tab w:val="left" w:pos="2952"/>
        <w:tab w:val="left" w:pos="3672"/>
        <w:tab w:val="left" w:pos="4392"/>
        <w:tab w:val="left" w:pos="4824"/>
        <w:tab w:val="left" w:pos="5112"/>
        <w:tab w:val="left" w:pos="5832"/>
        <w:tab w:val="left" w:pos="6552"/>
        <w:tab w:val="left" w:pos="7272"/>
        <w:tab w:val="left" w:pos="7992"/>
      </w:tabs>
      <w:ind w:left="720"/>
    </w:pPr>
    <w:rPr>
      <w:sz w:val="22"/>
      <w:szCs w:val="22"/>
      <w:lang w:val="x-none"/>
    </w:rPr>
  </w:style>
  <w:style w:type="paragraph" w:styleId="BodyText2">
    <w:name w:val="Body Text 2"/>
    <w:basedOn w:val="Normal"/>
    <w:link w:val="BodyText2Char"/>
    <w:rPr>
      <w:sz w:val="22"/>
      <w:szCs w:val="22"/>
      <w:lang w:val="x-none"/>
    </w:rPr>
  </w:style>
  <w:style w:type="paragraph" w:styleId="BodyTextIndent2">
    <w:name w:val="Body Text Indent 2"/>
    <w:basedOn w:val="Normal"/>
    <w:link w:val="BodyTextIndent2Char"/>
    <w:pPr>
      <w:tabs>
        <w:tab w:val="left" w:pos="1081"/>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1080" w:hanging="1440"/>
    </w:pPr>
    <w:rPr>
      <w:sz w:val="22"/>
      <w:szCs w:val="22"/>
      <w:lang w:val="x-none"/>
    </w:rPr>
  </w:style>
  <w:style w:type="paragraph" w:styleId="BodyTextIndent3">
    <w:name w:val="Body Text Indent 3"/>
    <w:basedOn w:val="Normal"/>
    <w:link w:val="BodyTextIndent3Char"/>
    <w:pPr>
      <w:tabs>
        <w:tab w:val="left" w:pos="1080"/>
        <w:tab w:val="left" w:pos="1440"/>
        <w:tab w:val="left" w:pos="1980"/>
        <w:tab w:val="left" w:pos="2952"/>
        <w:tab w:val="left" w:pos="3672"/>
        <w:tab w:val="left" w:pos="4392"/>
        <w:tab w:val="left" w:pos="4824"/>
        <w:tab w:val="left" w:pos="5112"/>
        <w:tab w:val="left" w:pos="5832"/>
        <w:tab w:val="left" w:pos="6552"/>
        <w:tab w:val="left" w:pos="7272"/>
        <w:tab w:val="left" w:pos="7992"/>
      </w:tabs>
      <w:ind w:left="720" w:hanging="1440"/>
    </w:pPr>
    <w:rPr>
      <w:sz w:val="22"/>
      <w:szCs w:val="22"/>
      <w:lang w:val="x-none"/>
    </w:rPr>
  </w:style>
  <w:style w:type="paragraph" w:styleId="BodyText3">
    <w:name w:val="Body Text 3"/>
    <w:basedOn w:val="Normal"/>
    <w:link w:val="BodyText3Char"/>
    <w:pPr>
      <w:tabs>
        <w:tab w:val="left" w:pos="360"/>
        <w:tab w:val="left" w:pos="720"/>
        <w:tab w:val="left" w:pos="1080"/>
        <w:tab w:val="left" w:pos="1980"/>
        <w:tab w:val="left" w:pos="2340"/>
        <w:tab w:val="left" w:pos="3420"/>
      </w:tabs>
      <w:jc w:val="center"/>
    </w:pPr>
    <w:rPr>
      <w:b/>
      <w:bCs/>
      <w:sz w:val="22"/>
      <w:szCs w:val="22"/>
      <w:lang w:val="x-none"/>
    </w:rPr>
  </w:style>
  <w:style w:type="paragraph" w:styleId="Footer">
    <w:name w:val="footer"/>
    <w:basedOn w:val="Normal"/>
    <w:link w:val="FooterChar"/>
    <w:uiPriority w:val="99"/>
    <w:pPr>
      <w:tabs>
        <w:tab w:val="center" w:pos="4320"/>
        <w:tab w:val="right" w:pos="8640"/>
      </w:tabs>
    </w:pPr>
    <w:rPr>
      <w:lang w:val="x-none"/>
    </w:rPr>
  </w:style>
  <w:style w:type="paragraph" w:styleId="Title">
    <w:name w:val="Title"/>
    <w:basedOn w:val="Normal"/>
    <w:next w:val="Subtitle"/>
    <w:link w:val="TitleChar"/>
    <w:qFormat/>
    <w:pPr>
      <w:jc w:val="center"/>
    </w:pPr>
    <w:rPr>
      <w:b/>
      <w:bCs/>
      <w:sz w:val="22"/>
      <w:szCs w:val="22"/>
      <w:lang w:val="x-none"/>
    </w:rPr>
  </w:style>
  <w:style w:type="paragraph" w:styleId="Subtitle">
    <w:name w:val="Subtitle"/>
    <w:basedOn w:val="Normal"/>
    <w:next w:val="BodyText"/>
    <w:link w:val="SubtitleChar"/>
    <w:qFormat/>
    <w:pPr>
      <w:jc w:val="center"/>
    </w:pPr>
    <w:rPr>
      <w:b/>
      <w:bCs/>
      <w:color w:val="008000"/>
      <w:sz w:val="22"/>
      <w:szCs w:val="22"/>
      <w:lang w:val="x-none"/>
    </w:rPr>
  </w:style>
  <w:style w:type="paragraph" w:styleId="Header">
    <w:name w:val="header"/>
    <w:basedOn w:val="Normal"/>
    <w:link w:val="HeaderChar"/>
    <w:uiPriority w:val="99"/>
    <w:pPr>
      <w:widowControl/>
      <w:tabs>
        <w:tab w:val="center" w:pos="4320"/>
        <w:tab w:val="right" w:pos="8640"/>
      </w:tabs>
      <w:autoSpaceDE/>
    </w:pPr>
    <w:rPr>
      <w:szCs w:val="20"/>
      <w:lang w:val="x-none"/>
    </w:rPr>
  </w:style>
  <w:style w:type="paragraph" w:styleId="BlockText">
    <w:name w:val="Block Text"/>
    <w:basedOn w:val="Normal"/>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left="-576" w:right="-720"/>
    </w:pPr>
    <w:rPr>
      <w:color w:val="FF0000"/>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FooterChar">
    <w:name w:val="Footer Char"/>
    <w:link w:val="Footer"/>
    <w:uiPriority w:val="99"/>
    <w:rsid w:val="00717E15"/>
    <w:rPr>
      <w:sz w:val="24"/>
      <w:szCs w:val="24"/>
      <w:lang w:eastAsia="ar-SA"/>
    </w:rPr>
  </w:style>
  <w:style w:type="character" w:customStyle="1" w:styleId="HeaderChar">
    <w:name w:val="Header Char"/>
    <w:link w:val="Header"/>
    <w:uiPriority w:val="99"/>
    <w:rsid w:val="00DE724B"/>
    <w:rPr>
      <w:sz w:val="24"/>
      <w:lang w:eastAsia="ar-SA"/>
    </w:rPr>
  </w:style>
  <w:style w:type="table" w:styleId="TableGrid">
    <w:name w:val="Table Grid"/>
    <w:basedOn w:val="TableNormal"/>
    <w:uiPriority w:val="59"/>
    <w:rsid w:val="00C211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376BB"/>
    <w:rPr>
      <w:rFonts w:ascii="Tahoma" w:hAnsi="Tahoma"/>
      <w:sz w:val="16"/>
      <w:szCs w:val="16"/>
      <w:lang w:val="x-none"/>
    </w:rPr>
  </w:style>
  <w:style w:type="character" w:customStyle="1" w:styleId="BalloonTextChar">
    <w:name w:val="Balloon Text Char"/>
    <w:link w:val="BalloonText"/>
    <w:uiPriority w:val="99"/>
    <w:semiHidden/>
    <w:rsid w:val="002376BB"/>
    <w:rPr>
      <w:rFonts w:ascii="Tahoma" w:hAnsi="Tahoma" w:cs="Tahoma"/>
      <w:sz w:val="16"/>
      <w:szCs w:val="16"/>
      <w:lang w:eastAsia="ar-SA"/>
    </w:rPr>
  </w:style>
  <w:style w:type="paragraph" w:styleId="ListParagraph">
    <w:name w:val="List Paragraph"/>
    <w:basedOn w:val="Normal"/>
    <w:uiPriority w:val="34"/>
    <w:qFormat/>
    <w:rsid w:val="000D398F"/>
    <w:pPr>
      <w:widowControl/>
      <w:suppressAutoHyphens w:val="0"/>
      <w:autoSpaceDE/>
      <w:spacing w:after="200" w:line="276" w:lineRule="auto"/>
      <w:ind w:left="720"/>
      <w:contextualSpacing/>
    </w:pPr>
    <w:rPr>
      <w:rFonts w:ascii="Calibri" w:hAnsi="Calibri"/>
      <w:sz w:val="22"/>
      <w:szCs w:val="22"/>
      <w:lang w:eastAsia="en-US" w:bidi="en-US"/>
    </w:rPr>
  </w:style>
  <w:style w:type="character" w:customStyle="1" w:styleId="Heading1Char">
    <w:name w:val="Heading 1 Char"/>
    <w:link w:val="Heading1"/>
    <w:uiPriority w:val="9"/>
    <w:rsid w:val="000D398F"/>
    <w:rPr>
      <w:sz w:val="24"/>
      <w:szCs w:val="24"/>
      <w:lang w:eastAsia="ar-SA"/>
    </w:rPr>
  </w:style>
  <w:style w:type="character" w:customStyle="1" w:styleId="Heading2Char">
    <w:name w:val="Heading 2 Char"/>
    <w:link w:val="Heading2"/>
    <w:uiPriority w:val="9"/>
    <w:rsid w:val="000D398F"/>
    <w:rPr>
      <w:sz w:val="24"/>
      <w:szCs w:val="24"/>
      <w:lang w:eastAsia="ar-SA"/>
    </w:rPr>
  </w:style>
  <w:style w:type="character" w:customStyle="1" w:styleId="Heading3Char">
    <w:name w:val="Heading 3 Char"/>
    <w:link w:val="Heading3"/>
    <w:uiPriority w:val="9"/>
    <w:rsid w:val="000D398F"/>
    <w:rPr>
      <w:sz w:val="24"/>
      <w:szCs w:val="24"/>
      <w:lang w:eastAsia="ar-SA"/>
    </w:rPr>
  </w:style>
  <w:style w:type="character" w:customStyle="1" w:styleId="Heading4Char">
    <w:name w:val="Heading 4 Char"/>
    <w:link w:val="Heading4"/>
    <w:uiPriority w:val="9"/>
    <w:rsid w:val="000D398F"/>
    <w:rPr>
      <w:sz w:val="24"/>
      <w:szCs w:val="24"/>
      <w:lang w:eastAsia="ar-SA"/>
    </w:rPr>
  </w:style>
  <w:style w:type="character" w:customStyle="1" w:styleId="Heading5Char">
    <w:name w:val="Heading 5 Char"/>
    <w:link w:val="Heading5"/>
    <w:uiPriority w:val="9"/>
    <w:rsid w:val="000D398F"/>
    <w:rPr>
      <w:sz w:val="24"/>
      <w:szCs w:val="24"/>
      <w:lang w:eastAsia="ar-SA"/>
    </w:rPr>
  </w:style>
  <w:style w:type="character" w:customStyle="1" w:styleId="Heading6Char">
    <w:name w:val="Heading 6 Char"/>
    <w:link w:val="Heading6"/>
    <w:uiPriority w:val="9"/>
    <w:rsid w:val="000D398F"/>
    <w:rPr>
      <w:sz w:val="24"/>
      <w:szCs w:val="24"/>
      <w:lang w:eastAsia="ar-SA"/>
    </w:rPr>
  </w:style>
  <w:style w:type="character" w:customStyle="1" w:styleId="Heading7Char">
    <w:name w:val="Heading 7 Char"/>
    <w:link w:val="Heading7"/>
    <w:uiPriority w:val="9"/>
    <w:rsid w:val="000D398F"/>
    <w:rPr>
      <w:b/>
      <w:bCs/>
      <w:sz w:val="22"/>
      <w:szCs w:val="22"/>
      <w:lang w:eastAsia="ar-SA"/>
    </w:rPr>
  </w:style>
  <w:style w:type="character" w:customStyle="1" w:styleId="Heading8Char">
    <w:name w:val="Heading 8 Char"/>
    <w:link w:val="Heading8"/>
    <w:uiPriority w:val="9"/>
    <w:rsid w:val="000D398F"/>
    <w:rPr>
      <w:b/>
      <w:bCs/>
      <w:i/>
      <w:iCs/>
      <w:sz w:val="22"/>
      <w:szCs w:val="22"/>
      <w:lang w:val="x-none" w:eastAsia="ar-SA"/>
    </w:rPr>
  </w:style>
  <w:style w:type="character" w:customStyle="1" w:styleId="Heading9Char">
    <w:name w:val="Heading 9 Char"/>
    <w:link w:val="Heading9"/>
    <w:uiPriority w:val="9"/>
    <w:rsid w:val="000D398F"/>
    <w:rPr>
      <w:b/>
      <w:bCs/>
      <w:i/>
      <w:iCs/>
      <w:sz w:val="22"/>
      <w:szCs w:val="22"/>
      <w:lang w:eastAsia="ar-SA"/>
    </w:rPr>
  </w:style>
  <w:style w:type="character" w:customStyle="1" w:styleId="BodyTextChar">
    <w:name w:val="Body Text Char"/>
    <w:link w:val="BodyText"/>
    <w:rsid w:val="000D398F"/>
    <w:rPr>
      <w:i/>
      <w:iCs/>
      <w:sz w:val="22"/>
      <w:szCs w:val="22"/>
      <w:lang w:eastAsia="ar-SA"/>
    </w:rPr>
  </w:style>
  <w:style w:type="character" w:styleId="CommentReference">
    <w:name w:val="annotation reference"/>
    <w:semiHidden/>
    <w:rsid w:val="000D398F"/>
    <w:rPr>
      <w:sz w:val="16"/>
    </w:rPr>
  </w:style>
  <w:style w:type="paragraph" w:styleId="CommentText">
    <w:name w:val="annotation text"/>
    <w:basedOn w:val="Normal"/>
    <w:link w:val="CommentTextChar"/>
    <w:semiHidden/>
    <w:rsid w:val="000D398F"/>
    <w:pPr>
      <w:widowControl/>
      <w:tabs>
        <w:tab w:val="left" w:pos="187"/>
      </w:tabs>
      <w:suppressAutoHyphens w:val="0"/>
      <w:autoSpaceDE/>
      <w:spacing w:after="120" w:line="220" w:lineRule="exact"/>
      <w:ind w:left="187" w:hanging="187"/>
    </w:pPr>
    <w:rPr>
      <w:rFonts w:ascii="Garamond" w:hAnsi="Garamond"/>
      <w:sz w:val="16"/>
      <w:szCs w:val="22"/>
      <w:lang w:val="x-none" w:eastAsia="x-none" w:bidi="en-US"/>
    </w:rPr>
  </w:style>
  <w:style w:type="character" w:customStyle="1" w:styleId="CommentTextChar">
    <w:name w:val="Comment Text Char"/>
    <w:link w:val="CommentText"/>
    <w:semiHidden/>
    <w:rsid w:val="000D398F"/>
    <w:rPr>
      <w:rFonts w:ascii="Garamond" w:hAnsi="Garamond"/>
      <w:sz w:val="16"/>
      <w:szCs w:val="22"/>
      <w:lang w:bidi="en-US"/>
    </w:rPr>
  </w:style>
  <w:style w:type="paragraph" w:customStyle="1" w:styleId="BlockQuotation">
    <w:name w:val="Block Quotation"/>
    <w:basedOn w:val="Normal"/>
    <w:next w:val="BodyText"/>
    <w:rsid w:val="000D398F"/>
    <w:pPr>
      <w:widowControl/>
      <w:pBdr>
        <w:top w:val="single" w:sz="6" w:space="12" w:color="FFFFFF"/>
        <w:left w:val="single" w:sz="6" w:space="12" w:color="FFFFFF"/>
        <w:bottom w:val="single" w:sz="6" w:space="12" w:color="FFFFFF"/>
        <w:right w:val="single" w:sz="6" w:space="12" w:color="FFFFFF"/>
      </w:pBdr>
      <w:shd w:val="pct10" w:color="808080" w:fill="auto"/>
      <w:suppressAutoHyphens w:val="0"/>
      <w:autoSpaceDE/>
      <w:spacing w:after="240" w:line="276" w:lineRule="auto"/>
      <w:ind w:left="600" w:right="600"/>
      <w:jc w:val="both"/>
    </w:pPr>
    <w:rPr>
      <w:rFonts w:ascii="Garamond" w:hAnsi="Garamond"/>
      <w:spacing w:val="-5"/>
      <w:szCs w:val="22"/>
      <w:lang w:eastAsia="en-US" w:bidi="en-US"/>
    </w:rPr>
  </w:style>
  <w:style w:type="paragraph" w:customStyle="1" w:styleId="BlockQuotationFirst">
    <w:name w:val="Block Quotation First"/>
    <w:basedOn w:val="Normal"/>
    <w:next w:val="BlockQuotation"/>
    <w:rsid w:val="000D398F"/>
    <w:pPr>
      <w:keepLines/>
      <w:widowControl/>
      <w:pBdr>
        <w:top w:val="single" w:sz="6" w:space="6" w:color="FFFFFF"/>
        <w:left w:val="single" w:sz="6" w:space="6" w:color="FFFFFF"/>
        <w:right w:val="single" w:sz="6" w:space="6" w:color="FFFFFF"/>
      </w:pBdr>
      <w:shd w:val="pct10" w:color="auto" w:fill="auto"/>
      <w:suppressAutoHyphens w:val="0"/>
      <w:autoSpaceDE/>
      <w:spacing w:after="200" w:line="276" w:lineRule="auto"/>
      <w:ind w:left="480" w:right="480" w:firstLine="60"/>
    </w:pPr>
    <w:rPr>
      <w:rFonts w:ascii="Arial Black" w:hAnsi="Arial Black"/>
      <w:spacing w:val="-10"/>
      <w:sz w:val="21"/>
      <w:szCs w:val="22"/>
      <w:lang w:eastAsia="en-US" w:bidi="en-US"/>
    </w:rPr>
  </w:style>
  <w:style w:type="paragraph" w:customStyle="1" w:styleId="BodyTextKeep">
    <w:name w:val="Body Text Keep"/>
    <w:basedOn w:val="BodyText"/>
    <w:next w:val="BodyText"/>
    <w:rsid w:val="000D398F"/>
    <w:pPr>
      <w:keepNext/>
      <w:widowControl/>
      <w:tabs>
        <w:tab w:val="clear" w:pos="7272"/>
      </w:tabs>
      <w:suppressAutoHyphens w:val="0"/>
      <w:autoSpaceDE/>
      <w:spacing w:after="240" w:line="276" w:lineRule="auto"/>
      <w:jc w:val="both"/>
    </w:pPr>
    <w:rPr>
      <w:rFonts w:ascii="Garamond" w:hAnsi="Garamond"/>
      <w:i w:val="0"/>
      <w:iCs w:val="0"/>
      <w:spacing w:val="-5"/>
      <w:sz w:val="24"/>
      <w:lang w:eastAsia="en-US" w:bidi="en-US"/>
    </w:rPr>
  </w:style>
  <w:style w:type="paragraph" w:customStyle="1" w:styleId="ChapterSubtitle">
    <w:name w:val="Chapter Subtitle"/>
    <w:basedOn w:val="Normal"/>
    <w:next w:val="BodyText"/>
    <w:rsid w:val="000D398F"/>
    <w:pPr>
      <w:keepNext/>
      <w:keepLines/>
      <w:widowControl/>
      <w:suppressAutoHyphens w:val="0"/>
      <w:autoSpaceDE/>
      <w:spacing w:after="360" w:line="240" w:lineRule="atLeast"/>
      <w:ind w:right="1800"/>
    </w:pPr>
    <w:rPr>
      <w:rFonts w:ascii="Garamond" w:hAnsi="Garamond"/>
      <w:i/>
      <w:spacing w:val="-20"/>
      <w:kern w:val="28"/>
      <w:sz w:val="28"/>
      <w:szCs w:val="22"/>
      <w:lang w:eastAsia="en-US" w:bidi="en-US"/>
    </w:rPr>
  </w:style>
  <w:style w:type="paragraph" w:customStyle="1" w:styleId="ChapterTitle">
    <w:name w:val="Chapter Title"/>
    <w:basedOn w:val="Normal"/>
    <w:next w:val="ChapterSubtitle"/>
    <w:rsid w:val="000D398F"/>
    <w:pPr>
      <w:keepNext/>
      <w:keepLines/>
      <w:widowControl/>
      <w:suppressAutoHyphens w:val="0"/>
      <w:autoSpaceDE/>
      <w:spacing w:before="480" w:after="360" w:line="440" w:lineRule="atLeast"/>
      <w:ind w:right="2160"/>
    </w:pPr>
    <w:rPr>
      <w:rFonts w:ascii="Arial Black" w:hAnsi="Arial Black"/>
      <w:color w:val="808080"/>
      <w:spacing w:val="-35"/>
      <w:kern w:val="28"/>
      <w:sz w:val="44"/>
      <w:szCs w:val="22"/>
      <w:lang w:eastAsia="en-US" w:bidi="en-US"/>
    </w:rPr>
  </w:style>
  <w:style w:type="paragraph" w:customStyle="1" w:styleId="CompanyName">
    <w:name w:val="Company Name"/>
    <w:basedOn w:val="Normal"/>
    <w:next w:val="Normal"/>
    <w:rsid w:val="000D398F"/>
    <w:pPr>
      <w:widowControl/>
      <w:suppressAutoHyphens w:val="0"/>
      <w:autoSpaceDE/>
      <w:spacing w:before="420" w:after="60" w:line="320" w:lineRule="exact"/>
    </w:pPr>
    <w:rPr>
      <w:rFonts w:ascii="Garamond" w:hAnsi="Garamond"/>
      <w:caps/>
      <w:kern w:val="36"/>
      <w:sz w:val="38"/>
      <w:szCs w:val="22"/>
      <w:lang w:eastAsia="en-US" w:bidi="en-US"/>
    </w:rPr>
  </w:style>
  <w:style w:type="character" w:styleId="Emphasis">
    <w:name w:val="Emphasis"/>
    <w:uiPriority w:val="20"/>
    <w:qFormat/>
    <w:rsid w:val="000D398F"/>
    <w:rPr>
      <w:i/>
      <w:iCs/>
    </w:rPr>
  </w:style>
  <w:style w:type="character" w:styleId="EndnoteReference">
    <w:name w:val="endnote reference"/>
    <w:semiHidden/>
    <w:rsid w:val="000D398F"/>
    <w:rPr>
      <w:sz w:val="18"/>
      <w:vertAlign w:val="superscript"/>
    </w:rPr>
  </w:style>
  <w:style w:type="paragraph" w:styleId="EndnoteText">
    <w:name w:val="endnote text"/>
    <w:basedOn w:val="Normal"/>
    <w:link w:val="EndnoteTextChar"/>
    <w:semiHidden/>
    <w:rsid w:val="000D398F"/>
    <w:pPr>
      <w:widowControl/>
      <w:tabs>
        <w:tab w:val="left" w:pos="187"/>
      </w:tabs>
      <w:suppressAutoHyphens w:val="0"/>
      <w:autoSpaceDE/>
      <w:spacing w:after="120" w:line="220" w:lineRule="exact"/>
      <w:ind w:left="187" w:hanging="187"/>
    </w:pPr>
    <w:rPr>
      <w:rFonts w:ascii="Garamond" w:hAnsi="Garamond"/>
      <w:sz w:val="18"/>
      <w:szCs w:val="22"/>
      <w:lang w:val="x-none" w:eastAsia="x-none" w:bidi="en-US"/>
    </w:rPr>
  </w:style>
  <w:style w:type="character" w:customStyle="1" w:styleId="EndnoteTextChar">
    <w:name w:val="Endnote Text Char"/>
    <w:link w:val="EndnoteText"/>
    <w:semiHidden/>
    <w:rsid w:val="000D398F"/>
    <w:rPr>
      <w:rFonts w:ascii="Garamond" w:hAnsi="Garamond"/>
      <w:sz w:val="18"/>
      <w:szCs w:val="22"/>
      <w:lang w:bidi="en-US"/>
    </w:rPr>
  </w:style>
  <w:style w:type="character" w:styleId="FootnoteReference">
    <w:name w:val="footnote reference"/>
    <w:uiPriority w:val="99"/>
    <w:semiHidden/>
    <w:rsid w:val="000D398F"/>
    <w:rPr>
      <w:sz w:val="18"/>
      <w:vertAlign w:val="superscript"/>
    </w:rPr>
  </w:style>
  <w:style w:type="paragraph" w:styleId="FootnoteText">
    <w:name w:val="footnote text"/>
    <w:basedOn w:val="Normal"/>
    <w:link w:val="FootnoteTextChar"/>
    <w:uiPriority w:val="99"/>
    <w:semiHidden/>
    <w:rsid w:val="000D398F"/>
    <w:pPr>
      <w:widowControl/>
      <w:suppressAutoHyphens w:val="0"/>
      <w:autoSpaceDE/>
      <w:spacing w:before="240" w:after="120" w:line="276" w:lineRule="auto"/>
    </w:pPr>
    <w:rPr>
      <w:rFonts w:ascii="Calibri" w:hAnsi="Calibri"/>
      <w:sz w:val="18"/>
      <w:szCs w:val="22"/>
      <w:lang w:val="x-none" w:eastAsia="x-none" w:bidi="en-US"/>
    </w:rPr>
  </w:style>
  <w:style w:type="character" w:customStyle="1" w:styleId="FootnoteTextChar">
    <w:name w:val="Footnote Text Char"/>
    <w:link w:val="FootnoteText"/>
    <w:uiPriority w:val="99"/>
    <w:semiHidden/>
    <w:rsid w:val="000D398F"/>
    <w:rPr>
      <w:rFonts w:ascii="Calibri" w:hAnsi="Calibri"/>
      <w:sz w:val="18"/>
      <w:szCs w:val="22"/>
      <w:lang w:bidi="en-US"/>
    </w:rPr>
  </w:style>
  <w:style w:type="paragraph" w:customStyle="1" w:styleId="Icon1">
    <w:name w:val="Icon 1"/>
    <w:basedOn w:val="Normal"/>
    <w:rsid w:val="000D398F"/>
    <w:pPr>
      <w:framePr w:w="1440" w:hSpace="187" w:wrap="around" w:vAnchor="text" w:hAnchor="margin" w:y="1"/>
      <w:widowControl/>
      <w:shd w:val="pct10" w:color="auto" w:fill="auto"/>
      <w:suppressAutoHyphens w:val="0"/>
      <w:autoSpaceDE/>
      <w:spacing w:before="60" w:after="200" w:line="1440" w:lineRule="exact"/>
      <w:jc w:val="center"/>
    </w:pPr>
    <w:rPr>
      <w:rFonts w:ascii="Wingdings" w:hAnsi="Wingdings"/>
      <w:b/>
      <w:color w:val="FFFFFF"/>
      <w:spacing w:val="-10"/>
      <w:sz w:val="160"/>
      <w:szCs w:val="22"/>
      <w:lang w:eastAsia="en-US" w:bidi="en-US"/>
    </w:rPr>
  </w:style>
  <w:style w:type="paragraph" w:styleId="Index1">
    <w:name w:val="index 1"/>
    <w:basedOn w:val="Normal"/>
    <w:semiHidden/>
    <w:rsid w:val="000D398F"/>
    <w:pPr>
      <w:widowControl/>
      <w:tabs>
        <w:tab w:val="right" w:leader="dot" w:pos="3960"/>
      </w:tabs>
      <w:suppressAutoHyphens w:val="0"/>
      <w:autoSpaceDE/>
      <w:spacing w:after="200" w:line="240" w:lineRule="atLeast"/>
      <w:ind w:left="720" w:hanging="720"/>
    </w:pPr>
    <w:rPr>
      <w:rFonts w:ascii="Arial" w:hAnsi="Arial"/>
      <w:sz w:val="20"/>
      <w:szCs w:val="22"/>
      <w:lang w:eastAsia="en-US" w:bidi="en-US"/>
    </w:rPr>
  </w:style>
  <w:style w:type="paragraph" w:styleId="Index2">
    <w:name w:val="index 2"/>
    <w:basedOn w:val="Normal"/>
    <w:semiHidden/>
    <w:rsid w:val="000D398F"/>
    <w:pPr>
      <w:widowControl/>
      <w:tabs>
        <w:tab w:val="right" w:leader="dot" w:pos="3960"/>
      </w:tabs>
      <w:suppressAutoHyphens w:val="0"/>
      <w:autoSpaceDE/>
      <w:spacing w:after="200" w:line="240" w:lineRule="atLeast"/>
      <w:ind w:left="180"/>
    </w:pPr>
    <w:rPr>
      <w:rFonts w:ascii="Arial" w:hAnsi="Arial"/>
      <w:sz w:val="18"/>
      <w:szCs w:val="22"/>
      <w:lang w:eastAsia="en-US" w:bidi="en-US"/>
    </w:rPr>
  </w:style>
  <w:style w:type="paragraph" w:styleId="Index3">
    <w:name w:val="index 3"/>
    <w:basedOn w:val="Normal"/>
    <w:semiHidden/>
    <w:rsid w:val="000D398F"/>
    <w:pPr>
      <w:widowControl/>
      <w:tabs>
        <w:tab w:val="right" w:leader="dot" w:pos="3960"/>
      </w:tabs>
      <w:suppressAutoHyphens w:val="0"/>
      <w:autoSpaceDE/>
      <w:spacing w:after="200" w:line="240" w:lineRule="atLeast"/>
      <w:ind w:left="180"/>
    </w:pPr>
    <w:rPr>
      <w:rFonts w:ascii="Garamond" w:hAnsi="Garamond"/>
      <w:sz w:val="18"/>
      <w:szCs w:val="22"/>
      <w:lang w:eastAsia="en-US" w:bidi="en-US"/>
    </w:rPr>
  </w:style>
  <w:style w:type="paragraph" w:styleId="Index4">
    <w:name w:val="index 4"/>
    <w:basedOn w:val="Normal"/>
    <w:semiHidden/>
    <w:rsid w:val="000D398F"/>
    <w:pPr>
      <w:widowControl/>
      <w:tabs>
        <w:tab w:val="right" w:pos="3960"/>
      </w:tabs>
      <w:suppressAutoHyphens w:val="0"/>
      <w:autoSpaceDE/>
      <w:spacing w:after="200" w:line="240" w:lineRule="atLeast"/>
      <w:ind w:left="180"/>
    </w:pPr>
    <w:rPr>
      <w:rFonts w:ascii="Garamond" w:hAnsi="Garamond"/>
      <w:sz w:val="18"/>
      <w:szCs w:val="22"/>
      <w:lang w:eastAsia="en-US" w:bidi="en-US"/>
    </w:rPr>
  </w:style>
  <w:style w:type="paragraph" w:styleId="Index5">
    <w:name w:val="index 5"/>
    <w:basedOn w:val="Normal"/>
    <w:semiHidden/>
    <w:rsid w:val="000D398F"/>
    <w:pPr>
      <w:widowControl/>
      <w:tabs>
        <w:tab w:val="right" w:pos="3960"/>
      </w:tabs>
      <w:suppressAutoHyphens w:val="0"/>
      <w:autoSpaceDE/>
      <w:spacing w:after="200" w:line="240" w:lineRule="atLeast"/>
      <w:ind w:left="180"/>
    </w:pPr>
    <w:rPr>
      <w:rFonts w:ascii="Garamond" w:hAnsi="Garamond"/>
      <w:sz w:val="18"/>
      <w:szCs w:val="22"/>
      <w:lang w:eastAsia="en-US" w:bidi="en-US"/>
    </w:rPr>
  </w:style>
  <w:style w:type="paragraph" w:styleId="Index6">
    <w:name w:val="index 6"/>
    <w:basedOn w:val="Index1"/>
    <w:next w:val="Normal"/>
    <w:semiHidden/>
    <w:rsid w:val="000D398F"/>
    <w:pPr>
      <w:tabs>
        <w:tab w:val="right" w:leader="dot" w:pos="3600"/>
      </w:tabs>
      <w:ind w:left="960" w:hanging="160"/>
    </w:pPr>
  </w:style>
  <w:style w:type="paragraph" w:styleId="Index7">
    <w:name w:val="index 7"/>
    <w:basedOn w:val="Index1"/>
    <w:next w:val="Normal"/>
    <w:semiHidden/>
    <w:rsid w:val="000D398F"/>
    <w:pPr>
      <w:tabs>
        <w:tab w:val="right" w:leader="dot" w:pos="3600"/>
      </w:tabs>
      <w:ind w:left="1120" w:hanging="160"/>
    </w:pPr>
  </w:style>
  <w:style w:type="paragraph" w:styleId="Index8">
    <w:name w:val="index 8"/>
    <w:basedOn w:val="Normal"/>
    <w:next w:val="Normal"/>
    <w:semiHidden/>
    <w:rsid w:val="000D398F"/>
    <w:pPr>
      <w:widowControl/>
      <w:tabs>
        <w:tab w:val="right" w:leader="dot" w:pos="3600"/>
      </w:tabs>
      <w:suppressAutoHyphens w:val="0"/>
      <w:autoSpaceDE/>
      <w:spacing w:after="200" w:line="276" w:lineRule="auto"/>
      <w:ind w:left="1280" w:hanging="160"/>
    </w:pPr>
    <w:rPr>
      <w:rFonts w:ascii="Garamond" w:hAnsi="Garamond"/>
      <w:sz w:val="16"/>
      <w:szCs w:val="22"/>
      <w:lang w:eastAsia="en-US" w:bidi="en-US"/>
    </w:rPr>
  </w:style>
  <w:style w:type="paragraph" w:styleId="IndexHeading">
    <w:name w:val="index heading"/>
    <w:basedOn w:val="Normal"/>
    <w:next w:val="Index1"/>
    <w:semiHidden/>
    <w:rsid w:val="000D398F"/>
    <w:pPr>
      <w:keepNext/>
      <w:widowControl/>
      <w:suppressAutoHyphens w:val="0"/>
      <w:autoSpaceDE/>
      <w:spacing w:after="200" w:line="480" w:lineRule="exact"/>
    </w:pPr>
    <w:rPr>
      <w:rFonts w:ascii="Calibri" w:hAnsi="Calibri"/>
      <w:caps/>
      <w:color w:val="808080"/>
      <w:kern w:val="28"/>
      <w:sz w:val="36"/>
      <w:szCs w:val="22"/>
      <w:lang w:eastAsia="en-US" w:bidi="en-US"/>
    </w:rPr>
  </w:style>
  <w:style w:type="character" w:customStyle="1" w:styleId="Lead-inEmphasis">
    <w:name w:val="Lead-in Emphasis"/>
    <w:rsid w:val="000D398F"/>
    <w:rPr>
      <w:caps/>
      <w:sz w:val="22"/>
    </w:rPr>
  </w:style>
  <w:style w:type="paragraph" w:styleId="ListBullet">
    <w:name w:val="List Bullet"/>
    <w:basedOn w:val="Normal"/>
    <w:rsid w:val="000D398F"/>
    <w:pPr>
      <w:widowControl/>
      <w:suppressAutoHyphens w:val="0"/>
      <w:autoSpaceDE/>
      <w:spacing w:after="240" w:line="276" w:lineRule="auto"/>
      <w:ind w:left="360" w:right="360" w:hanging="360"/>
      <w:jc w:val="both"/>
    </w:pPr>
    <w:rPr>
      <w:rFonts w:ascii="Calibri" w:hAnsi="Calibri"/>
      <w:spacing w:val="-5"/>
      <w:szCs w:val="22"/>
      <w:lang w:eastAsia="en-US" w:bidi="en-US"/>
    </w:rPr>
  </w:style>
  <w:style w:type="paragraph" w:styleId="ListBullet5">
    <w:name w:val="List Bullet 5"/>
    <w:basedOn w:val="Normal"/>
    <w:rsid w:val="000D398F"/>
    <w:pPr>
      <w:framePr w:w="1860" w:wrap="around" w:vAnchor="text" w:hAnchor="page" w:x="1201" w:y="1"/>
      <w:widowControl/>
      <w:pBdr>
        <w:bottom w:val="single" w:sz="6" w:space="0" w:color="auto"/>
        <w:between w:val="single" w:sz="6" w:space="0" w:color="auto"/>
      </w:pBdr>
      <w:tabs>
        <w:tab w:val="num" w:pos="360"/>
      </w:tabs>
      <w:suppressAutoHyphens w:val="0"/>
      <w:autoSpaceDE/>
      <w:spacing w:after="200" w:line="320" w:lineRule="exact"/>
      <w:ind w:left="360" w:hanging="360"/>
    </w:pPr>
    <w:rPr>
      <w:rFonts w:ascii="Calibri" w:hAnsi="Calibri"/>
      <w:sz w:val="18"/>
      <w:szCs w:val="22"/>
      <w:lang w:eastAsia="en-US" w:bidi="en-US"/>
    </w:rPr>
  </w:style>
  <w:style w:type="paragraph" w:styleId="ListNumber">
    <w:name w:val="List Number"/>
    <w:basedOn w:val="Normal"/>
    <w:rsid w:val="000D398F"/>
    <w:pPr>
      <w:widowControl/>
      <w:suppressAutoHyphens w:val="0"/>
      <w:autoSpaceDE/>
      <w:spacing w:after="240" w:line="276" w:lineRule="auto"/>
      <w:ind w:left="720" w:right="360" w:hanging="360"/>
      <w:jc w:val="both"/>
    </w:pPr>
    <w:rPr>
      <w:rFonts w:ascii="Calibri" w:hAnsi="Calibri"/>
      <w:spacing w:val="-5"/>
      <w:szCs w:val="22"/>
      <w:lang w:eastAsia="en-US" w:bidi="en-US"/>
    </w:rPr>
  </w:style>
  <w:style w:type="paragraph" w:styleId="MacroText">
    <w:name w:val="macro"/>
    <w:basedOn w:val="BodyText"/>
    <w:link w:val="MacroTextChar"/>
    <w:semiHidden/>
    <w:rsid w:val="000D398F"/>
    <w:pPr>
      <w:widowControl/>
      <w:tabs>
        <w:tab w:val="clear" w:pos="7272"/>
      </w:tabs>
      <w:suppressAutoHyphens w:val="0"/>
      <w:autoSpaceDE/>
      <w:spacing w:after="120" w:line="276" w:lineRule="auto"/>
      <w:jc w:val="both"/>
    </w:pPr>
    <w:rPr>
      <w:rFonts w:ascii="Courier New" w:hAnsi="Courier New"/>
      <w:i w:val="0"/>
      <w:iCs w:val="0"/>
      <w:spacing w:val="-5"/>
      <w:sz w:val="24"/>
      <w:lang w:eastAsia="x-none" w:bidi="en-US"/>
    </w:rPr>
  </w:style>
  <w:style w:type="character" w:customStyle="1" w:styleId="MacroTextChar">
    <w:name w:val="Macro Text Char"/>
    <w:link w:val="MacroText"/>
    <w:semiHidden/>
    <w:rsid w:val="000D398F"/>
    <w:rPr>
      <w:rFonts w:ascii="Courier New" w:hAnsi="Courier New"/>
      <w:spacing w:val="-5"/>
      <w:sz w:val="24"/>
      <w:szCs w:val="22"/>
      <w:lang w:bidi="en-US"/>
    </w:rPr>
  </w:style>
  <w:style w:type="paragraph" w:customStyle="1" w:styleId="PartLabel">
    <w:name w:val="Part Label"/>
    <w:basedOn w:val="Normal"/>
    <w:next w:val="Normal"/>
    <w:rsid w:val="000D398F"/>
    <w:pPr>
      <w:framePr w:w="2045" w:hSpace="187" w:vSpace="187" w:wrap="notBeside" w:vAnchor="page" w:hAnchor="margin" w:xAlign="right" w:y="966"/>
      <w:widowControl/>
      <w:shd w:val="pct20" w:color="auto" w:fill="auto"/>
      <w:suppressAutoHyphens w:val="0"/>
      <w:autoSpaceDE/>
      <w:spacing w:before="320" w:after="200" w:line="1560" w:lineRule="exact"/>
      <w:jc w:val="center"/>
    </w:pPr>
    <w:rPr>
      <w:rFonts w:ascii="Arial Black" w:hAnsi="Arial Black"/>
      <w:color w:val="FFFFFF"/>
      <w:sz w:val="196"/>
      <w:szCs w:val="22"/>
      <w:lang w:eastAsia="en-US" w:bidi="en-US"/>
    </w:rPr>
  </w:style>
  <w:style w:type="paragraph" w:customStyle="1" w:styleId="PartTitle">
    <w:name w:val="Part Title"/>
    <w:basedOn w:val="Normal"/>
    <w:next w:val="PartLabel"/>
    <w:rsid w:val="000D398F"/>
    <w:pPr>
      <w:keepNext/>
      <w:pageBreakBefore/>
      <w:framePr w:w="2045" w:hSpace="187" w:vSpace="187" w:wrap="notBeside" w:vAnchor="page" w:hAnchor="margin" w:xAlign="right" w:y="966"/>
      <w:widowControl/>
      <w:shd w:val="pct20" w:color="auto" w:fill="auto"/>
      <w:suppressAutoHyphens w:val="0"/>
      <w:autoSpaceDE/>
      <w:spacing w:after="200" w:line="480" w:lineRule="exact"/>
      <w:jc w:val="center"/>
    </w:pPr>
    <w:rPr>
      <w:rFonts w:ascii="Arial Black" w:hAnsi="Arial Black"/>
      <w:spacing w:val="-50"/>
      <w:sz w:val="36"/>
      <w:szCs w:val="22"/>
      <w:lang w:eastAsia="en-US" w:bidi="en-US"/>
    </w:rPr>
  </w:style>
  <w:style w:type="paragraph" w:customStyle="1" w:styleId="Picture">
    <w:name w:val="Picture"/>
    <w:basedOn w:val="BodyText"/>
    <w:next w:val="Caption"/>
    <w:rsid w:val="000D398F"/>
    <w:pPr>
      <w:keepNext/>
      <w:widowControl/>
      <w:tabs>
        <w:tab w:val="clear" w:pos="7272"/>
      </w:tabs>
      <w:suppressAutoHyphens w:val="0"/>
      <w:autoSpaceDE/>
      <w:spacing w:after="240" w:line="276" w:lineRule="auto"/>
      <w:jc w:val="both"/>
    </w:pPr>
    <w:rPr>
      <w:rFonts w:ascii="Garamond" w:hAnsi="Garamond"/>
      <w:i w:val="0"/>
      <w:iCs w:val="0"/>
      <w:spacing w:val="-5"/>
      <w:sz w:val="24"/>
      <w:lang w:eastAsia="en-US" w:bidi="en-US"/>
    </w:rPr>
  </w:style>
  <w:style w:type="paragraph" w:customStyle="1" w:styleId="ReturnAddress">
    <w:name w:val="Return Address"/>
    <w:basedOn w:val="Normal"/>
    <w:rsid w:val="000D398F"/>
    <w:pPr>
      <w:widowControl/>
      <w:suppressAutoHyphens w:val="0"/>
      <w:autoSpaceDE/>
      <w:spacing w:after="200" w:line="276" w:lineRule="auto"/>
      <w:jc w:val="center"/>
    </w:pPr>
    <w:rPr>
      <w:rFonts w:ascii="Calibri" w:hAnsi="Calibri"/>
      <w:spacing w:val="-3"/>
      <w:sz w:val="20"/>
      <w:szCs w:val="22"/>
      <w:lang w:eastAsia="en-US" w:bidi="en-US"/>
    </w:rPr>
  </w:style>
  <w:style w:type="paragraph" w:customStyle="1" w:styleId="SectionLabel">
    <w:name w:val="Section Label"/>
    <w:basedOn w:val="Normal"/>
    <w:next w:val="Normal"/>
    <w:rsid w:val="000D398F"/>
    <w:pPr>
      <w:widowControl/>
      <w:suppressAutoHyphens w:val="0"/>
      <w:autoSpaceDE/>
      <w:spacing w:before="2040" w:after="360" w:line="480" w:lineRule="atLeast"/>
    </w:pPr>
    <w:rPr>
      <w:rFonts w:ascii="Arial Black" w:hAnsi="Arial Black"/>
      <w:color w:val="808080"/>
      <w:spacing w:val="-35"/>
      <w:sz w:val="48"/>
      <w:szCs w:val="22"/>
      <w:lang w:eastAsia="en-US" w:bidi="en-US"/>
    </w:rPr>
  </w:style>
  <w:style w:type="character" w:customStyle="1" w:styleId="SubtitleChar">
    <w:name w:val="Subtitle Char"/>
    <w:link w:val="Subtitle"/>
    <w:rsid w:val="000D398F"/>
    <w:rPr>
      <w:b/>
      <w:bCs/>
      <w:color w:val="008000"/>
      <w:sz w:val="22"/>
      <w:szCs w:val="22"/>
      <w:lang w:eastAsia="ar-SA"/>
    </w:rPr>
  </w:style>
  <w:style w:type="character" w:customStyle="1" w:styleId="TitleChar">
    <w:name w:val="Title Char"/>
    <w:link w:val="Title"/>
    <w:rsid w:val="000D398F"/>
    <w:rPr>
      <w:b/>
      <w:bCs/>
      <w:sz w:val="22"/>
      <w:szCs w:val="22"/>
      <w:lang w:eastAsia="ar-SA"/>
    </w:rPr>
  </w:style>
  <w:style w:type="paragraph" w:customStyle="1" w:styleId="SubtitleCover">
    <w:name w:val="Subtitle Cover"/>
    <w:basedOn w:val="Normal"/>
    <w:next w:val="Normal"/>
    <w:rsid w:val="000D398F"/>
    <w:pPr>
      <w:keepNext/>
      <w:widowControl/>
      <w:pBdr>
        <w:top w:val="single" w:sz="6" w:space="1" w:color="auto"/>
      </w:pBdr>
      <w:suppressAutoHyphens w:val="0"/>
      <w:autoSpaceDE/>
      <w:spacing w:after="5280" w:line="480" w:lineRule="exact"/>
    </w:pPr>
    <w:rPr>
      <w:rFonts w:ascii="Calibri" w:hAnsi="Calibri"/>
      <w:spacing w:val="-15"/>
      <w:kern w:val="28"/>
      <w:sz w:val="44"/>
      <w:szCs w:val="22"/>
      <w:lang w:eastAsia="en-US" w:bidi="en-US"/>
    </w:rPr>
  </w:style>
  <w:style w:type="paragraph" w:styleId="TableofAuthorities">
    <w:name w:val="table of authorities"/>
    <w:basedOn w:val="Normal"/>
    <w:semiHidden/>
    <w:rsid w:val="000D398F"/>
    <w:pPr>
      <w:widowControl/>
      <w:tabs>
        <w:tab w:val="right" w:leader="dot" w:pos="8640"/>
      </w:tabs>
      <w:suppressAutoHyphens w:val="0"/>
      <w:autoSpaceDE/>
      <w:spacing w:after="240" w:line="276" w:lineRule="auto"/>
    </w:pPr>
    <w:rPr>
      <w:rFonts w:ascii="Calibri" w:hAnsi="Calibri"/>
      <w:sz w:val="20"/>
      <w:szCs w:val="22"/>
      <w:lang w:eastAsia="en-US" w:bidi="en-US"/>
    </w:rPr>
  </w:style>
  <w:style w:type="paragraph" w:styleId="TableofFigures">
    <w:name w:val="table of figures"/>
    <w:basedOn w:val="Normal"/>
    <w:semiHidden/>
    <w:rsid w:val="000D398F"/>
    <w:pPr>
      <w:widowControl/>
      <w:tabs>
        <w:tab w:val="right" w:leader="dot" w:pos="8640"/>
      </w:tabs>
      <w:suppressAutoHyphens w:val="0"/>
      <w:autoSpaceDE/>
      <w:spacing w:after="200" w:line="276" w:lineRule="auto"/>
      <w:ind w:left="720" w:hanging="720"/>
    </w:pPr>
    <w:rPr>
      <w:rFonts w:ascii="Calibri" w:hAnsi="Calibri"/>
      <w:sz w:val="22"/>
      <w:szCs w:val="22"/>
      <w:lang w:eastAsia="en-US" w:bidi="en-US"/>
    </w:rPr>
  </w:style>
  <w:style w:type="paragraph" w:customStyle="1" w:styleId="TitleCover">
    <w:name w:val="Title Cover"/>
    <w:basedOn w:val="Normal"/>
    <w:next w:val="SubtitleCover"/>
    <w:rsid w:val="000D398F"/>
    <w:pPr>
      <w:widowControl/>
      <w:pBdr>
        <w:top w:val="single" w:sz="6" w:space="31" w:color="FFFFFF"/>
        <w:left w:val="single" w:sz="6" w:space="31" w:color="FFFFFF"/>
        <w:bottom w:val="single" w:sz="6" w:space="31" w:color="FFFFFF"/>
        <w:right w:val="single" w:sz="6" w:space="31" w:color="FFFFFF"/>
      </w:pBdr>
      <w:shd w:val="pct10" w:color="auto" w:fill="auto"/>
      <w:suppressAutoHyphens w:val="0"/>
      <w:autoSpaceDE/>
      <w:spacing w:after="200" w:line="1440" w:lineRule="exact"/>
      <w:ind w:left="600" w:right="600"/>
      <w:jc w:val="right"/>
    </w:pPr>
    <w:rPr>
      <w:rFonts w:ascii="Calibri" w:hAnsi="Calibri"/>
      <w:spacing w:val="-70"/>
      <w:kern w:val="28"/>
      <w:sz w:val="144"/>
      <w:szCs w:val="22"/>
      <w:lang w:eastAsia="en-US" w:bidi="en-US"/>
    </w:rPr>
  </w:style>
  <w:style w:type="paragraph" w:styleId="TOAHeading">
    <w:name w:val="toa heading"/>
    <w:basedOn w:val="Normal"/>
    <w:next w:val="Normal"/>
    <w:semiHidden/>
    <w:rsid w:val="000D398F"/>
    <w:pPr>
      <w:widowControl/>
      <w:pBdr>
        <w:top w:val="single" w:sz="24" w:space="1" w:color="auto"/>
        <w:between w:val="single" w:sz="24" w:space="1" w:color="auto"/>
      </w:pBdr>
      <w:tabs>
        <w:tab w:val="right" w:pos="4740"/>
      </w:tabs>
      <w:suppressAutoHyphens w:val="0"/>
      <w:autoSpaceDE/>
      <w:spacing w:before="60" w:after="60" w:line="360" w:lineRule="exact"/>
      <w:jc w:val="center"/>
    </w:pPr>
    <w:rPr>
      <w:rFonts w:ascii="Arial Black" w:hAnsi="Arial Black"/>
      <w:b/>
      <w:spacing w:val="-10"/>
      <w:sz w:val="22"/>
      <w:szCs w:val="22"/>
      <w:lang w:eastAsia="en-US" w:bidi="en-US"/>
    </w:rPr>
  </w:style>
  <w:style w:type="paragraph" w:styleId="TOC1">
    <w:name w:val="toc 1"/>
    <w:basedOn w:val="Normal"/>
    <w:autoRedefine/>
    <w:uiPriority w:val="39"/>
    <w:rsid w:val="000D398F"/>
    <w:pPr>
      <w:widowControl/>
      <w:suppressAutoHyphens w:val="0"/>
      <w:autoSpaceDE/>
      <w:spacing w:after="200" w:line="320" w:lineRule="atLeast"/>
    </w:pPr>
    <w:rPr>
      <w:rFonts w:ascii="Calibri" w:hAnsi="Calibri"/>
      <w:sz w:val="28"/>
      <w:szCs w:val="22"/>
      <w:lang w:eastAsia="en-US" w:bidi="en-US"/>
    </w:rPr>
  </w:style>
  <w:style w:type="paragraph" w:styleId="TOC2">
    <w:name w:val="toc 2"/>
    <w:basedOn w:val="TOC1"/>
    <w:autoRedefine/>
    <w:uiPriority w:val="39"/>
    <w:rsid w:val="000D398F"/>
    <w:pPr>
      <w:tabs>
        <w:tab w:val="right" w:leader="dot" w:pos="7910"/>
      </w:tabs>
      <w:ind w:left="720"/>
    </w:pPr>
    <w:rPr>
      <w:sz w:val="24"/>
    </w:rPr>
  </w:style>
  <w:style w:type="paragraph" w:styleId="TOC3">
    <w:name w:val="toc 3"/>
    <w:basedOn w:val="Normal"/>
    <w:next w:val="Normal"/>
    <w:autoRedefine/>
    <w:uiPriority w:val="39"/>
    <w:rsid w:val="000D398F"/>
    <w:pPr>
      <w:widowControl/>
      <w:suppressAutoHyphens w:val="0"/>
      <w:autoSpaceDE/>
      <w:spacing w:after="200" w:line="320" w:lineRule="atLeast"/>
      <w:ind w:left="1440"/>
    </w:pPr>
    <w:rPr>
      <w:rFonts w:ascii="Arial" w:hAnsi="Arial"/>
      <w:sz w:val="20"/>
      <w:szCs w:val="22"/>
      <w:lang w:eastAsia="en-US" w:bidi="en-US"/>
    </w:rPr>
  </w:style>
  <w:style w:type="paragraph" w:styleId="TOC4">
    <w:name w:val="toc 4"/>
    <w:basedOn w:val="Normal"/>
    <w:next w:val="Normal"/>
    <w:semiHidden/>
    <w:rsid w:val="000D398F"/>
    <w:pPr>
      <w:widowControl/>
      <w:pBdr>
        <w:bottom w:val="single" w:sz="6" w:space="3" w:color="auto"/>
        <w:between w:val="single" w:sz="6" w:space="3" w:color="auto"/>
      </w:pBdr>
      <w:tabs>
        <w:tab w:val="right" w:pos="3600"/>
      </w:tabs>
      <w:suppressAutoHyphens w:val="0"/>
      <w:autoSpaceDE/>
      <w:spacing w:after="200" w:line="360" w:lineRule="atLeast"/>
    </w:pPr>
    <w:rPr>
      <w:rFonts w:ascii="Calibri" w:hAnsi="Calibri"/>
      <w:sz w:val="22"/>
      <w:szCs w:val="22"/>
      <w:lang w:eastAsia="en-US" w:bidi="en-US"/>
    </w:rPr>
  </w:style>
  <w:style w:type="paragraph" w:styleId="TOC5">
    <w:name w:val="toc 5"/>
    <w:basedOn w:val="Normal"/>
    <w:next w:val="Normal"/>
    <w:semiHidden/>
    <w:rsid w:val="000D398F"/>
    <w:pPr>
      <w:widowControl/>
      <w:pBdr>
        <w:bottom w:val="single" w:sz="6" w:space="3" w:color="auto"/>
        <w:between w:val="single" w:sz="6" w:space="3" w:color="auto"/>
      </w:pBdr>
      <w:tabs>
        <w:tab w:val="right" w:pos="3600"/>
      </w:tabs>
      <w:suppressAutoHyphens w:val="0"/>
      <w:autoSpaceDE/>
      <w:spacing w:after="200" w:line="360" w:lineRule="atLeast"/>
    </w:pPr>
    <w:rPr>
      <w:rFonts w:ascii="Calibri" w:hAnsi="Calibri"/>
      <w:sz w:val="22"/>
      <w:szCs w:val="22"/>
      <w:lang w:eastAsia="en-US" w:bidi="en-US"/>
    </w:rPr>
  </w:style>
  <w:style w:type="paragraph" w:styleId="TOC6">
    <w:name w:val="toc 6"/>
    <w:basedOn w:val="Normal"/>
    <w:next w:val="Normal"/>
    <w:semiHidden/>
    <w:rsid w:val="000D398F"/>
    <w:pPr>
      <w:widowControl/>
      <w:tabs>
        <w:tab w:val="right" w:leader="dot" w:pos="3600"/>
      </w:tabs>
      <w:suppressAutoHyphens w:val="0"/>
      <w:autoSpaceDE/>
      <w:spacing w:after="200" w:line="276" w:lineRule="auto"/>
      <w:ind w:left="800"/>
    </w:pPr>
    <w:rPr>
      <w:rFonts w:ascii="Calibri" w:hAnsi="Calibri"/>
      <w:sz w:val="22"/>
      <w:szCs w:val="22"/>
      <w:lang w:eastAsia="en-US" w:bidi="en-US"/>
    </w:rPr>
  </w:style>
  <w:style w:type="paragraph" w:styleId="TOC7">
    <w:name w:val="toc 7"/>
    <w:basedOn w:val="Normal"/>
    <w:next w:val="Normal"/>
    <w:semiHidden/>
    <w:rsid w:val="000D398F"/>
    <w:pPr>
      <w:widowControl/>
      <w:tabs>
        <w:tab w:val="right" w:leader="dot" w:pos="3600"/>
      </w:tabs>
      <w:suppressAutoHyphens w:val="0"/>
      <w:autoSpaceDE/>
      <w:spacing w:after="200" w:line="276" w:lineRule="auto"/>
      <w:ind w:left="960"/>
    </w:pPr>
    <w:rPr>
      <w:rFonts w:ascii="Calibri" w:hAnsi="Calibri"/>
      <w:sz w:val="22"/>
      <w:szCs w:val="22"/>
      <w:lang w:eastAsia="en-US" w:bidi="en-US"/>
    </w:rPr>
  </w:style>
  <w:style w:type="paragraph" w:styleId="TOC8">
    <w:name w:val="toc 8"/>
    <w:basedOn w:val="Normal"/>
    <w:next w:val="Normal"/>
    <w:semiHidden/>
    <w:rsid w:val="000D398F"/>
    <w:pPr>
      <w:widowControl/>
      <w:tabs>
        <w:tab w:val="right" w:leader="dot" w:pos="3600"/>
      </w:tabs>
      <w:suppressAutoHyphens w:val="0"/>
      <w:autoSpaceDE/>
      <w:spacing w:after="200" w:line="276" w:lineRule="auto"/>
      <w:ind w:left="1120"/>
    </w:pPr>
    <w:rPr>
      <w:rFonts w:ascii="Calibri" w:hAnsi="Calibri"/>
      <w:sz w:val="22"/>
      <w:szCs w:val="22"/>
      <w:lang w:eastAsia="en-US" w:bidi="en-US"/>
    </w:rPr>
  </w:style>
  <w:style w:type="paragraph" w:styleId="TOC9">
    <w:name w:val="toc 9"/>
    <w:basedOn w:val="Normal"/>
    <w:next w:val="Normal"/>
    <w:semiHidden/>
    <w:rsid w:val="000D398F"/>
    <w:pPr>
      <w:widowControl/>
      <w:tabs>
        <w:tab w:val="right" w:leader="dot" w:pos="3600"/>
      </w:tabs>
      <w:suppressAutoHyphens w:val="0"/>
      <w:autoSpaceDE/>
      <w:spacing w:after="200" w:line="276" w:lineRule="auto"/>
      <w:ind w:left="1280"/>
    </w:pPr>
    <w:rPr>
      <w:rFonts w:ascii="Calibri" w:hAnsi="Calibri"/>
      <w:sz w:val="22"/>
      <w:szCs w:val="22"/>
      <w:lang w:eastAsia="en-US" w:bidi="en-US"/>
    </w:rPr>
  </w:style>
  <w:style w:type="paragraph" w:customStyle="1" w:styleId="TOCBase">
    <w:name w:val="TOC Base"/>
    <w:basedOn w:val="TOC2"/>
    <w:rsid w:val="000D398F"/>
  </w:style>
  <w:style w:type="paragraph" w:styleId="NormalWeb">
    <w:name w:val="Normal (Web)"/>
    <w:basedOn w:val="Normal"/>
    <w:rsid w:val="000D398F"/>
    <w:pPr>
      <w:widowControl/>
      <w:suppressAutoHyphens w:val="0"/>
      <w:autoSpaceDE/>
      <w:spacing w:before="100" w:beforeAutospacing="1" w:after="100" w:afterAutospacing="1" w:line="276" w:lineRule="auto"/>
    </w:pPr>
    <w:rPr>
      <w:rFonts w:ascii="Tahoma" w:hAnsi="Tahoma" w:cs="Tahoma"/>
      <w:color w:val="000000"/>
      <w:sz w:val="20"/>
      <w:szCs w:val="22"/>
      <w:lang w:eastAsia="en-US" w:bidi="en-US"/>
    </w:rPr>
  </w:style>
  <w:style w:type="paragraph" w:customStyle="1" w:styleId="StyleHeading216ptGray-50">
    <w:name w:val="Style Heading 2 + 16 pt Gray-50%"/>
    <w:basedOn w:val="Heading2"/>
    <w:rsid w:val="000D398F"/>
    <w:pPr>
      <w:keepNext/>
      <w:keepLines/>
      <w:widowControl/>
      <w:suppressAutoHyphens w:val="0"/>
      <w:autoSpaceDE/>
      <w:spacing w:before="200" w:line="276" w:lineRule="auto"/>
    </w:pPr>
    <w:rPr>
      <w:rFonts w:ascii="Cambria" w:hAnsi="Cambria"/>
      <w:b/>
      <w:bCs/>
      <w:color w:val="808080"/>
      <w:sz w:val="32"/>
      <w:szCs w:val="32"/>
      <w:lang w:eastAsia="en-US" w:bidi="en-US"/>
    </w:rPr>
  </w:style>
  <w:style w:type="paragraph" w:customStyle="1" w:styleId="StyleHeading4Left">
    <w:name w:val="Style Heading 4 + Left"/>
    <w:basedOn w:val="Heading4"/>
    <w:rsid w:val="000D398F"/>
    <w:pPr>
      <w:keepNext/>
      <w:keepLines/>
      <w:widowControl/>
      <w:suppressAutoHyphens w:val="0"/>
      <w:autoSpaceDE/>
      <w:spacing w:before="200" w:line="276" w:lineRule="auto"/>
    </w:pPr>
    <w:rPr>
      <w:rFonts w:ascii="Cambria" w:hAnsi="Cambria"/>
      <w:b/>
      <w:bCs/>
      <w:i/>
      <w:iCs/>
      <w:color w:val="4F81BD"/>
      <w:spacing w:val="-30"/>
      <w:sz w:val="22"/>
      <w:szCs w:val="22"/>
      <w:lang w:eastAsia="en-US" w:bidi="en-US"/>
    </w:rPr>
  </w:style>
  <w:style w:type="paragraph" w:customStyle="1" w:styleId="StyleHeading4Left1">
    <w:name w:val="Style Heading 4 + Left1"/>
    <w:basedOn w:val="Heading4"/>
    <w:autoRedefine/>
    <w:rsid w:val="000D398F"/>
    <w:pPr>
      <w:keepNext/>
      <w:keepLines/>
      <w:widowControl/>
      <w:suppressAutoHyphens w:val="0"/>
      <w:autoSpaceDE/>
      <w:spacing w:before="200" w:line="276" w:lineRule="auto"/>
    </w:pPr>
    <w:rPr>
      <w:rFonts w:ascii="Cambria" w:hAnsi="Cambria"/>
      <w:b/>
      <w:bCs/>
      <w:i/>
      <w:iCs/>
      <w:color w:val="4F81BD"/>
      <w:spacing w:val="-30"/>
      <w:sz w:val="22"/>
      <w:szCs w:val="22"/>
      <w:lang w:eastAsia="en-US" w:bidi="en-US"/>
    </w:rPr>
  </w:style>
  <w:style w:type="character" w:customStyle="1" w:styleId="BodyText2Char">
    <w:name w:val="Body Text 2 Char"/>
    <w:link w:val="BodyText2"/>
    <w:rsid w:val="000D398F"/>
    <w:rPr>
      <w:sz w:val="22"/>
      <w:szCs w:val="22"/>
      <w:lang w:eastAsia="ar-SA"/>
    </w:rPr>
  </w:style>
  <w:style w:type="character" w:customStyle="1" w:styleId="BodyTextIndentChar">
    <w:name w:val="Body Text Indent Char"/>
    <w:link w:val="BodyTextIndent"/>
    <w:rsid w:val="000D398F"/>
    <w:rPr>
      <w:sz w:val="22"/>
      <w:szCs w:val="22"/>
      <w:lang w:eastAsia="ar-SA"/>
    </w:rPr>
  </w:style>
  <w:style w:type="character" w:customStyle="1" w:styleId="BodyTextIndent2Char">
    <w:name w:val="Body Text Indent 2 Char"/>
    <w:link w:val="BodyTextIndent2"/>
    <w:rsid w:val="000D398F"/>
    <w:rPr>
      <w:sz w:val="22"/>
      <w:szCs w:val="22"/>
      <w:lang w:eastAsia="ar-SA"/>
    </w:rPr>
  </w:style>
  <w:style w:type="paragraph" w:styleId="CommentSubject">
    <w:name w:val="annotation subject"/>
    <w:basedOn w:val="CommentText"/>
    <w:next w:val="CommentText"/>
    <w:link w:val="CommentSubjectChar"/>
    <w:rsid w:val="000D398F"/>
    <w:pPr>
      <w:tabs>
        <w:tab w:val="clear" w:pos="187"/>
      </w:tabs>
      <w:spacing w:after="0" w:line="240" w:lineRule="auto"/>
      <w:ind w:left="0" w:firstLine="0"/>
    </w:pPr>
    <w:rPr>
      <w:b/>
      <w:bCs/>
    </w:rPr>
  </w:style>
  <w:style w:type="character" w:customStyle="1" w:styleId="CommentSubjectChar">
    <w:name w:val="Comment Subject Char"/>
    <w:link w:val="CommentSubject"/>
    <w:rsid w:val="000D398F"/>
    <w:rPr>
      <w:rFonts w:ascii="Garamond" w:hAnsi="Garamond"/>
      <w:b/>
      <w:bCs/>
      <w:sz w:val="16"/>
      <w:szCs w:val="22"/>
      <w:lang w:bidi="en-US"/>
    </w:rPr>
  </w:style>
  <w:style w:type="character" w:customStyle="1" w:styleId="BodyText3Char">
    <w:name w:val="Body Text 3 Char"/>
    <w:link w:val="BodyText3"/>
    <w:rsid w:val="000D398F"/>
    <w:rPr>
      <w:b/>
      <w:bCs/>
      <w:sz w:val="22"/>
      <w:szCs w:val="22"/>
      <w:lang w:eastAsia="ar-SA"/>
    </w:rPr>
  </w:style>
  <w:style w:type="character" w:customStyle="1" w:styleId="BodyTextIndent3Char">
    <w:name w:val="Body Text Indent 3 Char"/>
    <w:link w:val="BodyTextIndent3"/>
    <w:rsid w:val="000D398F"/>
    <w:rPr>
      <w:sz w:val="22"/>
      <w:szCs w:val="22"/>
      <w:lang w:eastAsia="ar-SA"/>
    </w:rPr>
  </w:style>
  <w:style w:type="paragraph" w:styleId="ListContinue">
    <w:name w:val="List Continue"/>
    <w:basedOn w:val="Normal"/>
    <w:rsid w:val="000D398F"/>
    <w:pPr>
      <w:suppressAutoHyphens w:val="0"/>
      <w:autoSpaceDE/>
      <w:spacing w:after="120" w:line="276" w:lineRule="auto"/>
      <w:ind w:left="360"/>
    </w:pPr>
    <w:rPr>
      <w:snapToGrid w:val="0"/>
      <w:szCs w:val="22"/>
      <w:lang w:eastAsia="en-US" w:bidi="en-US"/>
    </w:rPr>
  </w:style>
  <w:style w:type="paragraph" w:styleId="ListContinue2">
    <w:name w:val="List Continue 2"/>
    <w:basedOn w:val="Normal"/>
    <w:rsid w:val="000D398F"/>
    <w:pPr>
      <w:suppressAutoHyphens w:val="0"/>
      <w:autoSpaceDE/>
      <w:spacing w:after="120" w:line="276" w:lineRule="auto"/>
      <w:ind w:left="720"/>
    </w:pPr>
    <w:rPr>
      <w:snapToGrid w:val="0"/>
      <w:szCs w:val="22"/>
      <w:lang w:eastAsia="en-US" w:bidi="en-US"/>
    </w:rPr>
  </w:style>
  <w:style w:type="paragraph" w:styleId="ListContinue3">
    <w:name w:val="List Continue 3"/>
    <w:basedOn w:val="Normal"/>
    <w:rsid w:val="000D398F"/>
    <w:pPr>
      <w:suppressAutoHyphens w:val="0"/>
      <w:autoSpaceDE/>
      <w:spacing w:after="120" w:line="276" w:lineRule="auto"/>
      <w:ind w:left="1080"/>
    </w:pPr>
    <w:rPr>
      <w:snapToGrid w:val="0"/>
      <w:szCs w:val="22"/>
      <w:lang w:eastAsia="en-US" w:bidi="en-US"/>
    </w:rPr>
  </w:style>
  <w:style w:type="character" w:styleId="Strong">
    <w:name w:val="Strong"/>
    <w:uiPriority w:val="22"/>
    <w:qFormat/>
    <w:rsid w:val="000D398F"/>
    <w:rPr>
      <w:b/>
      <w:bCs/>
    </w:rPr>
  </w:style>
  <w:style w:type="paragraph" w:styleId="NoSpacing">
    <w:name w:val="No Spacing"/>
    <w:uiPriority w:val="1"/>
    <w:qFormat/>
    <w:rsid w:val="000D398F"/>
    <w:rPr>
      <w:rFonts w:ascii="Calibri" w:hAnsi="Calibri"/>
      <w:sz w:val="22"/>
      <w:szCs w:val="22"/>
      <w:lang w:eastAsia="en-US" w:bidi="en-US"/>
    </w:rPr>
  </w:style>
  <w:style w:type="paragraph" w:styleId="Quote">
    <w:name w:val="Quote"/>
    <w:basedOn w:val="Normal"/>
    <w:next w:val="Normal"/>
    <w:link w:val="QuoteChar"/>
    <w:uiPriority w:val="29"/>
    <w:qFormat/>
    <w:rsid w:val="000D398F"/>
    <w:pPr>
      <w:widowControl/>
      <w:suppressAutoHyphens w:val="0"/>
      <w:autoSpaceDE/>
      <w:spacing w:after="200" w:line="276" w:lineRule="auto"/>
    </w:pPr>
    <w:rPr>
      <w:rFonts w:ascii="Calibri" w:hAnsi="Calibri"/>
      <w:i/>
      <w:iCs/>
      <w:color w:val="000000"/>
      <w:sz w:val="22"/>
      <w:szCs w:val="22"/>
      <w:lang w:val="x-none" w:eastAsia="x-none" w:bidi="en-US"/>
    </w:rPr>
  </w:style>
  <w:style w:type="character" w:customStyle="1" w:styleId="QuoteChar">
    <w:name w:val="Quote Char"/>
    <w:link w:val="Quote"/>
    <w:uiPriority w:val="29"/>
    <w:rsid w:val="000D398F"/>
    <w:rPr>
      <w:rFonts w:ascii="Calibri" w:hAnsi="Calibri"/>
      <w:i/>
      <w:iCs/>
      <w:color w:val="000000"/>
      <w:sz w:val="22"/>
      <w:szCs w:val="22"/>
      <w:lang w:bidi="en-US"/>
    </w:rPr>
  </w:style>
  <w:style w:type="paragraph" w:styleId="IntenseQuote">
    <w:name w:val="Intense Quote"/>
    <w:basedOn w:val="Normal"/>
    <w:next w:val="Normal"/>
    <w:link w:val="IntenseQuoteChar"/>
    <w:uiPriority w:val="30"/>
    <w:qFormat/>
    <w:rsid w:val="000D398F"/>
    <w:pPr>
      <w:widowControl/>
      <w:pBdr>
        <w:bottom w:val="single" w:sz="4" w:space="4" w:color="4F81BD"/>
      </w:pBdr>
      <w:suppressAutoHyphens w:val="0"/>
      <w:autoSpaceDE/>
      <w:spacing w:before="200" w:after="280" w:line="276" w:lineRule="auto"/>
      <w:ind w:left="936" w:right="936"/>
    </w:pPr>
    <w:rPr>
      <w:rFonts w:ascii="Calibri" w:hAnsi="Calibri"/>
      <w:b/>
      <w:bCs/>
      <w:i/>
      <w:iCs/>
      <w:color w:val="4F81BD"/>
      <w:sz w:val="22"/>
      <w:szCs w:val="22"/>
      <w:lang w:val="x-none" w:eastAsia="x-none" w:bidi="en-US"/>
    </w:rPr>
  </w:style>
  <w:style w:type="character" w:customStyle="1" w:styleId="IntenseQuoteChar">
    <w:name w:val="Intense Quote Char"/>
    <w:link w:val="IntenseQuote"/>
    <w:uiPriority w:val="30"/>
    <w:rsid w:val="000D398F"/>
    <w:rPr>
      <w:rFonts w:ascii="Calibri" w:hAnsi="Calibri"/>
      <w:b/>
      <w:bCs/>
      <w:i/>
      <w:iCs/>
      <w:color w:val="4F81BD"/>
      <w:sz w:val="22"/>
      <w:szCs w:val="22"/>
      <w:lang w:bidi="en-US"/>
    </w:rPr>
  </w:style>
  <w:style w:type="character" w:styleId="SubtleEmphasis">
    <w:name w:val="Subtle Emphasis"/>
    <w:uiPriority w:val="19"/>
    <w:qFormat/>
    <w:rsid w:val="000D398F"/>
    <w:rPr>
      <w:i/>
      <w:iCs/>
      <w:color w:val="808080"/>
    </w:rPr>
  </w:style>
  <w:style w:type="character" w:styleId="IntenseEmphasis">
    <w:name w:val="Intense Emphasis"/>
    <w:uiPriority w:val="21"/>
    <w:qFormat/>
    <w:rsid w:val="000D398F"/>
    <w:rPr>
      <w:b/>
      <w:bCs/>
      <w:i/>
      <w:iCs/>
      <w:color w:val="4F81BD"/>
    </w:rPr>
  </w:style>
  <w:style w:type="character" w:styleId="SubtleReference">
    <w:name w:val="Subtle Reference"/>
    <w:uiPriority w:val="31"/>
    <w:qFormat/>
    <w:rsid w:val="000D398F"/>
    <w:rPr>
      <w:smallCaps/>
      <w:color w:val="C0504D"/>
      <w:u w:val="single"/>
    </w:rPr>
  </w:style>
  <w:style w:type="character" w:styleId="IntenseReference">
    <w:name w:val="Intense Reference"/>
    <w:uiPriority w:val="32"/>
    <w:qFormat/>
    <w:rsid w:val="000D398F"/>
    <w:rPr>
      <w:b/>
      <w:bCs/>
      <w:smallCaps/>
      <w:color w:val="C0504D"/>
      <w:spacing w:val="5"/>
      <w:u w:val="single"/>
    </w:rPr>
  </w:style>
  <w:style w:type="character" w:styleId="BookTitle">
    <w:name w:val="Book Title"/>
    <w:uiPriority w:val="33"/>
    <w:qFormat/>
    <w:rsid w:val="000D398F"/>
    <w:rPr>
      <w:b/>
      <w:bCs/>
      <w:smallCaps/>
      <w:spacing w:val="5"/>
    </w:rPr>
  </w:style>
  <w:style w:type="paragraph" w:styleId="TOCHeading">
    <w:name w:val="TOC Heading"/>
    <w:basedOn w:val="Heading1"/>
    <w:next w:val="Normal"/>
    <w:uiPriority w:val="39"/>
    <w:semiHidden/>
    <w:unhideWhenUsed/>
    <w:qFormat/>
    <w:rsid w:val="000D398F"/>
    <w:pPr>
      <w:keepNext/>
      <w:keepLines/>
      <w:widowControl/>
      <w:suppressAutoHyphens w:val="0"/>
      <w:autoSpaceDE/>
      <w:spacing w:before="480" w:line="276" w:lineRule="auto"/>
      <w:outlineLvl w:val="9"/>
    </w:pPr>
    <w:rPr>
      <w:rFonts w:ascii="Cambria" w:hAnsi="Cambria"/>
      <w:b/>
      <w:bCs/>
      <w:color w:val="365F91"/>
      <w:sz w:val="28"/>
      <w:szCs w:val="28"/>
      <w:lang w:eastAsia="en-US" w:bidi="en-US"/>
    </w:rPr>
  </w:style>
  <w:style w:type="character" w:styleId="PlaceholderText">
    <w:name w:val="Placeholder Text"/>
    <w:uiPriority w:val="99"/>
    <w:semiHidden/>
    <w:rsid w:val="000D398F"/>
    <w:rPr>
      <w:color w:val="808080"/>
    </w:rPr>
  </w:style>
  <w:style w:type="character" w:customStyle="1" w:styleId="Style1">
    <w:name w:val="Style1"/>
    <w:uiPriority w:val="1"/>
    <w:rsid w:val="00CD4A18"/>
    <w:rPr>
      <w:rFonts w:ascii="Arial" w:hAnsi="Arial"/>
      <w:sz w:val="20"/>
    </w:rPr>
  </w:style>
  <w:style w:type="character" w:customStyle="1" w:styleId="Style5">
    <w:name w:val="Style5"/>
    <w:uiPriority w:val="1"/>
    <w:rsid w:val="00CD4A18"/>
    <w:rPr>
      <w:rFonts w:ascii="Arial" w:hAnsi="Arial"/>
      <w:sz w:val="20"/>
    </w:rPr>
  </w:style>
  <w:style w:type="character" w:styleId="UnresolvedMention">
    <w:name w:val="Unresolved Mention"/>
    <w:basedOn w:val="DefaultParagraphFont"/>
    <w:uiPriority w:val="99"/>
    <w:semiHidden/>
    <w:unhideWhenUsed/>
    <w:rsid w:val="00311B4A"/>
    <w:rPr>
      <w:color w:val="605E5C"/>
      <w:shd w:val="clear" w:color="auto" w:fill="E1DFDD"/>
    </w:rPr>
  </w:style>
  <w:style w:type="paragraph" w:styleId="Revision">
    <w:name w:val="Revision"/>
    <w:hidden/>
    <w:uiPriority w:val="99"/>
    <w:semiHidden/>
    <w:rsid w:val="003D773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06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nanprl@wisconsinnurses.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nanprl@wisconsinnurse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me.org/standard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touchcalc.com/calculators/mergener" TargetMode="External"/><Relationship Id="rId14" Type="http://schemas.openxmlformats.org/officeDocument/2006/relationships/hyperlink" Target="mailto:wnanprl@wisconsinnurs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248AA5A-7F1F-9942-9FA9-1A39CF23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4427</Words>
  <Characters>25237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WISCONSIN NURSES ASSOCIATION</vt:lpstr>
    </vt:vector>
  </TitlesOfParts>
  <Company>Preferred Company</Company>
  <LinksUpToDate>false</LinksUpToDate>
  <CharactersWithSpaces>29605</CharactersWithSpaces>
  <SharedDoc>false</SharedDoc>
  <HLinks>
    <vt:vector size="60" baseType="variant">
      <vt:variant>
        <vt:i4>524293</vt:i4>
      </vt:variant>
      <vt:variant>
        <vt:i4>27</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24</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21</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18</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15</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12</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9</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5898247</vt:i4>
      </vt:variant>
      <vt:variant>
        <vt:i4>6</vt:i4>
      </vt:variant>
      <vt:variant>
        <vt:i4>0</vt:i4>
      </vt:variant>
      <vt:variant>
        <vt:i4>5</vt:i4>
      </vt:variant>
      <vt:variant>
        <vt:lpwstr>https://wisconsinnurses.org/wp-content/uploads/2018/05/HELPFUL-HINTS-for-determining-the-ANCC-defined-activity-type-for-your-program-5218.pdf</vt:lpwstr>
      </vt:variant>
      <vt:variant>
        <vt:lpwstr/>
      </vt:variant>
      <vt:variant>
        <vt:i4>5898247</vt:i4>
      </vt:variant>
      <vt:variant>
        <vt:i4>3</vt:i4>
      </vt:variant>
      <vt:variant>
        <vt:i4>0</vt:i4>
      </vt:variant>
      <vt:variant>
        <vt:i4>5</vt:i4>
      </vt:variant>
      <vt:variant>
        <vt:lpwstr>https://wisconsinnurses.org/wp-content/uploads/2018/05/HELPFUL-HINTS-for-determining-the-ANCC-defined-activity-type-for-your-program-5218.pdf</vt:lpwstr>
      </vt:variant>
      <vt:variant>
        <vt:lpwstr/>
      </vt:variant>
      <vt:variant>
        <vt:i4>852006</vt:i4>
      </vt:variant>
      <vt:variant>
        <vt:i4>0</vt:i4>
      </vt:variant>
      <vt:variant>
        <vt:i4>0</vt:i4>
      </vt:variant>
      <vt:variant>
        <vt:i4>5</vt:i4>
      </vt:variant>
      <vt:variant>
        <vt:lpwstr>mailto:megan@wisconsinnurses.org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NURSES ASSOCIATION</dc:title>
  <dc:subject/>
  <dc:creator>Preferred User</dc:creator>
  <cp:keywords/>
  <cp:lastModifiedBy>Andrea Barber</cp:lastModifiedBy>
  <cp:revision>2</cp:revision>
  <cp:lastPrinted>2020-01-05T18:22:00Z</cp:lastPrinted>
  <dcterms:created xsi:type="dcterms:W3CDTF">2022-01-10T18:59:00Z</dcterms:created>
  <dcterms:modified xsi:type="dcterms:W3CDTF">2022-01-10T18:59:00Z</dcterms:modified>
</cp:coreProperties>
</file>