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86EE8" w:rsidRDefault="00313398">
      <w:r>
        <w:tab/>
      </w:r>
    </w:p>
    <w:p w14:paraId="00000002" w14:textId="77777777" w:rsidR="00086EE8" w:rsidRPr="004B1C85" w:rsidRDefault="00313398">
      <w:r w:rsidRPr="004B1C85">
        <w:rPr>
          <w:rFonts w:ascii="Times New Roman" w:eastAsia="Times New Roman" w:hAnsi="Times New Roman" w:cs="Times New Roman"/>
        </w:rPr>
        <w:t>Type of Evaluation:</w:t>
      </w:r>
      <w:r w:rsidRPr="004B1C85">
        <w:rPr>
          <w:rFonts w:ascii="Times New Roman" w:eastAsia="Times New Roman" w:hAnsi="Times New Roman" w:cs="Times New Roman"/>
        </w:rPr>
        <w:tab/>
      </w:r>
      <w:proofErr w:type="gramStart"/>
      <w:r w:rsidRPr="004B1C85">
        <w:rPr>
          <w:rFonts w:ascii="Times New Roman" w:eastAsia="Times New Roman" w:hAnsi="Times New Roman" w:cs="Times New Roman"/>
        </w:rPr>
        <w:t>☐  Initial</w:t>
      </w:r>
      <w:proofErr w:type="gramEnd"/>
      <w:r w:rsidRPr="004B1C85">
        <w:rPr>
          <w:rFonts w:ascii="Times New Roman" w:eastAsia="Times New Roman" w:hAnsi="Times New Roman" w:cs="Times New Roman"/>
        </w:rPr>
        <w:tab/>
      </w:r>
      <w:r w:rsidRPr="004B1C85">
        <w:rPr>
          <w:rFonts w:ascii="Times New Roman" w:eastAsia="Times New Roman" w:hAnsi="Times New Roman" w:cs="Times New Roman"/>
        </w:rPr>
        <w:tab/>
        <w:t>☐  Reevaluation</w:t>
      </w:r>
    </w:p>
    <w:p w14:paraId="00000003" w14:textId="77777777" w:rsidR="00086EE8" w:rsidRPr="004B1C85" w:rsidRDefault="00086EE8"/>
    <w:p w14:paraId="00000004" w14:textId="77777777" w:rsidR="00086EE8" w:rsidRPr="004B1C85" w:rsidRDefault="00313398">
      <w:pPr>
        <w:ind w:right="-720"/>
        <w:rPr>
          <w:rFonts w:ascii="Times New Roman" w:eastAsia="Times New Roman" w:hAnsi="Times New Roman" w:cs="Times New Roman"/>
        </w:rPr>
      </w:pPr>
      <w:r w:rsidRPr="004B1C85">
        <w:rPr>
          <w:rFonts w:ascii="Times New Roman" w:eastAsia="Times New Roman" w:hAnsi="Times New Roman" w:cs="Times New Roman"/>
          <w:b/>
        </w:rPr>
        <w:t>Date</w:t>
      </w:r>
      <w:r w:rsidRPr="004B1C85">
        <w:rPr>
          <w:rFonts w:ascii="Times New Roman" w:eastAsia="Times New Roman" w:hAnsi="Times New Roman" w:cs="Times New Roman"/>
        </w:rPr>
        <w:t xml:space="preserve"> when the determination of disability category and need for specially designed instruction was made ____________.</w:t>
      </w:r>
    </w:p>
    <w:p w14:paraId="00000005" w14:textId="77777777" w:rsidR="00086EE8" w:rsidRPr="004B1C85" w:rsidRDefault="00313398">
      <w:pPr>
        <w:ind w:right="-720"/>
        <w:rPr>
          <w:rFonts w:ascii="Times New Roman" w:eastAsia="Times New Roman" w:hAnsi="Times New Roman" w:cs="Times New Roman"/>
        </w:rPr>
      </w:pPr>
      <w:r w:rsidRPr="004B1C85">
        <w:rPr>
          <w:rFonts w:ascii="Times New Roman" w:eastAsia="Times New Roman" w:hAnsi="Times New Roman" w:cs="Times New Roman"/>
        </w:rPr>
        <w:t xml:space="preserve"> </w:t>
      </w:r>
    </w:p>
    <w:tbl>
      <w:tblPr>
        <w:tblStyle w:val="ad"/>
        <w:tblW w:w="1071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086EE8" w:rsidRPr="004B1C85" w14:paraId="7E494A4D" w14:textId="77777777">
        <w:tc>
          <w:tcPr>
            <w:tcW w:w="10710" w:type="dxa"/>
            <w:shd w:val="clear" w:color="auto" w:fill="auto"/>
            <w:tcMar>
              <w:top w:w="100" w:type="dxa"/>
              <w:left w:w="100" w:type="dxa"/>
              <w:bottom w:w="100" w:type="dxa"/>
              <w:right w:w="100" w:type="dxa"/>
            </w:tcMar>
          </w:tcPr>
          <w:p w14:paraId="00000006" w14:textId="77777777" w:rsidR="00086EE8" w:rsidRPr="004B1C85" w:rsidRDefault="00313398">
            <w:pPr>
              <w:ind w:left="81"/>
              <w:rPr>
                <w:rFonts w:ascii="Times New Roman" w:eastAsia="Times New Roman" w:hAnsi="Times New Roman" w:cs="Times New Roman"/>
              </w:rPr>
            </w:pPr>
            <w:r w:rsidRPr="004B1C85">
              <w:rPr>
                <w:rFonts w:ascii="Times New Roman" w:eastAsia="Times New Roman" w:hAnsi="Times New Roman" w:cs="Times New Roman"/>
              </w:rPr>
              <w:t>Before determining whether the student is a student with a disability (meets the criteria for a disability category and needs specially designed instruction), document and carefully consider information from a variety of sources, including aptitude and achievement tests, parent(s) input, teacher recommendations, information about the student’s physical condition, social or cultural background, and adaptive behavior. This will assist the IEP team in determining whether the student has or continues to have a disability and the content of the student’s IEP, including information related to enabling the student to access, engage, and make progress in the general education curriculum. The evaluation report must be sufficiently comprehensive to document the IEP team’s determination of the disability category and need for specially designed instruction.</w:t>
            </w:r>
          </w:p>
          <w:p w14:paraId="00000007" w14:textId="77777777" w:rsidR="00086EE8" w:rsidRPr="004B1C85" w:rsidRDefault="00086EE8">
            <w:pPr>
              <w:ind w:left="171" w:firstLine="539"/>
              <w:rPr>
                <w:rFonts w:ascii="Times New Roman" w:eastAsia="Times New Roman" w:hAnsi="Times New Roman" w:cs="Times New Roman"/>
              </w:rPr>
            </w:pPr>
          </w:p>
          <w:p w14:paraId="00000008" w14:textId="77777777" w:rsidR="00086EE8" w:rsidRPr="004B1C85" w:rsidRDefault="00313398">
            <w:pPr>
              <w:ind w:left="81"/>
              <w:rPr>
                <w:rFonts w:ascii="Times New Roman" w:eastAsia="Times New Roman" w:hAnsi="Times New Roman" w:cs="Times New Roman"/>
              </w:rPr>
            </w:pPr>
            <w:r w:rsidRPr="004B1C85">
              <w:rPr>
                <w:rFonts w:ascii="Times New Roman" w:eastAsia="Times New Roman" w:hAnsi="Times New Roman" w:cs="Times New Roman"/>
              </w:rPr>
              <w:t xml:space="preserve">The IEP team must include information about both academic achievement and functional performance. </w:t>
            </w:r>
            <w:r w:rsidRPr="004B1C85">
              <w:rPr>
                <w:rFonts w:ascii="Times New Roman" w:eastAsia="Times New Roman" w:hAnsi="Times New Roman" w:cs="Times New Roman"/>
                <w:b/>
              </w:rPr>
              <w:t>Academic achievement</w:t>
            </w:r>
            <w:r w:rsidRPr="004B1C85">
              <w:rPr>
                <w:rFonts w:ascii="Times New Roman" w:eastAsia="Times New Roman" w:hAnsi="Times New Roman" w:cs="Times New Roman"/>
              </w:rPr>
              <w:t xml:space="preserve"> includes information in reading, mathematics, written language, communication, science, and social studies. For preschool children, academic achievement includes information about the child’s acquisition and use of knowledge and skills including early language/communication, early literacy, and other pre-academic skills. </w:t>
            </w:r>
            <w:r w:rsidRPr="004B1C85">
              <w:rPr>
                <w:rFonts w:ascii="Times New Roman" w:eastAsia="Times New Roman" w:hAnsi="Times New Roman" w:cs="Times New Roman"/>
                <w:b/>
              </w:rPr>
              <w:t>Functional performance</w:t>
            </w:r>
            <w:r w:rsidRPr="004B1C85">
              <w:rPr>
                <w:rFonts w:ascii="Times New Roman" w:eastAsia="Times New Roman" w:hAnsi="Times New Roman" w:cs="Times New Roman"/>
              </w:rPr>
              <w:t xml:space="preserve"> includes social and emotional skills, activities, and nonacademic skills needed for independence and performance at school, in the home, in the community, for leisure time, and for post-secondary and lifelong learning. Examples </w:t>
            </w:r>
            <w:proofErr w:type="gramStart"/>
            <w:r w:rsidRPr="004B1C85">
              <w:rPr>
                <w:rFonts w:ascii="Times New Roman" w:eastAsia="Times New Roman" w:hAnsi="Times New Roman" w:cs="Times New Roman"/>
              </w:rPr>
              <w:t>include:</w:t>
            </w:r>
            <w:proofErr w:type="gramEnd"/>
            <w:r w:rsidRPr="004B1C85">
              <w:rPr>
                <w:rFonts w:ascii="Times New Roman" w:eastAsia="Times New Roman" w:hAnsi="Times New Roman" w:cs="Times New Roman"/>
              </w:rPr>
              <w:t xml:space="preserve"> activities of everyday living, school/work/play habits, expressing needs and desires, problem solving, asking for help, and other social and emotional skills. For preschool children: positive social and emotional skills (including social relationships) and use of appropriate behaviors to meet their needs.</w:t>
            </w:r>
          </w:p>
        </w:tc>
      </w:tr>
    </w:tbl>
    <w:p w14:paraId="00000009" w14:textId="77777777" w:rsidR="00086EE8" w:rsidRPr="004B1C85" w:rsidRDefault="00086EE8">
      <w:pPr>
        <w:rPr>
          <w:rFonts w:ascii="Times New Roman" w:eastAsia="Times New Roman" w:hAnsi="Times New Roman" w:cs="Times New Roman"/>
        </w:rPr>
      </w:pPr>
    </w:p>
    <w:p w14:paraId="0000000A" w14:textId="77777777" w:rsidR="00086EE8" w:rsidRPr="004B1C85" w:rsidRDefault="00313398">
      <w:pPr>
        <w:tabs>
          <w:tab w:val="left" w:pos="0"/>
        </w:tabs>
        <w:ind w:hanging="180"/>
        <w:rPr>
          <w:rFonts w:ascii="Times New Roman" w:eastAsia="Times New Roman" w:hAnsi="Times New Roman" w:cs="Times New Roman"/>
        </w:rPr>
      </w:pPr>
      <w:r w:rsidRPr="004B1C85">
        <w:rPr>
          <w:rFonts w:ascii="Times New Roman" w:eastAsia="Times New Roman" w:hAnsi="Times New Roman" w:cs="Times New Roman"/>
          <w:b/>
          <w:smallCaps/>
        </w:rPr>
        <w:t>I. INFORMATION FROM EXISTING DATA (</w:t>
      </w:r>
      <w:r w:rsidRPr="004B1C85">
        <w:rPr>
          <w:rFonts w:ascii="Times New Roman" w:eastAsia="Times New Roman" w:hAnsi="Times New Roman" w:cs="Times New Roman"/>
        </w:rPr>
        <w:t xml:space="preserve">Refer to the Existing Data Review (Form ED-1) to ensure the data is reflected in this section. Must include information about the student’s academic and functional </w:t>
      </w:r>
      <w:r w:rsidRPr="004B1C85">
        <w:rPr>
          <w:rFonts w:ascii="Times New Roman" w:eastAsia="Times New Roman" w:hAnsi="Times New Roman" w:cs="Times New Roman"/>
          <w:b/>
        </w:rPr>
        <w:t>early literacy</w:t>
      </w:r>
      <w:r w:rsidRPr="004B1C85">
        <w:rPr>
          <w:rFonts w:ascii="Times New Roman" w:eastAsia="Times New Roman" w:hAnsi="Times New Roman" w:cs="Times New Roman"/>
        </w:rPr>
        <w:t xml:space="preserve"> or </w:t>
      </w:r>
      <w:r w:rsidRPr="004B1C85">
        <w:rPr>
          <w:rFonts w:ascii="Times New Roman" w:eastAsia="Times New Roman" w:hAnsi="Times New Roman" w:cs="Times New Roman"/>
          <w:b/>
        </w:rPr>
        <w:t>reading</w:t>
      </w:r>
      <w:r w:rsidRPr="004B1C85">
        <w:rPr>
          <w:rFonts w:ascii="Times New Roman" w:eastAsia="Times New Roman" w:hAnsi="Times New Roman" w:cs="Times New Roman"/>
        </w:rPr>
        <w:t xml:space="preserve"> skills. Include information from any relevant areas identified from the referral or during the review of existing data related to </w:t>
      </w:r>
      <w:r w:rsidRPr="004B1C85">
        <w:rPr>
          <w:rFonts w:ascii="Times New Roman" w:eastAsia="Times New Roman" w:hAnsi="Times New Roman" w:cs="Times New Roman"/>
          <w:b/>
        </w:rPr>
        <w:t>academic or functional skills</w:t>
      </w:r>
      <w:r w:rsidRPr="004B1C85">
        <w:rPr>
          <w:rFonts w:ascii="Times New Roman" w:eastAsia="Times New Roman" w:hAnsi="Times New Roman" w:cs="Times New Roman"/>
        </w:rPr>
        <w:t xml:space="preserve"> such as achievement in content areas, social/emotional, physical/health, independence/self-determination, communication, or cognitive learning.)</w:t>
      </w:r>
    </w:p>
    <w:p w14:paraId="0000000B" w14:textId="77777777" w:rsidR="00086EE8" w:rsidRPr="004B1C85" w:rsidRDefault="00086EE8">
      <w:pPr>
        <w:rPr>
          <w:rFonts w:ascii="Times New Roman" w:eastAsia="Times New Roman" w:hAnsi="Times New Roman" w:cs="Times New Roman"/>
          <w:b/>
          <w:smallCaps/>
        </w:rPr>
      </w:pPr>
    </w:p>
    <w:p w14:paraId="0000000C" w14:textId="77777777" w:rsidR="00086EE8" w:rsidRPr="004B1C85" w:rsidRDefault="00313398">
      <w:pPr>
        <w:numPr>
          <w:ilvl w:val="0"/>
          <w:numId w:val="3"/>
        </w:numPr>
        <w:rPr>
          <w:rFonts w:ascii="Times New Roman" w:eastAsia="Times New Roman" w:hAnsi="Times New Roman" w:cs="Times New Roman"/>
          <w:b/>
        </w:rPr>
      </w:pPr>
      <w:r w:rsidRPr="004B1C85">
        <w:rPr>
          <w:rFonts w:ascii="Times New Roman" w:eastAsia="Times New Roman" w:hAnsi="Times New Roman" w:cs="Times New Roman"/>
          <w:b/>
        </w:rPr>
        <w:t>Information provided by</w:t>
      </w:r>
    </w:p>
    <w:p w14:paraId="0000000D" w14:textId="77777777" w:rsidR="00086EE8" w:rsidRPr="004B1C85" w:rsidRDefault="00086EE8">
      <w:pPr>
        <w:ind w:left="1440"/>
        <w:rPr>
          <w:rFonts w:ascii="Times New Roman" w:eastAsia="Times New Roman" w:hAnsi="Times New Roman" w:cs="Times New Roman"/>
          <w:b/>
        </w:rPr>
      </w:pPr>
    </w:p>
    <w:p w14:paraId="0000000E" w14:textId="322AD15D" w:rsidR="00086EE8" w:rsidRDefault="00313398">
      <w:pPr>
        <w:rPr>
          <w:rFonts w:ascii="Times New Roman" w:eastAsia="Times New Roman" w:hAnsi="Times New Roman" w:cs="Times New Roman"/>
        </w:rPr>
      </w:pPr>
      <w:r w:rsidRPr="004B1C85">
        <w:rPr>
          <w:rFonts w:ascii="Times New Roman" w:eastAsia="Times New Roman" w:hAnsi="Times New Roman" w:cs="Times New Roman"/>
        </w:rPr>
        <w:t>Parent(s)/family:</w:t>
      </w:r>
      <w:r w:rsidRPr="004B1C85">
        <w:rPr>
          <w:rFonts w:ascii="Times New Roman" w:eastAsia="Times New Roman" w:hAnsi="Times New Roman" w:cs="Times New Roman"/>
        </w:rPr>
        <w:br/>
      </w:r>
      <w:r w:rsidRPr="004B1C85">
        <w:rPr>
          <w:rFonts w:ascii="Times New Roman" w:eastAsia="Times New Roman" w:hAnsi="Times New Roman" w:cs="Times New Roman"/>
        </w:rPr>
        <w:br/>
      </w:r>
      <w:r w:rsidRPr="004B1C85">
        <w:rPr>
          <w:rFonts w:ascii="Times New Roman" w:eastAsia="Times New Roman" w:hAnsi="Times New Roman" w:cs="Times New Roman"/>
        </w:rPr>
        <w:br/>
      </w:r>
      <w:r w:rsidRPr="00925200">
        <w:rPr>
          <w:rFonts w:ascii="Times New Roman" w:eastAsia="Times New Roman" w:hAnsi="Times New Roman" w:cs="Times New Roman"/>
          <w:highlight w:val="yellow"/>
        </w:rPr>
        <w:t>Teachers, related service providers:</w:t>
      </w:r>
    </w:p>
    <w:p w14:paraId="2FAEA89D" w14:textId="77777777" w:rsidR="00925200" w:rsidRPr="004B1C85" w:rsidRDefault="00925200">
      <w:pPr>
        <w:rPr>
          <w:rFonts w:ascii="Times New Roman" w:eastAsia="Times New Roman" w:hAnsi="Times New Roman" w:cs="Times New Roman"/>
        </w:rPr>
      </w:pPr>
    </w:p>
    <w:p w14:paraId="1362E378" w14:textId="77777777" w:rsidR="00925200" w:rsidRPr="00925200" w:rsidRDefault="00925200" w:rsidP="00925200">
      <w:pPr>
        <w:rPr>
          <w:rFonts w:ascii="Times New Roman" w:eastAsia="Times New Roman" w:hAnsi="Times New Roman" w:cs="Times New Roman"/>
          <w:b/>
          <w:highlight w:val="lightGray"/>
        </w:rPr>
      </w:pPr>
      <w:r w:rsidRPr="00925200">
        <w:rPr>
          <w:rFonts w:ascii="Times New Roman" w:eastAsia="Times New Roman" w:hAnsi="Times New Roman" w:cs="Times New Roman"/>
          <w:b/>
          <w:highlight w:val="lightGray"/>
        </w:rPr>
        <w:t>Concise educationally relevant health information. Written in language educators can easily understand. Include hearing and vision screen in results.</w:t>
      </w:r>
    </w:p>
    <w:p w14:paraId="53BD2DEE" w14:textId="77777777" w:rsidR="00925200" w:rsidRPr="00925200" w:rsidRDefault="00925200" w:rsidP="00925200">
      <w:pPr>
        <w:rPr>
          <w:rFonts w:ascii="Times New Roman" w:eastAsia="Times New Roman" w:hAnsi="Times New Roman" w:cs="Times New Roman"/>
          <w:b/>
          <w:highlight w:val="lightGray"/>
        </w:rPr>
      </w:pPr>
      <w:r w:rsidRPr="00925200">
        <w:rPr>
          <w:rFonts w:ascii="Times New Roman" w:eastAsia="Times New Roman" w:hAnsi="Times New Roman" w:cs="Times New Roman"/>
          <w:b/>
          <w:highlight w:val="lightGray"/>
        </w:rPr>
        <w:t>Classroom observations or known information before evaluation started</w:t>
      </w:r>
    </w:p>
    <w:p w14:paraId="1B97ED4D" w14:textId="77777777" w:rsidR="00925200" w:rsidRPr="00925200" w:rsidRDefault="00925200" w:rsidP="00925200">
      <w:pPr>
        <w:rPr>
          <w:rFonts w:ascii="Times New Roman" w:eastAsia="Times New Roman" w:hAnsi="Times New Roman" w:cs="Times New Roman"/>
          <w:b/>
          <w:highlight w:val="lightGray"/>
        </w:rPr>
      </w:pPr>
      <w:r w:rsidRPr="00925200">
        <w:rPr>
          <w:rFonts w:ascii="Times New Roman" w:eastAsia="Times New Roman" w:hAnsi="Times New Roman" w:cs="Times New Roman"/>
          <w:b/>
          <w:highlight w:val="lightGray"/>
        </w:rPr>
        <w:t>Attendance pattern. Medication schedule (ex. how often comes to take on time).</w:t>
      </w:r>
    </w:p>
    <w:p w14:paraId="2E775913" w14:textId="77777777" w:rsidR="00925200" w:rsidRPr="00925200" w:rsidRDefault="00925200" w:rsidP="00925200">
      <w:pPr>
        <w:rPr>
          <w:rFonts w:ascii="Times New Roman" w:eastAsia="Times New Roman" w:hAnsi="Times New Roman" w:cs="Times New Roman"/>
          <w:highlight w:val="lightGray"/>
        </w:rPr>
      </w:pPr>
    </w:p>
    <w:p w14:paraId="33A0E6ED" w14:textId="77777777" w:rsidR="00925200" w:rsidRPr="00925200" w:rsidRDefault="00925200" w:rsidP="00925200">
      <w:pPr>
        <w:rPr>
          <w:rFonts w:ascii="Times New Roman" w:eastAsia="Times New Roman" w:hAnsi="Times New Roman" w:cs="Times New Roman"/>
          <w:b/>
        </w:rPr>
      </w:pPr>
      <w:r w:rsidRPr="00925200">
        <w:rPr>
          <w:rFonts w:ascii="Times New Roman" w:eastAsia="Times New Roman" w:hAnsi="Times New Roman" w:cs="Times New Roman"/>
          <w:b/>
          <w:highlight w:val="lightGray"/>
        </w:rPr>
        <w:t>Document level of self-care skills (requires assistance, totally dependent, independent in diabetic cares, requires supervision).</w:t>
      </w:r>
    </w:p>
    <w:p w14:paraId="0000000F" w14:textId="77777777" w:rsidR="00086EE8" w:rsidRPr="004B1C85" w:rsidRDefault="00086EE8">
      <w:pPr>
        <w:rPr>
          <w:rFonts w:ascii="Times New Roman" w:eastAsia="Times New Roman" w:hAnsi="Times New Roman" w:cs="Times New Roman"/>
        </w:rPr>
      </w:pPr>
    </w:p>
    <w:p w14:paraId="00000011" w14:textId="16C6B6F3" w:rsidR="00086EE8" w:rsidRPr="004B1C85" w:rsidRDefault="00313398">
      <w:pPr>
        <w:rPr>
          <w:rFonts w:ascii="Times New Roman" w:eastAsia="Times New Roman" w:hAnsi="Times New Roman" w:cs="Times New Roman"/>
          <w:b/>
          <w:smallCaps/>
        </w:rPr>
      </w:pPr>
      <w:r w:rsidRPr="004B1C85">
        <w:rPr>
          <w:rFonts w:ascii="Times New Roman" w:eastAsia="Times New Roman" w:hAnsi="Times New Roman" w:cs="Times New Roman"/>
        </w:rPr>
        <w:br/>
        <w:t>Other sources (e.g., postsecondary transition, medical, etc.):</w:t>
      </w:r>
      <w:r w:rsidRPr="004B1C85">
        <w:rPr>
          <w:rFonts w:ascii="Times New Roman" w:eastAsia="Times New Roman" w:hAnsi="Times New Roman" w:cs="Times New Roman"/>
        </w:rPr>
        <w:br/>
      </w:r>
      <w:r w:rsidRPr="004B1C85">
        <w:rPr>
          <w:rFonts w:ascii="Times New Roman" w:eastAsia="Times New Roman" w:hAnsi="Times New Roman" w:cs="Times New Roman"/>
          <w:b/>
        </w:rPr>
        <w:br/>
        <w:t>B. Summary of previous assessments</w:t>
      </w:r>
    </w:p>
    <w:p w14:paraId="00000012" w14:textId="77777777" w:rsidR="00086EE8" w:rsidRPr="004B1C85" w:rsidRDefault="00086EE8">
      <w:pPr>
        <w:rPr>
          <w:rFonts w:ascii="Times New Roman" w:eastAsia="Times New Roman" w:hAnsi="Times New Roman" w:cs="Times New Roman"/>
        </w:rPr>
      </w:pPr>
    </w:p>
    <w:p w14:paraId="00000013" w14:textId="77777777" w:rsidR="00086EE8" w:rsidRPr="004B1C85" w:rsidRDefault="00313398">
      <w:pPr>
        <w:rPr>
          <w:rFonts w:ascii="Times New Roman" w:eastAsia="Times New Roman" w:hAnsi="Times New Roman" w:cs="Times New Roman"/>
        </w:rPr>
      </w:pPr>
      <w:r w:rsidRPr="004B1C85">
        <w:rPr>
          <w:rFonts w:ascii="Times New Roman" w:eastAsia="Times New Roman" w:hAnsi="Times New Roman" w:cs="Times New Roman"/>
        </w:rPr>
        <w:t>Classroom-based, district-wide or state assessment results:</w:t>
      </w:r>
    </w:p>
    <w:p w14:paraId="00000014" w14:textId="77777777" w:rsidR="00086EE8" w:rsidRPr="004B1C85" w:rsidRDefault="00086EE8">
      <w:pPr>
        <w:rPr>
          <w:rFonts w:ascii="Times New Roman" w:eastAsia="Times New Roman" w:hAnsi="Times New Roman" w:cs="Times New Roman"/>
        </w:rPr>
      </w:pPr>
    </w:p>
    <w:p w14:paraId="00000015" w14:textId="77777777" w:rsidR="00086EE8" w:rsidRPr="004B1C85" w:rsidRDefault="00086EE8">
      <w:pPr>
        <w:rPr>
          <w:rFonts w:ascii="Times New Roman" w:eastAsia="Times New Roman" w:hAnsi="Times New Roman" w:cs="Times New Roman"/>
        </w:rPr>
      </w:pPr>
    </w:p>
    <w:p w14:paraId="00000016" w14:textId="77777777" w:rsidR="00086EE8" w:rsidRPr="004B1C85" w:rsidRDefault="00313398">
      <w:pPr>
        <w:rPr>
          <w:rFonts w:ascii="Times New Roman" w:eastAsia="Times New Roman" w:hAnsi="Times New Roman" w:cs="Times New Roman"/>
        </w:rPr>
      </w:pPr>
      <w:r w:rsidRPr="004B1C85">
        <w:rPr>
          <w:rFonts w:ascii="Times New Roman" w:eastAsia="Times New Roman" w:hAnsi="Times New Roman" w:cs="Times New Roman"/>
        </w:rPr>
        <w:t>Other assessments:</w:t>
      </w:r>
    </w:p>
    <w:p w14:paraId="0A937BFC" w14:textId="57081CE1" w:rsidR="004B1C85" w:rsidRDefault="004B1C85">
      <w:pPr>
        <w:rPr>
          <w:rFonts w:ascii="Times New Roman" w:eastAsia="Times New Roman" w:hAnsi="Times New Roman" w:cs="Times New Roman"/>
          <w:b/>
        </w:rPr>
      </w:pPr>
    </w:p>
    <w:p w14:paraId="6D48D5A0" w14:textId="77777777" w:rsidR="004B1C85" w:rsidRPr="004B1C85" w:rsidRDefault="004B1C85">
      <w:pPr>
        <w:rPr>
          <w:rFonts w:ascii="Times New Roman" w:eastAsia="Times New Roman" w:hAnsi="Times New Roman" w:cs="Times New Roman"/>
          <w:b/>
        </w:rPr>
      </w:pPr>
    </w:p>
    <w:p w14:paraId="0000001A" w14:textId="2F101BEF" w:rsidR="00086EE8" w:rsidRDefault="00313398">
      <w:pPr>
        <w:rPr>
          <w:rFonts w:ascii="Times New Roman" w:eastAsia="Times New Roman" w:hAnsi="Times New Roman" w:cs="Times New Roman"/>
          <w:b/>
        </w:rPr>
      </w:pPr>
      <w:r w:rsidRPr="004B1C85">
        <w:rPr>
          <w:rFonts w:ascii="Times New Roman" w:eastAsia="Times New Roman" w:hAnsi="Times New Roman" w:cs="Times New Roman"/>
          <w:b/>
        </w:rPr>
        <w:t>C.</w:t>
      </w:r>
      <w:r w:rsidRPr="004B1C85">
        <w:rPr>
          <w:rFonts w:ascii="Times New Roman" w:eastAsia="Times New Roman" w:hAnsi="Times New Roman" w:cs="Times New Roman"/>
        </w:rPr>
        <w:t xml:space="preserve"> </w:t>
      </w:r>
      <w:r w:rsidRPr="004B1C85">
        <w:rPr>
          <w:rFonts w:ascii="Times New Roman" w:eastAsia="Times New Roman" w:hAnsi="Times New Roman" w:cs="Times New Roman"/>
          <w:b/>
        </w:rPr>
        <w:t xml:space="preserve">Previous interventions and the effects of those interventions   </w:t>
      </w:r>
    </w:p>
    <w:p w14:paraId="180C686F" w14:textId="77777777" w:rsidR="004B1C85" w:rsidRPr="004B1C85" w:rsidRDefault="004B1C85">
      <w:pPr>
        <w:rPr>
          <w:rFonts w:ascii="Times New Roman" w:eastAsia="Times New Roman" w:hAnsi="Times New Roman" w:cs="Times New Roman"/>
          <w:b/>
        </w:rPr>
      </w:pPr>
    </w:p>
    <w:p w14:paraId="0000001B" w14:textId="1E385EED" w:rsidR="00086EE8" w:rsidRDefault="00B263A4">
      <w:pPr>
        <w:rPr>
          <w:rFonts w:ascii="Times New Roman" w:eastAsia="Times New Roman" w:hAnsi="Times New Roman" w:cs="Times New Roman"/>
        </w:rPr>
      </w:pPr>
      <w:sdt>
        <w:sdtPr>
          <w:tag w:val="goog_rdk_0"/>
          <w:id w:val="-1184358458"/>
        </w:sdtPr>
        <w:sdtEndPr/>
        <w:sdtContent>
          <w:r w:rsidR="00313398" w:rsidRPr="004B1C85">
            <w:rPr>
              <w:rFonts w:ascii="Arial Unicode MS" w:eastAsia="Arial Unicode MS" w:hAnsi="Arial Unicode MS" w:cs="Arial Unicode MS"/>
            </w:rPr>
            <w:t>☐</w:t>
          </w:r>
        </w:sdtContent>
      </w:sdt>
      <w:r w:rsidR="00313398" w:rsidRPr="004B1C85">
        <w:rPr>
          <w:rFonts w:ascii="Times New Roman" w:eastAsia="Times New Roman" w:hAnsi="Times New Roman" w:cs="Times New Roman"/>
        </w:rPr>
        <w:t xml:space="preserve"> Not Applicable </w:t>
      </w:r>
    </w:p>
    <w:p w14:paraId="739E710D" w14:textId="77777777" w:rsidR="004B1C85" w:rsidRPr="004B1C85" w:rsidRDefault="004B1C85">
      <w:pPr>
        <w:rPr>
          <w:rFonts w:ascii="Times New Roman" w:eastAsia="Times New Roman" w:hAnsi="Times New Roman" w:cs="Times New Roman"/>
        </w:rPr>
      </w:pPr>
    </w:p>
    <w:tbl>
      <w:tblPr>
        <w:tblStyle w:val="ae"/>
        <w:tblW w:w="1071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7"/>
        <w:gridCol w:w="5333"/>
      </w:tblGrid>
      <w:tr w:rsidR="00086EE8" w:rsidRPr="004B1C85" w14:paraId="1F3C7484" w14:textId="77777777">
        <w:tc>
          <w:tcPr>
            <w:tcW w:w="5377" w:type="dxa"/>
            <w:shd w:val="clear" w:color="auto" w:fill="auto"/>
            <w:vAlign w:val="center"/>
          </w:tcPr>
          <w:p w14:paraId="0000001C" w14:textId="77777777" w:rsidR="00086EE8" w:rsidRPr="004B1C85" w:rsidRDefault="00313398">
            <w:pPr>
              <w:ind w:right="-720"/>
              <w:rPr>
                <w:rFonts w:ascii="Times New Roman" w:eastAsia="Times New Roman" w:hAnsi="Times New Roman" w:cs="Times New Roman"/>
              </w:rPr>
            </w:pPr>
            <w:r w:rsidRPr="004B1C85">
              <w:rPr>
                <w:rFonts w:ascii="Times New Roman" w:eastAsia="Times New Roman" w:hAnsi="Times New Roman" w:cs="Times New Roman"/>
              </w:rPr>
              <w:t>Previous intervention</w:t>
            </w:r>
          </w:p>
          <w:p w14:paraId="0000001D" w14:textId="77777777" w:rsidR="00086EE8" w:rsidRPr="004B1C85" w:rsidRDefault="00086EE8">
            <w:pPr>
              <w:ind w:right="-720"/>
              <w:rPr>
                <w:rFonts w:ascii="Times New Roman" w:eastAsia="Times New Roman" w:hAnsi="Times New Roman" w:cs="Times New Roman"/>
              </w:rPr>
            </w:pPr>
          </w:p>
        </w:tc>
        <w:tc>
          <w:tcPr>
            <w:tcW w:w="5333" w:type="dxa"/>
            <w:shd w:val="clear" w:color="auto" w:fill="auto"/>
            <w:vAlign w:val="center"/>
          </w:tcPr>
          <w:p w14:paraId="0000001E" w14:textId="77777777" w:rsidR="00086EE8" w:rsidRPr="004B1C85" w:rsidRDefault="00313398">
            <w:pPr>
              <w:ind w:right="-720"/>
              <w:rPr>
                <w:rFonts w:ascii="Times New Roman" w:eastAsia="Times New Roman" w:hAnsi="Times New Roman" w:cs="Times New Roman"/>
              </w:rPr>
            </w:pPr>
            <w:r w:rsidRPr="004B1C85">
              <w:rPr>
                <w:rFonts w:ascii="Times New Roman" w:eastAsia="Times New Roman" w:hAnsi="Times New Roman" w:cs="Times New Roman"/>
              </w:rPr>
              <w:t>Effect of the intervention</w:t>
            </w:r>
          </w:p>
          <w:p w14:paraId="0000001F" w14:textId="77777777" w:rsidR="00086EE8" w:rsidRPr="004B1C85" w:rsidRDefault="00313398">
            <w:pPr>
              <w:ind w:right="-720"/>
              <w:rPr>
                <w:rFonts w:ascii="Times New Roman" w:eastAsia="Times New Roman" w:hAnsi="Times New Roman" w:cs="Times New Roman"/>
              </w:rPr>
            </w:pPr>
            <w:r w:rsidRPr="004B1C85">
              <w:rPr>
                <w:rFonts w:ascii="Times New Roman" w:eastAsia="Times New Roman" w:hAnsi="Times New Roman" w:cs="Times New Roman"/>
              </w:rPr>
              <w:t xml:space="preserve">(Include data on reading achievement/early literacy and other </w:t>
            </w:r>
          </w:p>
          <w:p w14:paraId="00000020" w14:textId="77777777" w:rsidR="00086EE8" w:rsidRPr="004B1C85" w:rsidRDefault="00313398">
            <w:pPr>
              <w:ind w:right="-720"/>
              <w:rPr>
                <w:rFonts w:ascii="Times New Roman" w:eastAsia="Times New Roman" w:hAnsi="Times New Roman" w:cs="Times New Roman"/>
              </w:rPr>
            </w:pPr>
            <w:r w:rsidRPr="004B1C85">
              <w:rPr>
                <w:rFonts w:ascii="Times New Roman" w:eastAsia="Times New Roman" w:hAnsi="Times New Roman" w:cs="Times New Roman"/>
              </w:rPr>
              <w:t>areas as applicable.)</w:t>
            </w:r>
          </w:p>
        </w:tc>
      </w:tr>
      <w:tr w:rsidR="00086EE8" w:rsidRPr="004B1C85" w14:paraId="6D4E9C94" w14:textId="77777777">
        <w:tc>
          <w:tcPr>
            <w:tcW w:w="5377" w:type="dxa"/>
            <w:shd w:val="clear" w:color="auto" w:fill="auto"/>
            <w:tcMar>
              <w:top w:w="100" w:type="dxa"/>
              <w:left w:w="100" w:type="dxa"/>
              <w:bottom w:w="100" w:type="dxa"/>
              <w:right w:w="100" w:type="dxa"/>
            </w:tcMar>
          </w:tcPr>
          <w:p w14:paraId="00000021" w14:textId="77777777" w:rsidR="00086EE8" w:rsidRPr="004B1C85" w:rsidRDefault="00086EE8">
            <w:pPr>
              <w:widowControl w:val="0"/>
              <w:rPr>
                <w:rFonts w:ascii="Times New Roman" w:eastAsia="Times New Roman" w:hAnsi="Times New Roman" w:cs="Times New Roman"/>
              </w:rPr>
            </w:pPr>
          </w:p>
          <w:p w14:paraId="00000022" w14:textId="77777777" w:rsidR="00086EE8" w:rsidRPr="004B1C85" w:rsidRDefault="00086EE8">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00000023" w14:textId="77777777" w:rsidR="00086EE8" w:rsidRPr="004B1C85" w:rsidRDefault="00086EE8">
            <w:pPr>
              <w:widowControl w:val="0"/>
              <w:rPr>
                <w:rFonts w:ascii="Times New Roman" w:eastAsia="Times New Roman" w:hAnsi="Times New Roman" w:cs="Times New Roman"/>
              </w:rPr>
            </w:pPr>
          </w:p>
        </w:tc>
      </w:tr>
      <w:tr w:rsidR="00086EE8" w:rsidRPr="004B1C85" w14:paraId="7BD9D58B" w14:textId="77777777">
        <w:tc>
          <w:tcPr>
            <w:tcW w:w="5377" w:type="dxa"/>
            <w:shd w:val="clear" w:color="auto" w:fill="auto"/>
            <w:tcMar>
              <w:top w:w="100" w:type="dxa"/>
              <w:left w:w="100" w:type="dxa"/>
              <w:bottom w:w="100" w:type="dxa"/>
              <w:right w:w="100" w:type="dxa"/>
            </w:tcMar>
          </w:tcPr>
          <w:p w14:paraId="00000024" w14:textId="77777777" w:rsidR="00086EE8" w:rsidRPr="004B1C85" w:rsidRDefault="00086EE8">
            <w:pPr>
              <w:widowControl w:val="0"/>
              <w:rPr>
                <w:rFonts w:ascii="Times New Roman" w:eastAsia="Times New Roman" w:hAnsi="Times New Roman" w:cs="Times New Roman"/>
              </w:rPr>
            </w:pPr>
          </w:p>
          <w:p w14:paraId="00000025" w14:textId="77777777" w:rsidR="00086EE8" w:rsidRPr="004B1C85" w:rsidRDefault="00086EE8">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00000026" w14:textId="77777777" w:rsidR="00086EE8" w:rsidRPr="004B1C85" w:rsidRDefault="00086EE8">
            <w:pPr>
              <w:widowControl w:val="0"/>
              <w:rPr>
                <w:rFonts w:ascii="Times New Roman" w:eastAsia="Times New Roman" w:hAnsi="Times New Roman" w:cs="Times New Roman"/>
              </w:rPr>
            </w:pPr>
          </w:p>
        </w:tc>
      </w:tr>
      <w:tr w:rsidR="00086EE8" w:rsidRPr="004B1C85" w14:paraId="6EE23865" w14:textId="77777777">
        <w:tc>
          <w:tcPr>
            <w:tcW w:w="5377" w:type="dxa"/>
            <w:shd w:val="clear" w:color="auto" w:fill="auto"/>
            <w:tcMar>
              <w:top w:w="100" w:type="dxa"/>
              <w:left w:w="100" w:type="dxa"/>
              <w:bottom w:w="100" w:type="dxa"/>
              <w:right w:w="100" w:type="dxa"/>
            </w:tcMar>
          </w:tcPr>
          <w:p w14:paraId="00000027" w14:textId="77777777" w:rsidR="00086EE8" w:rsidRPr="004B1C85" w:rsidRDefault="00086EE8">
            <w:pPr>
              <w:widowControl w:val="0"/>
              <w:rPr>
                <w:rFonts w:ascii="Times New Roman" w:eastAsia="Times New Roman" w:hAnsi="Times New Roman" w:cs="Times New Roman"/>
              </w:rPr>
            </w:pPr>
          </w:p>
          <w:p w14:paraId="00000028" w14:textId="77777777" w:rsidR="00086EE8" w:rsidRPr="004B1C85" w:rsidRDefault="00086EE8">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00000029" w14:textId="77777777" w:rsidR="00086EE8" w:rsidRPr="004B1C85" w:rsidRDefault="00086EE8">
            <w:pPr>
              <w:widowControl w:val="0"/>
              <w:rPr>
                <w:rFonts w:ascii="Times New Roman" w:eastAsia="Times New Roman" w:hAnsi="Times New Roman" w:cs="Times New Roman"/>
              </w:rPr>
            </w:pPr>
          </w:p>
        </w:tc>
      </w:tr>
      <w:tr w:rsidR="00086EE8" w:rsidRPr="004B1C85" w14:paraId="779A611E" w14:textId="77777777">
        <w:tc>
          <w:tcPr>
            <w:tcW w:w="5377" w:type="dxa"/>
            <w:shd w:val="clear" w:color="auto" w:fill="auto"/>
            <w:tcMar>
              <w:top w:w="100" w:type="dxa"/>
              <w:left w:w="100" w:type="dxa"/>
              <w:bottom w:w="100" w:type="dxa"/>
              <w:right w:w="100" w:type="dxa"/>
            </w:tcMar>
          </w:tcPr>
          <w:p w14:paraId="0000002A" w14:textId="77777777" w:rsidR="00086EE8" w:rsidRPr="004B1C85" w:rsidRDefault="00086EE8">
            <w:pPr>
              <w:widowControl w:val="0"/>
              <w:rPr>
                <w:rFonts w:ascii="Times New Roman" w:eastAsia="Times New Roman" w:hAnsi="Times New Roman" w:cs="Times New Roman"/>
              </w:rPr>
            </w:pPr>
          </w:p>
          <w:p w14:paraId="0000002B" w14:textId="77777777" w:rsidR="00086EE8" w:rsidRPr="004B1C85" w:rsidRDefault="00086EE8">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0000002C" w14:textId="77777777" w:rsidR="00086EE8" w:rsidRPr="004B1C85" w:rsidRDefault="00086EE8">
            <w:pPr>
              <w:widowControl w:val="0"/>
              <w:rPr>
                <w:rFonts w:ascii="Times New Roman" w:eastAsia="Times New Roman" w:hAnsi="Times New Roman" w:cs="Times New Roman"/>
              </w:rPr>
            </w:pPr>
          </w:p>
        </w:tc>
      </w:tr>
    </w:tbl>
    <w:p w14:paraId="0000002D" w14:textId="77777777" w:rsidR="00086EE8" w:rsidRPr="004B1C85" w:rsidRDefault="00313398">
      <w:pPr>
        <w:tabs>
          <w:tab w:val="left" w:pos="720"/>
        </w:tabs>
        <w:rPr>
          <w:rFonts w:ascii="Times New Roman" w:eastAsia="Times New Roman" w:hAnsi="Times New Roman" w:cs="Times New Roman"/>
        </w:rPr>
      </w:pPr>
      <w:r w:rsidRPr="004B1C85">
        <w:rPr>
          <w:rFonts w:ascii="Times New Roman" w:eastAsia="Times New Roman" w:hAnsi="Times New Roman" w:cs="Times New Roman"/>
        </w:rPr>
        <w:t xml:space="preserve"> </w:t>
      </w:r>
    </w:p>
    <w:p w14:paraId="0000002E" w14:textId="77777777" w:rsidR="00086EE8" w:rsidRPr="004B1C85" w:rsidRDefault="00313398">
      <w:pPr>
        <w:tabs>
          <w:tab w:val="left" w:pos="0"/>
        </w:tabs>
        <w:ind w:hanging="270"/>
        <w:rPr>
          <w:rFonts w:ascii="Times New Roman" w:eastAsia="Times New Roman" w:hAnsi="Times New Roman" w:cs="Times New Roman"/>
          <w:b/>
        </w:rPr>
      </w:pPr>
      <w:r w:rsidRPr="004B1C85">
        <w:rPr>
          <w:rFonts w:ascii="Times New Roman" w:eastAsia="Times New Roman" w:hAnsi="Times New Roman" w:cs="Times New Roman"/>
          <w:b/>
        </w:rPr>
        <w:br/>
        <w:t>II. INFORMATION FROM ADDITIONAL ASSESSMENTS AND OTHER EVALUATION MATERIALS</w:t>
      </w:r>
    </w:p>
    <w:p w14:paraId="0000002F" w14:textId="77777777" w:rsidR="00086EE8" w:rsidRPr="004B1C85" w:rsidRDefault="00313398">
      <w:pPr>
        <w:tabs>
          <w:tab w:val="left" w:pos="0"/>
        </w:tabs>
        <w:ind w:hanging="270"/>
        <w:rPr>
          <w:rFonts w:ascii="Times New Roman" w:eastAsia="Times New Roman" w:hAnsi="Times New Roman" w:cs="Times New Roman"/>
        </w:rPr>
      </w:pPr>
      <w:r w:rsidRPr="004B1C85">
        <w:rPr>
          <w:rFonts w:ascii="Times New Roman" w:eastAsia="Times New Roman" w:hAnsi="Times New Roman" w:cs="Times New Roman"/>
          <w:b/>
        </w:rPr>
        <w:tab/>
      </w:r>
      <w:r w:rsidRPr="004B1C85">
        <w:rPr>
          <w:rFonts w:ascii="Times New Roman" w:eastAsia="Times New Roman" w:hAnsi="Times New Roman" w:cs="Times New Roman"/>
        </w:rPr>
        <w:t xml:space="preserve">Must include information about the student’s academic and functional </w:t>
      </w:r>
      <w:r w:rsidRPr="004B1C85">
        <w:rPr>
          <w:rFonts w:ascii="Times New Roman" w:eastAsia="Times New Roman" w:hAnsi="Times New Roman" w:cs="Times New Roman"/>
          <w:b/>
        </w:rPr>
        <w:t>early literacy</w:t>
      </w:r>
      <w:r w:rsidRPr="004B1C85">
        <w:rPr>
          <w:rFonts w:ascii="Times New Roman" w:eastAsia="Times New Roman" w:hAnsi="Times New Roman" w:cs="Times New Roman"/>
        </w:rPr>
        <w:t xml:space="preserve"> or </w:t>
      </w:r>
      <w:r w:rsidRPr="004B1C85">
        <w:rPr>
          <w:rFonts w:ascii="Times New Roman" w:eastAsia="Times New Roman" w:hAnsi="Times New Roman" w:cs="Times New Roman"/>
          <w:b/>
        </w:rPr>
        <w:t>reading</w:t>
      </w:r>
      <w:r w:rsidRPr="004B1C85">
        <w:rPr>
          <w:rFonts w:ascii="Times New Roman" w:eastAsia="Times New Roman" w:hAnsi="Times New Roman" w:cs="Times New Roman"/>
        </w:rPr>
        <w:t xml:space="preserve"> skills. Include any information collected during the evaluation related to academic or functional skills such as achievement in content areas, social/emotional, </w:t>
      </w:r>
      <w:r w:rsidRPr="00925200">
        <w:rPr>
          <w:rFonts w:ascii="Times New Roman" w:eastAsia="Times New Roman" w:hAnsi="Times New Roman" w:cs="Times New Roman"/>
          <w:highlight w:val="yellow"/>
        </w:rPr>
        <w:t>physical/health</w:t>
      </w:r>
      <w:r w:rsidRPr="004B1C85">
        <w:rPr>
          <w:rFonts w:ascii="Times New Roman" w:eastAsia="Times New Roman" w:hAnsi="Times New Roman" w:cs="Times New Roman"/>
        </w:rPr>
        <w:t>, independence/self-determination, communication, or cognitive learning.</w:t>
      </w:r>
    </w:p>
    <w:p w14:paraId="00000030" w14:textId="77777777" w:rsidR="00086EE8" w:rsidRPr="004B1C85" w:rsidRDefault="00086EE8">
      <w:pPr>
        <w:tabs>
          <w:tab w:val="left" w:pos="0"/>
        </w:tabs>
        <w:ind w:hanging="180"/>
        <w:rPr>
          <w:rFonts w:ascii="Times New Roman" w:eastAsia="Times New Roman" w:hAnsi="Times New Roman" w:cs="Times New Roman"/>
        </w:rPr>
      </w:pPr>
    </w:p>
    <w:p w14:paraId="00000031" w14:textId="77777777" w:rsidR="00086EE8" w:rsidRPr="004B1C85" w:rsidRDefault="00086EE8">
      <w:pPr>
        <w:rPr>
          <w:rFonts w:ascii="Times New Roman" w:eastAsia="Times New Roman" w:hAnsi="Times New Roman" w:cs="Times New Roman"/>
        </w:rPr>
      </w:pPr>
    </w:p>
    <w:p w14:paraId="00000032" w14:textId="68BC231A" w:rsidR="00086EE8" w:rsidRPr="004B1C85" w:rsidRDefault="00B263A4">
      <w:pPr>
        <w:rPr>
          <w:rFonts w:ascii="Times New Roman" w:eastAsia="Times New Roman" w:hAnsi="Times New Roman" w:cs="Times New Roman"/>
        </w:rPr>
      </w:pPr>
      <w:sdt>
        <w:sdtPr>
          <w:tag w:val="goog_rdk_1"/>
          <w:id w:val="-250049486"/>
        </w:sdtPr>
        <w:sdtEndPr/>
        <w:sdtContent>
          <w:r w:rsidR="00313398" w:rsidRPr="004B1C85">
            <w:rPr>
              <w:rFonts w:ascii="Arial Unicode MS" w:eastAsia="Arial Unicode MS" w:hAnsi="Arial Unicode MS" w:cs="Arial Unicode MS"/>
            </w:rPr>
            <w:t>☐</w:t>
          </w:r>
        </w:sdtContent>
      </w:sdt>
      <w:r w:rsidR="00313398" w:rsidRPr="004B1C85">
        <w:rPr>
          <w:rFonts w:ascii="Times New Roman" w:eastAsia="Times New Roman" w:hAnsi="Times New Roman" w:cs="Times New Roman"/>
        </w:rPr>
        <w:t xml:space="preserve"> Yes    </w:t>
      </w:r>
      <w:sdt>
        <w:sdtPr>
          <w:tag w:val="goog_rdk_2"/>
          <w:id w:val="-983467279"/>
        </w:sdtPr>
        <w:sdtEndPr/>
        <w:sdtContent>
          <w:r w:rsidR="00313398" w:rsidRPr="004B1C85">
            <w:rPr>
              <w:rFonts w:ascii="Arial Unicode MS" w:eastAsia="Arial Unicode MS" w:hAnsi="Arial Unicode MS" w:cs="Arial Unicode MS"/>
            </w:rPr>
            <w:t>☐</w:t>
          </w:r>
        </w:sdtContent>
      </w:sdt>
      <w:r w:rsidR="00313398" w:rsidRPr="004B1C85">
        <w:rPr>
          <w:rFonts w:ascii="Times New Roman" w:eastAsia="Times New Roman" w:hAnsi="Times New Roman" w:cs="Times New Roman"/>
        </w:rPr>
        <w:t xml:space="preserve"> No    Information from additional assessments or other evaluation materials was gathered</w:t>
      </w:r>
      <w:r w:rsidR="000355A2">
        <w:rPr>
          <w:rFonts w:ascii="Times New Roman" w:eastAsia="Times New Roman" w:hAnsi="Times New Roman" w:cs="Times New Roman"/>
        </w:rPr>
        <w:t>.</w:t>
      </w:r>
      <w:r w:rsidR="00313398" w:rsidRPr="004B1C85">
        <w:rPr>
          <w:rFonts w:ascii="Times New Roman" w:eastAsia="Times New Roman" w:hAnsi="Times New Roman" w:cs="Times New Roman"/>
        </w:rPr>
        <w:t xml:space="preserve"> </w:t>
      </w:r>
      <w:r w:rsidR="00313398" w:rsidRPr="004B1C85">
        <w:rPr>
          <w:rFonts w:ascii="Times New Roman" w:eastAsia="Times New Roman" w:hAnsi="Times New Roman" w:cs="Times New Roman"/>
          <w:i/>
        </w:rPr>
        <w:t xml:space="preserve">(If yes, </w:t>
      </w:r>
      <w:r w:rsidR="000355A2" w:rsidRPr="004B1C85">
        <w:rPr>
          <w:rFonts w:ascii="Times New Roman" w:eastAsia="Times New Roman" w:hAnsi="Times New Roman" w:cs="Times New Roman"/>
          <w:i/>
        </w:rPr>
        <w:t>attach report(s)</w:t>
      </w:r>
      <w:r w:rsidR="000355A2">
        <w:rPr>
          <w:rFonts w:ascii="Times New Roman" w:eastAsia="Times New Roman" w:hAnsi="Times New Roman" w:cs="Times New Roman"/>
          <w:i/>
        </w:rPr>
        <w:t xml:space="preserve"> or </w:t>
      </w:r>
      <w:r w:rsidR="00313398" w:rsidRPr="004B1C85">
        <w:rPr>
          <w:rFonts w:ascii="Times New Roman" w:eastAsia="Times New Roman" w:hAnsi="Times New Roman" w:cs="Times New Roman"/>
          <w:i/>
        </w:rPr>
        <w:t>summarize below.)</w:t>
      </w:r>
    </w:p>
    <w:p w14:paraId="00000033" w14:textId="77777777" w:rsidR="00086EE8" w:rsidRPr="004B1C85" w:rsidRDefault="00313398">
      <w:pPr>
        <w:tabs>
          <w:tab w:val="left" w:pos="0"/>
        </w:tabs>
        <w:rPr>
          <w:rFonts w:ascii="Times New Roman" w:eastAsia="Times New Roman" w:hAnsi="Times New Roman" w:cs="Times New Roman"/>
        </w:rPr>
      </w:pPr>
      <w:r w:rsidRPr="004B1C85">
        <w:rPr>
          <w:rFonts w:ascii="Times New Roman" w:eastAsia="Times New Roman" w:hAnsi="Times New Roman" w:cs="Times New Roman"/>
        </w:rPr>
        <w:br/>
      </w:r>
      <w:r w:rsidRPr="004B1C85">
        <w:rPr>
          <w:rFonts w:ascii="Times New Roman" w:eastAsia="Times New Roman" w:hAnsi="Times New Roman" w:cs="Times New Roman"/>
        </w:rPr>
        <w:br/>
        <w:t>Academic:</w:t>
      </w:r>
    </w:p>
    <w:p w14:paraId="00000034" w14:textId="77777777" w:rsidR="00086EE8" w:rsidRPr="004B1C85" w:rsidRDefault="00086EE8">
      <w:pPr>
        <w:tabs>
          <w:tab w:val="left" w:pos="0"/>
        </w:tabs>
        <w:rPr>
          <w:rFonts w:ascii="Times New Roman" w:eastAsia="Times New Roman" w:hAnsi="Times New Roman" w:cs="Times New Roman"/>
        </w:rPr>
      </w:pPr>
    </w:p>
    <w:p w14:paraId="0000003F" w14:textId="77777777" w:rsidR="00086EE8" w:rsidRPr="004B1C85" w:rsidRDefault="00086EE8">
      <w:pPr>
        <w:tabs>
          <w:tab w:val="left" w:pos="0"/>
        </w:tabs>
        <w:rPr>
          <w:rFonts w:ascii="Times New Roman" w:eastAsia="Times New Roman" w:hAnsi="Times New Roman" w:cs="Times New Roman"/>
        </w:rPr>
      </w:pPr>
    </w:p>
    <w:p w14:paraId="2E45A7A0" w14:textId="77777777" w:rsidR="00925200" w:rsidRDefault="00313398">
      <w:pPr>
        <w:tabs>
          <w:tab w:val="left" w:pos="0"/>
        </w:tabs>
        <w:rPr>
          <w:rFonts w:ascii="Times New Roman" w:eastAsia="Times New Roman" w:hAnsi="Times New Roman" w:cs="Times New Roman"/>
        </w:rPr>
      </w:pPr>
      <w:r w:rsidRPr="00925200">
        <w:rPr>
          <w:rFonts w:ascii="Times New Roman" w:eastAsia="Times New Roman" w:hAnsi="Times New Roman" w:cs="Times New Roman"/>
          <w:highlight w:val="yellow"/>
        </w:rPr>
        <w:t>Functional:</w:t>
      </w:r>
    </w:p>
    <w:p w14:paraId="492D37E9" w14:textId="5545F24C" w:rsidR="00925200" w:rsidRDefault="00925200">
      <w:pPr>
        <w:tabs>
          <w:tab w:val="left" w:pos="0"/>
        </w:tabs>
        <w:rPr>
          <w:rFonts w:ascii="Times New Roman" w:eastAsia="Times New Roman" w:hAnsi="Times New Roman" w:cs="Times New Roman"/>
        </w:rPr>
      </w:pPr>
      <w:r w:rsidRPr="00925200">
        <w:rPr>
          <w:rFonts w:ascii="Times New Roman" w:eastAsia="Times New Roman" w:hAnsi="Times New Roman" w:cs="Times New Roman"/>
          <w:b/>
        </w:rPr>
        <w:t>Document any new health information such as classroom observations completed as part of evaluation.</w:t>
      </w:r>
    </w:p>
    <w:p w14:paraId="00000040" w14:textId="413C80FD" w:rsidR="00086EE8" w:rsidRPr="004B1C85" w:rsidRDefault="00313398">
      <w:pPr>
        <w:tabs>
          <w:tab w:val="left" w:pos="0"/>
        </w:tabs>
        <w:rPr>
          <w:rFonts w:ascii="Times New Roman" w:eastAsia="Times New Roman" w:hAnsi="Times New Roman" w:cs="Times New Roman"/>
        </w:rPr>
      </w:pPr>
      <w:r w:rsidRPr="004B1C85">
        <w:br w:type="page"/>
      </w:r>
    </w:p>
    <w:p w14:paraId="00000041" w14:textId="77777777" w:rsidR="00086EE8" w:rsidRPr="004B1C85" w:rsidRDefault="00313398">
      <w:pPr>
        <w:tabs>
          <w:tab w:val="left" w:pos="0"/>
        </w:tabs>
        <w:ind w:hanging="270"/>
        <w:rPr>
          <w:rFonts w:ascii="Times New Roman" w:eastAsia="Times New Roman" w:hAnsi="Times New Roman" w:cs="Times New Roman"/>
          <w:b/>
        </w:rPr>
      </w:pPr>
      <w:r w:rsidRPr="004B1C85">
        <w:rPr>
          <w:rFonts w:ascii="Times New Roman" w:eastAsia="Times New Roman" w:hAnsi="Times New Roman" w:cs="Times New Roman"/>
          <w:b/>
        </w:rPr>
        <w:lastRenderedPageBreak/>
        <w:t>III. DETERMINATION OF DISABILITY CATEGORY AND NEED FOR SPECIALLY DESIGNED INSTRUCTION</w:t>
      </w:r>
    </w:p>
    <w:tbl>
      <w:tblPr>
        <w:tblStyle w:val="af"/>
        <w:tblW w:w="107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086EE8" w:rsidRPr="004B1C85" w14:paraId="650F90A7" w14:textId="77777777">
        <w:tc>
          <w:tcPr>
            <w:tcW w:w="10710" w:type="dxa"/>
            <w:shd w:val="clear" w:color="auto" w:fill="auto"/>
            <w:tcMar>
              <w:top w:w="100" w:type="dxa"/>
              <w:left w:w="100" w:type="dxa"/>
              <w:bottom w:w="100" w:type="dxa"/>
              <w:right w:w="100" w:type="dxa"/>
            </w:tcMar>
          </w:tcPr>
          <w:p w14:paraId="00000042" w14:textId="77777777" w:rsidR="00086EE8" w:rsidRPr="004B1C85" w:rsidRDefault="00313398">
            <w:pPr>
              <w:widowControl w:val="0"/>
              <w:jc w:val="both"/>
              <w:rPr>
                <w:rFonts w:ascii="Times New Roman" w:eastAsia="Times New Roman" w:hAnsi="Times New Roman" w:cs="Times New Roman"/>
              </w:rPr>
            </w:pPr>
            <w:r w:rsidRPr="004B1C85">
              <w:rPr>
                <w:rFonts w:ascii="Times New Roman" w:eastAsia="Times New Roman" w:hAnsi="Times New Roman" w:cs="Times New Roman"/>
              </w:rPr>
              <w:t>The IEP team must determine whether or not the student is a “child with a disability” and the educational needs of the student. A student is identified as having a disability if the IEP team determines the student has a disability that adversely affects the student’s educational performance, and as a result needs specially designed instruction. Use the eligibility criteria worksheets to assist in documentation of required elements for each disability category. Additional documentation is required for Specific Learning Disabilities and Blind and Visually Impaired (see below).</w:t>
            </w:r>
          </w:p>
        </w:tc>
      </w:tr>
    </w:tbl>
    <w:p w14:paraId="00000043" w14:textId="77777777" w:rsidR="00086EE8" w:rsidRPr="004B1C85" w:rsidRDefault="00086EE8">
      <w:pPr>
        <w:ind w:right="-720"/>
        <w:jc w:val="center"/>
        <w:rPr>
          <w:rFonts w:ascii="Times New Roman" w:eastAsia="Times New Roman" w:hAnsi="Times New Roman" w:cs="Times New Roman"/>
        </w:rPr>
      </w:pPr>
    </w:p>
    <w:p w14:paraId="00000044" w14:textId="77777777" w:rsidR="00086EE8" w:rsidRPr="004B1C85" w:rsidRDefault="00313398">
      <w:pPr>
        <w:numPr>
          <w:ilvl w:val="0"/>
          <w:numId w:val="6"/>
        </w:numPr>
        <w:pBdr>
          <w:top w:val="nil"/>
          <w:left w:val="nil"/>
          <w:bottom w:val="nil"/>
          <w:right w:val="nil"/>
          <w:between w:val="nil"/>
        </w:pBdr>
        <w:tabs>
          <w:tab w:val="left" w:pos="360"/>
        </w:tabs>
        <w:ind w:left="0" w:right="-720" w:firstLine="0"/>
        <w:rPr>
          <w:rFonts w:ascii="Times New Roman" w:eastAsia="Times New Roman" w:hAnsi="Times New Roman" w:cs="Times New Roman"/>
        </w:rPr>
      </w:pPr>
      <w:r w:rsidRPr="004B1C85">
        <w:rPr>
          <w:rFonts w:ascii="Times New Roman" w:eastAsia="Times New Roman" w:hAnsi="Times New Roman" w:cs="Times New Roman"/>
        </w:rPr>
        <w:t>DETERMINATION OF DISABILITY CATEGORY</w:t>
      </w:r>
    </w:p>
    <w:p w14:paraId="00000045" w14:textId="77777777" w:rsidR="00086EE8" w:rsidRPr="004B1C85" w:rsidRDefault="00086EE8">
      <w:pPr>
        <w:tabs>
          <w:tab w:val="left" w:pos="360"/>
        </w:tabs>
        <w:ind w:right="-720"/>
        <w:rPr>
          <w:rFonts w:ascii="Times New Roman" w:eastAsia="Times New Roman" w:hAnsi="Times New Roman" w:cs="Times New Roman"/>
        </w:rPr>
      </w:pPr>
    </w:p>
    <w:p w14:paraId="5F36B794" w14:textId="512D9ABB" w:rsidR="004B1C85" w:rsidRPr="004B1C85" w:rsidRDefault="00313398">
      <w:pPr>
        <w:numPr>
          <w:ilvl w:val="3"/>
          <w:numId w:val="1"/>
        </w:numPr>
        <w:tabs>
          <w:tab w:val="left" w:pos="360"/>
        </w:tabs>
        <w:ind w:left="0" w:right="-720" w:firstLine="0"/>
      </w:pPr>
      <w:r w:rsidRPr="004B1C85">
        <w:rPr>
          <w:rFonts w:ascii="Times New Roman" w:eastAsia="Times New Roman" w:hAnsi="Times New Roman" w:cs="Times New Roman"/>
        </w:rPr>
        <w:t>When considering whether the student meets the criteria for one or more disability categories, the IEP team may not find the student eligible if the determining factor is due to a lack of appropriate instruction in reading or math, or due to limited English proficiency. If one of these reasons applies, describe</w:t>
      </w:r>
      <w:r w:rsidR="004B1C85">
        <w:rPr>
          <w:rFonts w:ascii="Times New Roman" w:eastAsia="Times New Roman" w:hAnsi="Times New Roman" w:cs="Times New Roman"/>
        </w:rPr>
        <w:t>:</w:t>
      </w:r>
    </w:p>
    <w:p w14:paraId="00000046" w14:textId="3E370139" w:rsidR="00086EE8" w:rsidRPr="004B1C85" w:rsidRDefault="00313398" w:rsidP="004B1C85">
      <w:pPr>
        <w:tabs>
          <w:tab w:val="left" w:pos="360"/>
        </w:tabs>
        <w:ind w:right="-720"/>
      </w:pPr>
      <w:r w:rsidRPr="004B1C85">
        <w:rPr>
          <w:rFonts w:ascii="Times New Roman" w:eastAsia="Times New Roman" w:hAnsi="Times New Roman" w:cs="Times New Roman"/>
        </w:rPr>
        <w:br/>
      </w:r>
      <w:r w:rsidRPr="004B1C85">
        <w:rPr>
          <w:rFonts w:ascii="Noto Sans Symbols" w:eastAsia="Noto Sans Symbols" w:hAnsi="Noto Sans Symbols" w:cs="Noto Sans Symbols"/>
        </w:rPr>
        <w:t xml:space="preserve">◻ </w:t>
      </w:r>
      <w:r w:rsidRPr="004B1C85">
        <w:rPr>
          <w:rFonts w:ascii="Times New Roman" w:eastAsia="Times New Roman" w:hAnsi="Times New Roman" w:cs="Times New Roman"/>
        </w:rPr>
        <w:t>Not Applicable</w:t>
      </w:r>
      <w:r w:rsidRPr="004B1C85">
        <w:rPr>
          <w:rFonts w:ascii="Times New Roman" w:eastAsia="Times New Roman" w:hAnsi="Times New Roman" w:cs="Times New Roman"/>
        </w:rPr>
        <w:br/>
      </w:r>
    </w:p>
    <w:p w14:paraId="00000047" w14:textId="77777777" w:rsidR="00086EE8" w:rsidRPr="004B1C85" w:rsidRDefault="00313398">
      <w:pPr>
        <w:numPr>
          <w:ilvl w:val="3"/>
          <w:numId w:val="1"/>
        </w:numPr>
        <w:tabs>
          <w:tab w:val="left" w:pos="360"/>
        </w:tabs>
        <w:ind w:left="0" w:right="-720" w:firstLine="0"/>
      </w:pPr>
      <w:r w:rsidRPr="004B1C85">
        <w:rPr>
          <w:rFonts w:ascii="Times New Roman" w:eastAsia="Times New Roman" w:hAnsi="Times New Roman" w:cs="Times New Roman"/>
        </w:rPr>
        <w:t>The district must take steps to address the lack of appropriate instruction or the student’s limited English proficiency.</w:t>
      </w:r>
      <w:r w:rsidRPr="004B1C85">
        <w:rPr>
          <w:rFonts w:ascii="Times New Roman" w:eastAsia="Times New Roman" w:hAnsi="Times New Roman" w:cs="Times New Roman"/>
        </w:rPr>
        <w:br/>
        <w:t xml:space="preserve">Recommendations: </w:t>
      </w:r>
    </w:p>
    <w:p w14:paraId="00000048" w14:textId="77777777" w:rsidR="00086EE8" w:rsidRPr="004B1C85" w:rsidRDefault="00086EE8">
      <w:pPr>
        <w:tabs>
          <w:tab w:val="left" w:pos="360"/>
        </w:tabs>
        <w:ind w:right="-720"/>
        <w:rPr>
          <w:rFonts w:ascii="Times New Roman" w:eastAsia="Times New Roman" w:hAnsi="Times New Roman" w:cs="Times New Roman"/>
        </w:rPr>
      </w:pPr>
    </w:p>
    <w:p w14:paraId="00000049" w14:textId="2AA90CF7" w:rsidR="00086EE8" w:rsidRPr="004B1C85" w:rsidRDefault="00313398">
      <w:pPr>
        <w:tabs>
          <w:tab w:val="left" w:pos="360"/>
        </w:tabs>
        <w:ind w:right="-720"/>
        <w:rPr>
          <w:rFonts w:ascii="Times New Roman" w:eastAsia="Times New Roman" w:hAnsi="Times New Roman" w:cs="Times New Roman"/>
        </w:rPr>
      </w:pPr>
      <w:r w:rsidRPr="004B1C85">
        <w:rPr>
          <w:rFonts w:ascii="Noto Sans Symbols" w:eastAsia="Noto Sans Symbols" w:hAnsi="Noto Sans Symbols" w:cs="Noto Sans Symbols"/>
        </w:rPr>
        <w:t xml:space="preserve">◻ </w:t>
      </w:r>
      <w:r w:rsidRPr="004B1C85">
        <w:rPr>
          <w:rFonts w:ascii="Times New Roman" w:eastAsia="Times New Roman" w:hAnsi="Times New Roman" w:cs="Times New Roman"/>
        </w:rPr>
        <w:t>Not Applicable</w:t>
      </w:r>
    </w:p>
    <w:p w14:paraId="0000004A" w14:textId="77777777" w:rsidR="00086EE8" w:rsidRPr="004B1C85" w:rsidRDefault="00086EE8">
      <w:pPr>
        <w:tabs>
          <w:tab w:val="left" w:pos="360"/>
        </w:tabs>
        <w:ind w:right="-720"/>
      </w:pPr>
    </w:p>
    <w:p w14:paraId="0000004B" w14:textId="77777777" w:rsidR="00086EE8" w:rsidRPr="004B1C85" w:rsidRDefault="00313398">
      <w:pPr>
        <w:numPr>
          <w:ilvl w:val="3"/>
          <w:numId w:val="1"/>
        </w:numPr>
        <w:tabs>
          <w:tab w:val="left" w:pos="360"/>
        </w:tabs>
        <w:ind w:left="0" w:right="-720" w:firstLine="0"/>
      </w:pPr>
      <w:r w:rsidRPr="004B1C85">
        <w:rPr>
          <w:rFonts w:ascii="Times New Roman" w:eastAsia="Times New Roman" w:hAnsi="Times New Roman" w:cs="Times New Roman"/>
        </w:rPr>
        <w:t>This student meets the criteria for one or more of the following disability categories (</w:t>
      </w:r>
      <w:r w:rsidRPr="004B1C85">
        <w:rPr>
          <w:rFonts w:ascii="Times New Roman" w:eastAsia="Times New Roman" w:hAnsi="Times New Roman" w:cs="Times New Roman"/>
          <w:i/>
        </w:rPr>
        <w:t>check all that apply)</w:t>
      </w:r>
      <w:r w:rsidRPr="004B1C85">
        <w:rPr>
          <w:rFonts w:ascii="Times New Roman" w:eastAsia="Times New Roman" w:hAnsi="Times New Roman" w:cs="Times New Roman"/>
        </w:rPr>
        <w:t xml:space="preserve">: </w:t>
      </w:r>
    </w:p>
    <w:p w14:paraId="0000004C" w14:textId="77777777" w:rsidR="00086EE8" w:rsidRPr="004B1C85" w:rsidRDefault="00086EE8">
      <w:pPr>
        <w:ind w:right="504"/>
        <w:jc w:val="both"/>
      </w:pPr>
    </w:p>
    <w:tbl>
      <w:tblPr>
        <w:tblStyle w:val="af0"/>
        <w:tblW w:w="8340" w:type="dxa"/>
        <w:tblInd w:w="720" w:type="dxa"/>
        <w:tblLayout w:type="fixed"/>
        <w:tblLook w:val="0400" w:firstRow="0" w:lastRow="0" w:firstColumn="0" w:lastColumn="0" w:noHBand="0" w:noVBand="1"/>
      </w:tblPr>
      <w:tblGrid>
        <w:gridCol w:w="4545"/>
        <w:gridCol w:w="3795"/>
      </w:tblGrid>
      <w:tr w:rsidR="00086EE8" w:rsidRPr="004B1C85" w14:paraId="212D4DF5" w14:textId="77777777">
        <w:tc>
          <w:tcPr>
            <w:tcW w:w="4545" w:type="dxa"/>
            <w:shd w:val="clear" w:color="auto" w:fill="auto"/>
          </w:tcPr>
          <w:p w14:paraId="0000004D" w14:textId="77777777" w:rsidR="00086EE8" w:rsidRPr="004B1C85" w:rsidRDefault="00313398">
            <w:pPr>
              <w:ind w:right="504"/>
              <w:rPr>
                <w:rFonts w:ascii="Times New Roman" w:eastAsia="Times New Roman" w:hAnsi="Times New Roman" w:cs="Times New Roman"/>
              </w:rPr>
            </w:pPr>
            <w:proofErr w:type="gramStart"/>
            <w:r w:rsidRPr="004B1C85">
              <w:rPr>
                <w:rFonts w:ascii="Times New Roman" w:eastAsia="Times New Roman" w:hAnsi="Times New Roman" w:cs="Times New Roman"/>
              </w:rPr>
              <w:t>☐  Autism</w:t>
            </w:r>
            <w:proofErr w:type="gramEnd"/>
          </w:p>
          <w:p w14:paraId="0000004E" w14:textId="77777777" w:rsidR="00086EE8" w:rsidRPr="004B1C85" w:rsidRDefault="00086EE8">
            <w:pPr>
              <w:ind w:right="504"/>
              <w:rPr>
                <w:rFonts w:ascii="Times New Roman" w:eastAsia="Times New Roman" w:hAnsi="Times New Roman" w:cs="Times New Roman"/>
              </w:rPr>
            </w:pPr>
          </w:p>
        </w:tc>
        <w:tc>
          <w:tcPr>
            <w:tcW w:w="3795" w:type="dxa"/>
            <w:shd w:val="clear" w:color="auto" w:fill="auto"/>
          </w:tcPr>
          <w:p w14:paraId="0000004F" w14:textId="77777777" w:rsidR="00086EE8" w:rsidRPr="004B1C85" w:rsidRDefault="00313398">
            <w:pPr>
              <w:ind w:right="-720"/>
            </w:pPr>
            <w:proofErr w:type="gramStart"/>
            <w:r w:rsidRPr="004B1C85">
              <w:rPr>
                <w:rFonts w:ascii="Times New Roman" w:eastAsia="Times New Roman" w:hAnsi="Times New Roman" w:cs="Times New Roman"/>
              </w:rPr>
              <w:t>☐  Other</w:t>
            </w:r>
            <w:proofErr w:type="gramEnd"/>
            <w:r w:rsidRPr="004B1C85">
              <w:rPr>
                <w:rFonts w:ascii="Times New Roman" w:eastAsia="Times New Roman" w:hAnsi="Times New Roman" w:cs="Times New Roman"/>
              </w:rPr>
              <w:t xml:space="preserve"> Health Impairment</w:t>
            </w:r>
          </w:p>
        </w:tc>
      </w:tr>
      <w:tr w:rsidR="00086EE8" w:rsidRPr="004B1C85" w14:paraId="62146A12" w14:textId="77777777">
        <w:trPr>
          <w:trHeight w:val="870"/>
        </w:trPr>
        <w:tc>
          <w:tcPr>
            <w:tcW w:w="4545" w:type="dxa"/>
            <w:shd w:val="clear" w:color="auto" w:fill="auto"/>
          </w:tcPr>
          <w:p w14:paraId="00000050" w14:textId="77777777" w:rsidR="00086EE8" w:rsidRPr="004B1C85" w:rsidRDefault="00313398">
            <w:pPr>
              <w:ind w:right="504"/>
            </w:pPr>
            <w:proofErr w:type="gramStart"/>
            <w:r w:rsidRPr="004B1C85">
              <w:rPr>
                <w:rFonts w:ascii="Times New Roman" w:eastAsia="Times New Roman" w:hAnsi="Times New Roman" w:cs="Times New Roman"/>
              </w:rPr>
              <w:t>☐  Blind</w:t>
            </w:r>
            <w:proofErr w:type="gramEnd"/>
            <w:r w:rsidRPr="004B1C85">
              <w:rPr>
                <w:rFonts w:ascii="Times New Roman" w:eastAsia="Times New Roman" w:hAnsi="Times New Roman" w:cs="Times New Roman"/>
              </w:rPr>
              <w:t xml:space="preserve"> and Visually Impaired </w:t>
            </w:r>
          </w:p>
          <w:p w14:paraId="00000051" w14:textId="77777777" w:rsidR="00086EE8" w:rsidRPr="004B1C85" w:rsidRDefault="00313398">
            <w:pPr>
              <w:ind w:right="504"/>
            </w:pPr>
            <w:r w:rsidRPr="004B1C85">
              <w:rPr>
                <w:rFonts w:ascii="Times New Roman" w:eastAsia="Times New Roman" w:hAnsi="Times New Roman" w:cs="Times New Roman"/>
                <w:i/>
              </w:rPr>
              <w:t>(</w:t>
            </w:r>
            <w:proofErr w:type="gramStart"/>
            <w:r w:rsidRPr="004B1C85">
              <w:rPr>
                <w:rFonts w:ascii="Times New Roman" w:eastAsia="Times New Roman" w:hAnsi="Times New Roman" w:cs="Times New Roman"/>
                <w:i/>
              </w:rPr>
              <w:t>complete</w:t>
            </w:r>
            <w:proofErr w:type="gramEnd"/>
            <w:r w:rsidRPr="004B1C85">
              <w:rPr>
                <w:rFonts w:ascii="Times New Roman" w:eastAsia="Times New Roman" w:hAnsi="Times New Roman" w:cs="Times New Roman"/>
                <w:i/>
              </w:rPr>
              <w:t xml:space="preserve"> ER-3, “Determining Braille Needs”)</w:t>
            </w:r>
          </w:p>
        </w:tc>
        <w:tc>
          <w:tcPr>
            <w:tcW w:w="3795" w:type="dxa"/>
            <w:shd w:val="clear" w:color="auto" w:fill="auto"/>
          </w:tcPr>
          <w:p w14:paraId="00000052" w14:textId="77777777" w:rsidR="00086EE8" w:rsidRPr="004B1C85" w:rsidRDefault="00313398">
            <w:pPr>
              <w:ind w:right="504"/>
            </w:pPr>
            <w:proofErr w:type="gramStart"/>
            <w:r w:rsidRPr="004B1C85">
              <w:rPr>
                <w:rFonts w:ascii="Times New Roman" w:eastAsia="Times New Roman" w:hAnsi="Times New Roman" w:cs="Times New Roman"/>
              </w:rPr>
              <w:t>☐  Significant</w:t>
            </w:r>
            <w:proofErr w:type="gramEnd"/>
            <w:r w:rsidRPr="004B1C85">
              <w:rPr>
                <w:rFonts w:ascii="Times New Roman" w:eastAsia="Times New Roman" w:hAnsi="Times New Roman" w:cs="Times New Roman"/>
              </w:rPr>
              <w:t xml:space="preserve"> Developmental Delay</w:t>
            </w:r>
          </w:p>
          <w:p w14:paraId="00000053" w14:textId="77777777" w:rsidR="00086EE8" w:rsidRPr="004B1C85" w:rsidRDefault="00313398">
            <w:pPr>
              <w:ind w:right="504"/>
            </w:pPr>
            <w:r w:rsidRPr="004B1C85">
              <w:rPr>
                <w:rFonts w:ascii="Times New Roman" w:eastAsia="Times New Roman" w:hAnsi="Times New Roman" w:cs="Times New Roman"/>
                <w:i/>
              </w:rPr>
              <w:t>(</w:t>
            </w:r>
            <w:proofErr w:type="gramStart"/>
            <w:r w:rsidRPr="004B1C85">
              <w:rPr>
                <w:rFonts w:ascii="Times New Roman" w:eastAsia="Times New Roman" w:hAnsi="Times New Roman" w:cs="Times New Roman"/>
                <w:i/>
              </w:rPr>
              <w:t>first</w:t>
            </w:r>
            <w:proofErr w:type="gramEnd"/>
            <w:r w:rsidRPr="004B1C85">
              <w:rPr>
                <w:rFonts w:ascii="Times New Roman" w:eastAsia="Times New Roman" w:hAnsi="Times New Roman" w:cs="Times New Roman"/>
                <w:i/>
              </w:rPr>
              <w:t xml:space="preserve"> consider other disability categories)</w:t>
            </w:r>
            <w:r w:rsidRPr="004B1C85">
              <w:rPr>
                <w:rFonts w:ascii="Times New Roman" w:eastAsia="Times New Roman" w:hAnsi="Times New Roman" w:cs="Times New Roman"/>
                <w:i/>
              </w:rPr>
              <w:br/>
            </w:r>
          </w:p>
        </w:tc>
      </w:tr>
      <w:tr w:rsidR="00086EE8" w:rsidRPr="004B1C85" w14:paraId="44362BFA" w14:textId="77777777">
        <w:trPr>
          <w:trHeight w:val="525"/>
        </w:trPr>
        <w:tc>
          <w:tcPr>
            <w:tcW w:w="4545" w:type="dxa"/>
            <w:shd w:val="clear" w:color="auto" w:fill="auto"/>
          </w:tcPr>
          <w:p w14:paraId="00000054" w14:textId="77777777" w:rsidR="00086EE8" w:rsidRPr="004B1C85" w:rsidRDefault="00313398">
            <w:pPr>
              <w:ind w:right="504"/>
              <w:rPr>
                <w:rFonts w:ascii="Times New Roman" w:eastAsia="Times New Roman" w:hAnsi="Times New Roman" w:cs="Times New Roman"/>
              </w:rPr>
            </w:pPr>
            <w:proofErr w:type="gramStart"/>
            <w:r w:rsidRPr="004B1C85">
              <w:rPr>
                <w:rFonts w:ascii="Times New Roman" w:eastAsia="Times New Roman" w:hAnsi="Times New Roman" w:cs="Times New Roman"/>
              </w:rPr>
              <w:t>☐  Deaf</w:t>
            </w:r>
            <w:proofErr w:type="gramEnd"/>
            <w:r w:rsidRPr="004B1C85">
              <w:rPr>
                <w:rFonts w:ascii="Times New Roman" w:eastAsia="Times New Roman" w:hAnsi="Times New Roman" w:cs="Times New Roman"/>
              </w:rPr>
              <w:t xml:space="preserve"> and Hard of Hearing </w:t>
            </w:r>
          </w:p>
        </w:tc>
        <w:tc>
          <w:tcPr>
            <w:tcW w:w="3795" w:type="dxa"/>
            <w:shd w:val="clear" w:color="auto" w:fill="auto"/>
          </w:tcPr>
          <w:p w14:paraId="00000055" w14:textId="77777777" w:rsidR="00086EE8" w:rsidRPr="004B1C85" w:rsidRDefault="00313398">
            <w:pPr>
              <w:ind w:right="504"/>
            </w:pPr>
            <w:proofErr w:type="gramStart"/>
            <w:r w:rsidRPr="004B1C85">
              <w:rPr>
                <w:rFonts w:ascii="Times New Roman" w:eastAsia="Times New Roman" w:hAnsi="Times New Roman" w:cs="Times New Roman"/>
              </w:rPr>
              <w:t>☐  Specific</w:t>
            </w:r>
            <w:proofErr w:type="gramEnd"/>
            <w:r w:rsidRPr="004B1C85">
              <w:rPr>
                <w:rFonts w:ascii="Times New Roman" w:eastAsia="Times New Roman" w:hAnsi="Times New Roman" w:cs="Times New Roman"/>
              </w:rPr>
              <w:t xml:space="preserve"> Learning Disability</w:t>
            </w:r>
          </w:p>
          <w:p w14:paraId="00000056" w14:textId="77777777" w:rsidR="00086EE8" w:rsidRPr="004B1C85" w:rsidRDefault="00313398">
            <w:pPr>
              <w:ind w:right="504"/>
              <w:rPr>
                <w:rFonts w:ascii="Times New Roman" w:eastAsia="Times New Roman" w:hAnsi="Times New Roman" w:cs="Times New Roman"/>
                <w:i/>
              </w:rPr>
            </w:pPr>
            <w:r w:rsidRPr="004B1C85">
              <w:rPr>
                <w:rFonts w:ascii="Times New Roman" w:eastAsia="Times New Roman" w:hAnsi="Times New Roman" w:cs="Times New Roman"/>
                <w:i/>
              </w:rPr>
              <w:t>(</w:t>
            </w:r>
            <w:proofErr w:type="gramStart"/>
            <w:r w:rsidRPr="004B1C85">
              <w:rPr>
                <w:rFonts w:ascii="Times New Roman" w:eastAsia="Times New Roman" w:hAnsi="Times New Roman" w:cs="Times New Roman"/>
                <w:i/>
              </w:rPr>
              <w:t>complete</w:t>
            </w:r>
            <w:proofErr w:type="gramEnd"/>
            <w:r w:rsidRPr="004B1C85">
              <w:rPr>
                <w:rFonts w:ascii="Times New Roman" w:eastAsia="Times New Roman" w:hAnsi="Times New Roman" w:cs="Times New Roman"/>
                <w:i/>
              </w:rPr>
              <w:t xml:space="preserve"> ER-2A, 2B or 2C)</w:t>
            </w:r>
          </w:p>
          <w:p w14:paraId="00000057" w14:textId="77777777" w:rsidR="00086EE8" w:rsidRPr="004B1C85" w:rsidRDefault="00086EE8">
            <w:pPr>
              <w:ind w:right="504"/>
              <w:rPr>
                <w:rFonts w:ascii="Times New Roman" w:eastAsia="Times New Roman" w:hAnsi="Times New Roman" w:cs="Times New Roman"/>
                <w:i/>
              </w:rPr>
            </w:pPr>
          </w:p>
        </w:tc>
      </w:tr>
      <w:tr w:rsidR="00086EE8" w:rsidRPr="004B1C85" w14:paraId="6D41DDD3" w14:textId="77777777">
        <w:tc>
          <w:tcPr>
            <w:tcW w:w="4545" w:type="dxa"/>
            <w:shd w:val="clear" w:color="auto" w:fill="auto"/>
          </w:tcPr>
          <w:p w14:paraId="00000058" w14:textId="77777777" w:rsidR="00086EE8" w:rsidRPr="004B1C85" w:rsidRDefault="00313398">
            <w:pPr>
              <w:ind w:right="504"/>
            </w:pPr>
            <w:proofErr w:type="gramStart"/>
            <w:r w:rsidRPr="004B1C85">
              <w:rPr>
                <w:rFonts w:ascii="Times New Roman" w:eastAsia="Times New Roman" w:hAnsi="Times New Roman" w:cs="Times New Roman"/>
              </w:rPr>
              <w:t>☐  Deafblind</w:t>
            </w:r>
            <w:proofErr w:type="gramEnd"/>
          </w:p>
          <w:p w14:paraId="00000059" w14:textId="77777777" w:rsidR="00086EE8" w:rsidRPr="004B1C85" w:rsidRDefault="00086EE8">
            <w:pPr>
              <w:ind w:right="504"/>
            </w:pPr>
          </w:p>
        </w:tc>
        <w:tc>
          <w:tcPr>
            <w:tcW w:w="3795" w:type="dxa"/>
            <w:shd w:val="clear" w:color="auto" w:fill="auto"/>
          </w:tcPr>
          <w:p w14:paraId="0000005A" w14:textId="77777777" w:rsidR="00086EE8" w:rsidRPr="004B1C85" w:rsidRDefault="00313398">
            <w:pPr>
              <w:ind w:right="504"/>
              <w:rPr>
                <w:rFonts w:ascii="Times New Roman" w:eastAsia="Times New Roman" w:hAnsi="Times New Roman" w:cs="Times New Roman"/>
              </w:rPr>
            </w:pPr>
            <w:proofErr w:type="gramStart"/>
            <w:r w:rsidRPr="004B1C85">
              <w:rPr>
                <w:rFonts w:ascii="Times New Roman" w:eastAsia="Times New Roman" w:hAnsi="Times New Roman" w:cs="Times New Roman"/>
              </w:rPr>
              <w:t>☐  Speech</w:t>
            </w:r>
            <w:proofErr w:type="gramEnd"/>
            <w:r w:rsidRPr="004B1C85">
              <w:rPr>
                <w:rFonts w:ascii="Times New Roman" w:eastAsia="Times New Roman" w:hAnsi="Times New Roman" w:cs="Times New Roman"/>
              </w:rPr>
              <w:t xml:space="preserve"> or Language Impairment</w:t>
            </w:r>
          </w:p>
        </w:tc>
      </w:tr>
      <w:tr w:rsidR="00086EE8" w:rsidRPr="004B1C85" w14:paraId="12E7D6D9" w14:textId="77777777">
        <w:tc>
          <w:tcPr>
            <w:tcW w:w="4545" w:type="dxa"/>
            <w:shd w:val="clear" w:color="auto" w:fill="auto"/>
          </w:tcPr>
          <w:p w14:paraId="0000005B" w14:textId="77777777" w:rsidR="00086EE8" w:rsidRPr="004B1C85" w:rsidRDefault="00313398">
            <w:pPr>
              <w:ind w:right="504"/>
            </w:pPr>
            <w:proofErr w:type="gramStart"/>
            <w:r w:rsidRPr="004B1C85">
              <w:rPr>
                <w:rFonts w:ascii="Times New Roman" w:eastAsia="Times New Roman" w:hAnsi="Times New Roman" w:cs="Times New Roman"/>
              </w:rPr>
              <w:t>☐  Emotional</w:t>
            </w:r>
            <w:proofErr w:type="gramEnd"/>
            <w:r w:rsidRPr="004B1C85">
              <w:rPr>
                <w:rFonts w:ascii="Times New Roman" w:eastAsia="Times New Roman" w:hAnsi="Times New Roman" w:cs="Times New Roman"/>
              </w:rPr>
              <w:t xml:space="preserve"> Behavioral Disability</w:t>
            </w:r>
          </w:p>
          <w:p w14:paraId="0000005C" w14:textId="77777777" w:rsidR="00086EE8" w:rsidRPr="004B1C85" w:rsidRDefault="00086EE8">
            <w:pPr>
              <w:ind w:right="504"/>
            </w:pPr>
          </w:p>
        </w:tc>
        <w:tc>
          <w:tcPr>
            <w:tcW w:w="3795" w:type="dxa"/>
            <w:shd w:val="clear" w:color="auto" w:fill="auto"/>
          </w:tcPr>
          <w:p w14:paraId="0000005D" w14:textId="77777777" w:rsidR="00086EE8" w:rsidRPr="004B1C85" w:rsidRDefault="00313398">
            <w:pPr>
              <w:ind w:right="-720"/>
              <w:rPr>
                <w:rFonts w:ascii="Times New Roman" w:eastAsia="Times New Roman" w:hAnsi="Times New Roman" w:cs="Times New Roman"/>
                <w:i/>
              </w:rPr>
            </w:pPr>
            <w:r w:rsidRPr="004B1C85">
              <w:rPr>
                <w:rFonts w:ascii="Times New Roman" w:eastAsia="Times New Roman" w:hAnsi="Times New Roman" w:cs="Times New Roman"/>
              </w:rPr>
              <w:t>☐   Traumatic Brain Injury</w:t>
            </w:r>
          </w:p>
          <w:p w14:paraId="0000005E" w14:textId="77777777" w:rsidR="00086EE8" w:rsidRPr="004B1C85" w:rsidRDefault="00086EE8">
            <w:pPr>
              <w:ind w:right="-720"/>
              <w:rPr>
                <w:rFonts w:ascii="Times New Roman" w:eastAsia="Times New Roman" w:hAnsi="Times New Roman" w:cs="Times New Roman"/>
                <w:i/>
              </w:rPr>
            </w:pPr>
          </w:p>
        </w:tc>
      </w:tr>
      <w:tr w:rsidR="00086EE8" w:rsidRPr="004B1C85" w14:paraId="632A0B96" w14:textId="77777777">
        <w:tc>
          <w:tcPr>
            <w:tcW w:w="4545" w:type="dxa"/>
            <w:shd w:val="clear" w:color="auto" w:fill="auto"/>
          </w:tcPr>
          <w:p w14:paraId="0000005F" w14:textId="77777777" w:rsidR="00086EE8" w:rsidRPr="004B1C85" w:rsidRDefault="00313398">
            <w:pPr>
              <w:ind w:right="504"/>
            </w:pPr>
            <w:proofErr w:type="gramStart"/>
            <w:r w:rsidRPr="004B1C85">
              <w:rPr>
                <w:rFonts w:ascii="Times New Roman" w:eastAsia="Times New Roman" w:hAnsi="Times New Roman" w:cs="Times New Roman"/>
              </w:rPr>
              <w:t>☐  Intellectual</w:t>
            </w:r>
            <w:proofErr w:type="gramEnd"/>
            <w:r w:rsidRPr="004B1C85">
              <w:rPr>
                <w:rFonts w:ascii="Times New Roman" w:eastAsia="Times New Roman" w:hAnsi="Times New Roman" w:cs="Times New Roman"/>
              </w:rPr>
              <w:t xml:space="preserve"> Disability</w:t>
            </w:r>
          </w:p>
        </w:tc>
        <w:tc>
          <w:tcPr>
            <w:tcW w:w="3795" w:type="dxa"/>
            <w:shd w:val="clear" w:color="auto" w:fill="auto"/>
          </w:tcPr>
          <w:p w14:paraId="00000060" w14:textId="77777777" w:rsidR="00086EE8" w:rsidRPr="004B1C85" w:rsidRDefault="00313398">
            <w:pPr>
              <w:ind w:right="504"/>
            </w:pPr>
            <w:proofErr w:type="gramStart"/>
            <w:r w:rsidRPr="004B1C85">
              <w:rPr>
                <w:rFonts w:ascii="Times New Roman" w:eastAsia="Times New Roman" w:hAnsi="Times New Roman" w:cs="Times New Roman"/>
              </w:rPr>
              <w:t>☐  None</w:t>
            </w:r>
            <w:proofErr w:type="gramEnd"/>
            <w:r w:rsidRPr="004B1C85">
              <w:rPr>
                <w:rFonts w:ascii="Times New Roman" w:eastAsia="Times New Roman" w:hAnsi="Times New Roman" w:cs="Times New Roman"/>
              </w:rPr>
              <w:t xml:space="preserve"> found </w:t>
            </w:r>
            <w:r w:rsidRPr="004B1C85">
              <w:rPr>
                <w:rFonts w:ascii="Times New Roman" w:eastAsia="Times New Roman" w:hAnsi="Times New Roman" w:cs="Times New Roman"/>
                <w:i/>
              </w:rPr>
              <w:t>(complete A.3.b. and A.4. below)</w:t>
            </w:r>
          </w:p>
        </w:tc>
      </w:tr>
      <w:tr w:rsidR="00086EE8" w:rsidRPr="004B1C85" w14:paraId="5F0B61A4" w14:textId="77777777">
        <w:tc>
          <w:tcPr>
            <w:tcW w:w="4545" w:type="dxa"/>
            <w:shd w:val="clear" w:color="auto" w:fill="auto"/>
          </w:tcPr>
          <w:p w14:paraId="00000061" w14:textId="77777777" w:rsidR="00086EE8" w:rsidRPr="004B1C85" w:rsidRDefault="00313398">
            <w:pPr>
              <w:ind w:right="-720"/>
            </w:pPr>
            <w:proofErr w:type="gramStart"/>
            <w:r w:rsidRPr="004B1C85">
              <w:rPr>
                <w:rFonts w:ascii="Times New Roman" w:eastAsia="Times New Roman" w:hAnsi="Times New Roman" w:cs="Times New Roman"/>
              </w:rPr>
              <w:t>☐  Orthopedically</w:t>
            </w:r>
            <w:proofErr w:type="gramEnd"/>
            <w:r w:rsidRPr="004B1C85">
              <w:rPr>
                <w:rFonts w:ascii="Times New Roman" w:eastAsia="Times New Roman" w:hAnsi="Times New Roman" w:cs="Times New Roman"/>
              </w:rPr>
              <w:t xml:space="preserve"> Impaired </w:t>
            </w:r>
          </w:p>
          <w:p w14:paraId="00000062" w14:textId="77777777" w:rsidR="00086EE8" w:rsidRPr="004B1C85" w:rsidRDefault="00313398">
            <w:pPr>
              <w:ind w:right="-720"/>
              <w:rPr>
                <w:rFonts w:ascii="Times New Roman" w:eastAsia="Times New Roman" w:hAnsi="Times New Roman" w:cs="Times New Roman"/>
              </w:rPr>
            </w:pPr>
            <w:r w:rsidRPr="004B1C85">
              <w:rPr>
                <w:rFonts w:ascii="Times New Roman" w:eastAsia="Times New Roman" w:hAnsi="Times New Roman" w:cs="Times New Roman"/>
              </w:rPr>
              <w:t xml:space="preserve"> </w:t>
            </w:r>
          </w:p>
        </w:tc>
        <w:tc>
          <w:tcPr>
            <w:tcW w:w="3795" w:type="dxa"/>
            <w:shd w:val="clear" w:color="auto" w:fill="auto"/>
          </w:tcPr>
          <w:p w14:paraId="00000063" w14:textId="77777777" w:rsidR="00086EE8" w:rsidRPr="004B1C85" w:rsidRDefault="00086EE8">
            <w:pPr>
              <w:ind w:right="504"/>
            </w:pPr>
          </w:p>
        </w:tc>
      </w:tr>
    </w:tbl>
    <w:p w14:paraId="00000064" w14:textId="77777777" w:rsidR="00086EE8" w:rsidRPr="004B1C85" w:rsidRDefault="00086EE8">
      <w:pPr>
        <w:ind w:right="504"/>
        <w:jc w:val="both"/>
      </w:pPr>
    </w:p>
    <w:p w14:paraId="00000065" w14:textId="277F3A55" w:rsidR="00086EE8" w:rsidRPr="004B1C85" w:rsidRDefault="00313398">
      <w:pPr>
        <w:numPr>
          <w:ilvl w:val="0"/>
          <w:numId w:val="4"/>
        </w:numPr>
        <w:pBdr>
          <w:top w:val="nil"/>
          <w:left w:val="nil"/>
          <w:bottom w:val="nil"/>
          <w:right w:val="nil"/>
          <w:between w:val="nil"/>
        </w:pBdr>
        <w:tabs>
          <w:tab w:val="left" w:pos="360"/>
        </w:tabs>
        <w:ind w:right="-720"/>
        <w:rPr>
          <w:rFonts w:ascii="Times New Roman" w:eastAsia="Times New Roman" w:hAnsi="Times New Roman" w:cs="Times New Roman"/>
        </w:rPr>
      </w:pPr>
      <w:r w:rsidRPr="00925200">
        <w:rPr>
          <w:rFonts w:ascii="Times New Roman" w:eastAsia="Times New Roman" w:hAnsi="Times New Roman" w:cs="Times New Roman"/>
          <w:highlight w:val="yellow"/>
        </w:rPr>
        <w:t>For each disability category identified, document how the student meets the criteria</w:t>
      </w:r>
      <w:r w:rsidRPr="004B1C85">
        <w:rPr>
          <w:rFonts w:ascii="Times New Roman" w:eastAsia="Times New Roman" w:hAnsi="Times New Roman" w:cs="Times New Roman"/>
        </w:rPr>
        <w:t xml:space="preserve"> </w:t>
      </w:r>
      <w:r w:rsidRPr="004B1C85">
        <w:rPr>
          <w:rFonts w:ascii="Times New Roman" w:eastAsia="Times New Roman" w:hAnsi="Times New Roman" w:cs="Times New Roman"/>
        </w:rPr>
        <w:br/>
      </w:r>
      <w:r w:rsidRPr="004B1C85">
        <w:rPr>
          <w:rFonts w:ascii="Times New Roman" w:eastAsia="Times New Roman" w:hAnsi="Times New Roman" w:cs="Times New Roman"/>
          <w:i/>
        </w:rPr>
        <w:t>(attach eligibility criteria worksheet, if used):</w:t>
      </w:r>
      <w:r w:rsidRPr="004B1C85">
        <w:rPr>
          <w:rFonts w:ascii="Times New Roman" w:eastAsia="Times New Roman" w:hAnsi="Times New Roman" w:cs="Times New Roman"/>
        </w:rPr>
        <w:br/>
      </w:r>
      <w:r w:rsidRPr="004B1C85">
        <w:rPr>
          <w:rFonts w:ascii="Times New Roman" w:eastAsia="Times New Roman" w:hAnsi="Times New Roman" w:cs="Times New Roman"/>
        </w:rPr>
        <w:br/>
      </w:r>
      <w:r w:rsidR="00925200" w:rsidRPr="00925200">
        <w:rPr>
          <w:rFonts w:ascii="Times New Roman" w:eastAsia="Times New Roman" w:hAnsi="Times New Roman" w:cs="Times New Roman"/>
          <w:b/>
          <w:highlight w:val="lightGray"/>
        </w:rPr>
        <w:t>Use Criteria Sheets. May write in conjunction with other team members</w:t>
      </w:r>
      <w:r w:rsidRPr="004B1C85">
        <w:rPr>
          <w:rFonts w:ascii="Times New Roman" w:eastAsia="Times New Roman" w:hAnsi="Times New Roman" w:cs="Times New Roman"/>
        </w:rPr>
        <w:br/>
      </w:r>
    </w:p>
    <w:p w14:paraId="00000066" w14:textId="77777777" w:rsidR="00086EE8" w:rsidRPr="004B1C85" w:rsidRDefault="00313398">
      <w:pPr>
        <w:numPr>
          <w:ilvl w:val="0"/>
          <w:numId w:val="4"/>
        </w:numPr>
        <w:pBdr>
          <w:top w:val="nil"/>
          <w:left w:val="nil"/>
          <w:bottom w:val="nil"/>
          <w:right w:val="nil"/>
          <w:between w:val="nil"/>
        </w:pBdr>
        <w:tabs>
          <w:tab w:val="left" w:pos="0"/>
        </w:tabs>
        <w:ind w:right="-720"/>
        <w:rPr>
          <w:rFonts w:ascii="Times New Roman" w:eastAsia="Times New Roman" w:hAnsi="Times New Roman" w:cs="Times New Roman"/>
        </w:rPr>
      </w:pPr>
      <w:r w:rsidRPr="004B1C85">
        <w:rPr>
          <w:rFonts w:ascii="Times New Roman" w:eastAsia="Times New Roman" w:hAnsi="Times New Roman" w:cs="Times New Roman"/>
        </w:rPr>
        <w:t>Were disability categories considered and rejected?</w:t>
      </w:r>
      <w:r w:rsidRPr="004B1C85">
        <w:rPr>
          <w:rFonts w:ascii="Times New Roman" w:eastAsia="Times New Roman" w:hAnsi="Times New Roman" w:cs="Times New Roman"/>
        </w:rPr>
        <w:tab/>
      </w:r>
      <w:proofErr w:type="gramStart"/>
      <w:r w:rsidRPr="004B1C85">
        <w:rPr>
          <w:rFonts w:ascii="Times New Roman" w:eastAsia="Times New Roman" w:hAnsi="Times New Roman" w:cs="Times New Roman"/>
        </w:rPr>
        <w:t>☐  Yes</w:t>
      </w:r>
      <w:proofErr w:type="gramEnd"/>
      <w:r w:rsidRPr="004B1C85">
        <w:rPr>
          <w:rFonts w:ascii="Times New Roman" w:eastAsia="Times New Roman" w:hAnsi="Times New Roman" w:cs="Times New Roman"/>
        </w:rPr>
        <w:tab/>
        <w:t xml:space="preserve">   ☐  No</w:t>
      </w:r>
      <w:r w:rsidRPr="004B1C85">
        <w:rPr>
          <w:rFonts w:ascii="Times New Roman" w:eastAsia="Times New Roman" w:hAnsi="Times New Roman" w:cs="Times New Roman"/>
        </w:rPr>
        <w:br/>
        <w:t>If yes, document which disability categories were rejected and how the student did not meet the criteria:</w:t>
      </w:r>
      <w:r w:rsidRPr="004B1C85">
        <w:rPr>
          <w:rFonts w:ascii="Times New Roman" w:eastAsia="Times New Roman" w:hAnsi="Times New Roman" w:cs="Times New Roman"/>
        </w:rPr>
        <w:br/>
      </w:r>
    </w:p>
    <w:p w14:paraId="00000067" w14:textId="5D95DC56" w:rsidR="00086EE8" w:rsidRPr="004B1C85" w:rsidRDefault="00313398">
      <w:pPr>
        <w:numPr>
          <w:ilvl w:val="0"/>
          <w:numId w:val="2"/>
        </w:numPr>
        <w:tabs>
          <w:tab w:val="left" w:pos="360"/>
        </w:tabs>
        <w:ind w:left="0" w:right="-720" w:firstLine="0"/>
      </w:pPr>
      <w:r w:rsidRPr="004B1C85">
        <w:rPr>
          <w:rFonts w:ascii="Times New Roman" w:eastAsia="Times New Roman" w:hAnsi="Times New Roman" w:cs="Times New Roman"/>
        </w:rPr>
        <w:t xml:space="preserve">If </w:t>
      </w:r>
      <w:r w:rsidRPr="004B1C85">
        <w:rPr>
          <w:rFonts w:ascii="Times New Roman" w:eastAsia="Times New Roman" w:hAnsi="Times New Roman" w:cs="Times New Roman"/>
          <w:b/>
        </w:rPr>
        <w:t>no</w:t>
      </w:r>
      <w:r w:rsidRPr="004B1C85">
        <w:rPr>
          <w:rFonts w:ascii="Times New Roman" w:eastAsia="Times New Roman" w:hAnsi="Times New Roman" w:cs="Times New Roman"/>
        </w:rPr>
        <w:t xml:space="preserve"> disability categories are identified under A.3., the student is not eligible for special education. The IEP team does not complete Section B. NEED FOR SPECIALLY DESIGNED INSTRUCTION. Include recommendations other than special education, if any:</w:t>
      </w:r>
    </w:p>
    <w:p w14:paraId="5932B85E" w14:textId="77777777" w:rsidR="004B1C85" w:rsidRPr="004B1C85" w:rsidRDefault="004B1C85" w:rsidP="004B1C85">
      <w:pPr>
        <w:tabs>
          <w:tab w:val="left" w:pos="360"/>
        </w:tabs>
        <w:ind w:right="-720"/>
      </w:pPr>
    </w:p>
    <w:p w14:paraId="0000006A" w14:textId="77777777" w:rsidR="00086EE8" w:rsidRPr="004B1C85" w:rsidRDefault="00313398">
      <w:pPr>
        <w:tabs>
          <w:tab w:val="left" w:pos="360"/>
        </w:tabs>
        <w:ind w:right="-720"/>
        <w:rPr>
          <w:rFonts w:ascii="Times New Roman" w:eastAsia="Times New Roman" w:hAnsi="Times New Roman" w:cs="Times New Roman"/>
        </w:rPr>
      </w:pPr>
      <w:r w:rsidRPr="004B1C85">
        <w:rPr>
          <w:rFonts w:ascii="Times New Roman" w:eastAsia="Times New Roman" w:hAnsi="Times New Roman" w:cs="Times New Roman"/>
        </w:rPr>
        <w:t>B. NEED FOR SPECIALLY DESIGNED INSTRUCTION</w:t>
      </w:r>
    </w:p>
    <w:p w14:paraId="0000006B" w14:textId="77777777" w:rsidR="00086EE8" w:rsidRPr="004B1C85" w:rsidRDefault="00086EE8">
      <w:pPr>
        <w:tabs>
          <w:tab w:val="left" w:pos="360"/>
        </w:tabs>
        <w:ind w:right="-720"/>
        <w:rPr>
          <w:rFonts w:ascii="Times New Roman" w:eastAsia="Times New Roman" w:hAnsi="Times New Roman" w:cs="Times New Roman"/>
        </w:rPr>
      </w:pPr>
    </w:p>
    <w:tbl>
      <w:tblPr>
        <w:tblStyle w:val="af1"/>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086EE8" w:rsidRPr="004B1C85" w14:paraId="52ADBCD9" w14:textId="77777777">
        <w:trPr>
          <w:trHeight w:val="1295"/>
        </w:trPr>
        <w:tc>
          <w:tcPr>
            <w:tcW w:w="10890" w:type="dxa"/>
            <w:shd w:val="clear" w:color="auto" w:fill="auto"/>
          </w:tcPr>
          <w:p w14:paraId="0000006C" w14:textId="77777777" w:rsidR="00086EE8" w:rsidRPr="004B1C85" w:rsidRDefault="00086EE8">
            <w:pPr>
              <w:jc w:val="both"/>
              <w:rPr>
                <w:rFonts w:ascii="Times New Roman" w:eastAsia="Times New Roman" w:hAnsi="Times New Roman" w:cs="Times New Roman"/>
              </w:rPr>
            </w:pPr>
          </w:p>
          <w:p w14:paraId="0000006D" w14:textId="77777777" w:rsidR="00086EE8" w:rsidRPr="004B1C85" w:rsidRDefault="00313398">
            <w:pPr>
              <w:jc w:val="both"/>
              <w:rPr>
                <w:rFonts w:ascii="Times New Roman" w:eastAsia="Times New Roman" w:hAnsi="Times New Roman" w:cs="Times New Roman"/>
              </w:rPr>
            </w:pPr>
            <w:r w:rsidRPr="004B1C85">
              <w:rPr>
                <w:rFonts w:ascii="Times New Roman" w:eastAsia="Times New Roman" w:hAnsi="Times New Roman" w:cs="Times New Roman"/>
              </w:rPr>
              <w:t>In order to be eligible for an IEP, the IEP team must determine that the identified disability(</w:t>
            </w:r>
            <w:proofErr w:type="spellStart"/>
            <w:r w:rsidRPr="004B1C85">
              <w:rPr>
                <w:rFonts w:ascii="Times New Roman" w:eastAsia="Times New Roman" w:hAnsi="Times New Roman" w:cs="Times New Roman"/>
              </w:rPr>
              <w:t>ies</w:t>
            </w:r>
            <w:proofErr w:type="spellEnd"/>
            <w:r w:rsidRPr="004B1C85">
              <w:rPr>
                <w:rFonts w:ascii="Times New Roman" w:eastAsia="Times New Roman" w:hAnsi="Times New Roman" w:cs="Times New Roman"/>
              </w:rPr>
              <w:t xml:space="preserve">) adversely affects educational </w:t>
            </w:r>
            <w:proofErr w:type="gramStart"/>
            <w:r w:rsidRPr="004B1C85">
              <w:rPr>
                <w:rFonts w:ascii="Times New Roman" w:eastAsia="Times New Roman" w:hAnsi="Times New Roman" w:cs="Times New Roman"/>
              </w:rPr>
              <w:t>performance</w:t>
            </w:r>
            <w:proofErr w:type="gramEnd"/>
            <w:r w:rsidRPr="004B1C85">
              <w:rPr>
                <w:rFonts w:ascii="Times New Roman" w:eastAsia="Times New Roman" w:hAnsi="Times New Roman" w:cs="Times New Roman"/>
              </w:rPr>
              <w:t xml:space="preserve"> and the student needs special education/specially designed instruction as a result. Special education/specially designed instruction means adapting, as appropriate, the content, methodology, or delivery of instruction to address the unique needs of the student that result from the student’s disability; and ensure access of the student to the general curriculum, so the student can meet the educational standards of the public agency that apply to all students. </w:t>
            </w:r>
          </w:p>
          <w:p w14:paraId="0000006E" w14:textId="77777777" w:rsidR="00086EE8" w:rsidRPr="004B1C85" w:rsidRDefault="00086EE8">
            <w:pPr>
              <w:jc w:val="both"/>
              <w:rPr>
                <w:rFonts w:ascii="Times New Roman" w:eastAsia="Times New Roman" w:hAnsi="Times New Roman" w:cs="Times New Roman"/>
              </w:rPr>
            </w:pPr>
          </w:p>
        </w:tc>
      </w:tr>
    </w:tbl>
    <w:p w14:paraId="0000006F" w14:textId="77777777" w:rsidR="00086EE8" w:rsidRPr="004B1C85" w:rsidRDefault="00086EE8">
      <w:pPr>
        <w:tabs>
          <w:tab w:val="left" w:pos="0"/>
        </w:tabs>
        <w:ind w:right="-720"/>
        <w:rPr>
          <w:rFonts w:ascii="Times New Roman" w:eastAsia="Times New Roman" w:hAnsi="Times New Roman" w:cs="Times New Roman"/>
        </w:rPr>
      </w:pPr>
    </w:p>
    <w:p w14:paraId="00000071" w14:textId="0991BE1B" w:rsidR="00086EE8" w:rsidRPr="000A72A0" w:rsidRDefault="00313398" w:rsidP="000A72A0">
      <w:pPr>
        <w:numPr>
          <w:ilvl w:val="0"/>
          <w:numId w:val="5"/>
        </w:numPr>
        <w:tabs>
          <w:tab w:val="left" w:pos="360"/>
        </w:tabs>
        <w:ind w:right="-720"/>
        <w:rPr>
          <w:rFonts w:ascii="Times New Roman" w:eastAsia="Times New Roman" w:hAnsi="Times New Roman" w:cs="Times New Roman"/>
        </w:rPr>
      </w:pPr>
      <w:r w:rsidRPr="004B1C85">
        <w:rPr>
          <w:rFonts w:ascii="Times New Roman" w:eastAsia="Times New Roman" w:hAnsi="Times New Roman" w:cs="Times New Roman"/>
        </w:rPr>
        <w:t xml:space="preserve">Describe </w:t>
      </w:r>
      <w:r w:rsidRPr="004B1C85">
        <w:rPr>
          <w:rFonts w:ascii="Times New Roman" w:eastAsia="Times New Roman" w:hAnsi="Times New Roman" w:cs="Times New Roman"/>
          <w:b/>
        </w:rPr>
        <w:t>how</w:t>
      </w:r>
      <w:r w:rsidRPr="004B1C85">
        <w:rPr>
          <w:rFonts w:ascii="Times New Roman" w:eastAsia="Times New Roman" w:hAnsi="Times New Roman" w:cs="Times New Roman"/>
        </w:rPr>
        <w:t xml:space="preserve"> the student’s disability affects their access, engagement and progress in the grade-level general education curriculum, including how the disability affects reading. For preschool children, describe </w:t>
      </w:r>
      <w:r w:rsidRPr="004B1C85">
        <w:rPr>
          <w:rFonts w:ascii="Times New Roman" w:eastAsia="Times New Roman" w:hAnsi="Times New Roman" w:cs="Times New Roman"/>
          <w:b/>
        </w:rPr>
        <w:t>how</w:t>
      </w:r>
      <w:r w:rsidRPr="004B1C85">
        <w:rPr>
          <w:rFonts w:ascii="Times New Roman" w:eastAsia="Times New Roman" w:hAnsi="Times New Roman" w:cs="Times New Roman"/>
        </w:rPr>
        <w:t xml:space="preserve"> the disability affects participation in age-appropriate activities, including language development, communication and/or early literacy.</w:t>
      </w:r>
      <w:r w:rsidRPr="004B1C85">
        <w:rPr>
          <w:rFonts w:ascii="Times New Roman" w:eastAsia="Times New Roman" w:hAnsi="Times New Roman" w:cs="Times New Roman"/>
        </w:rPr>
        <w:br/>
      </w:r>
    </w:p>
    <w:p w14:paraId="700692AE" w14:textId="77777777" w:rsidR="00D32F36" w:rsidRPr="00B53459" w:rsidRDefault="00D32F36" w:rsidP="00D32F36">
      <w:pPr>
        <w:tabs>
          <w:tab w:val="left" w:pos="0"/>
        </w:tabs>
        <w:ind w:left="720" w:right="-720"/>
        <w:rPr>
          <w:rFonts w:ascii="Times New Roman" w:eastAsia="Times New Roman" w:hAnsi="Times New Roman" w:cs="Times New Roman"/>
          <w:b/>
          <w:highlight w:val="lightGray"/>
        </w:rPr>
      </w:pPr>
      <w:r w:rsidRPr="00B53459">
        <w:rPr>
          <w:rFonts w:ascii="Times New Roman" w:eastAsia="Times New Roman" w:hAnsi="Times New Roman" w:cs="Times New Roman"/>
          <w:b/>
          <w:highlight w:val="lightGray"/>
        </w:rPr>
        <w:t xml:space="preserve">Findings address the severity and nature of the health disability and how it affects the student’s involvement and progress in the general education curriculum. </w:t>
      </w:r>
    </w:p>
    <w:p w14:paraId="4735FDDE" w14:textId="77777777" w:rsidR="00D32F36" w:rsidRPr="00B53459" w:rsidRDefault="00D32F36" w:rsidP="00D32F36">
      <w:pPr>
        <w:tabs>
          <w:tab w:val="left" w:pos="0"/>
        </w:tabs>
        <w:ind w:left="720" w:right="-720"/>
        <w:rPr>
          <w:rFonts w:ascii="Times New Roman" w:eastAsia="Times New Roman" w:hAnsi="Times New Roman" w:cs="Times New Roman"/>
          <w:b/>
          <w:highlight w:val="lightGray"/>
        </w:rPr>
      </w:pPr>
    </w:p>
    <w:p w14:paraId="7D5913C6" w14:textId="77777777" w:rsidR="00D32F36" w:rsidRPr="00B53459" w:rsidRDefault="00D32F36" w:rsidP="00D32F36">
      <w:pPr>
        <w:tabs>
          <w:tab w:val="left" w:pos="0"/>
        </w:tabs>
        <w:ind w:left="720" w:right="-720"/>
        <w:rPr>
          <w:rFonts w:ascii="Times New Roman" w:eastAsia="Times New Roman" w:hAnsi="Times New Roman" w:cs="Times New Roman"/>
          <w:b/>
          <w:highlight w:val="lightGray"/>
        </w:rPr>
      </w:pPr>
      <w:r w:rsidRPr="00B53459">
        <w:rPr>
          <w:rFonts w:ascii="Times New Roman" w:eastAsia="Times New Roman" w:hAnsi="Times New Roman" w:cs="Times New Roman"/>
          <w:b/>
          <w:highlight w:val="lightGray"/>
        </w:rPr>
        <w:t>Include:</w:t>
      </w:r>
    </w:p>
    <w:p w14:paraId="5D5882DF" w14:textId="77777777" w:rsidR="00D32F36" w:rsidRPr="00B53459" w:rsidRDefault="00D32F36" w:rsidP="00D32F36">
      <w:pPr>
        <w:tabs>
          <w:tab w:val="left" w:pos="0"/>
        </w:tabs>
        <w:ind w:left="720" w:right="-720"/>
        <w:rPr>
          <w:rFonts w:ascii="Times New Roman" w:eastAsia="Times New Roman" w:hAnsi="Times New Roman" w:cs="Times New Roman"/>
          <w:b/>
          <w:highlight w:val="lightGray"/>
        </w:rPr>
      </w:pPr>
      <w:r w:rsidRPr="00B53459">
        <w:rPr>
          <w:rFonts w:ascii="Times New Roman" w:eastAsia="Times New Roman" w:hAnsi="Times New Roman" w:cs="Times New Roman"/>
          <w:b/>
          <w:highlight w:val="lightGray"/>
        </w:rPr>
        <w:t xml:space="preserve">Level of self-care skills (requires </w:t>
      </w:r>
      <w:proofErr w:type="gramStart"/>
      <w:r w:rsidRPr="00B53459">
        <w:rPr>
          <w:rFonts w:ascii="Times New Roman" w:eastAsia="Times New Roman" w:hAnsi="Times New Roman" w:cs="Times New Roman"/>
          <w:b/>
          <w:highlight w:val="lightGray"/>
        </w:rPr>
        <w:t>assistance ,</w:t>
      </w:r>
      <w:proofErr w:type="gramEnd"/>
      <w:r w:rsidRPr="00B53459">
        <w:rPr>
          <w:rFonts w:ascii="Times New Roman" w:eastAsia="Times New Roman" w:hAnsi="Times New Roman" w:cs="Times New Roman"/>
          <w:b/>
          <w:highlight w:val="lightGray"/>
        </w:rPr>
        <w:t xml:space="preserve"> totally dependent, independent in diabetic management, requires supervision) </w:t>
      </w:r>
    </w:p>
    <w:p w14:paraId="27A18D3D" w14:textId="77777777" w:rsidR="00D32F36" w:rsidRPr="00B53459" w:rsidRDefault="00D32F36" w:rsidP="00D32F36">
      <w:pPr>
        <w:tabs>
          <w:tab w:val="left" w:pos="0"/>
        </w:tabs>
        <w:ind w:left="720" w:right="-720"/>
        <w:rPr>
          <w:rFonts w:ascii="Times New Roman" w:eastAsia="Times New Roman" w:hAnsi="Times New Roman" w:cs="Times New Roman"/>
          <w:b/>
          <w:highlight w:val="lightGray"/>
        </w:rPr>
      </w:pPr>
      <w:r w:rsidRPr="00B53459">
        <w:rPr>
          <w:rFonts w:ascii="Times New Roman" w:eastAsia="Times New Roman" w:hAnsi="Times New Roman" w:cs="Times New Roman"/>
          <w:b/>
          <w:highlight w:val="lightGray"/>
        </w:rPr>
        <w:t>Requires IHP or EAP</w:t>
      </w:r>
    </w:p>
    <w:p w14:paraId="7BB42A09" w14:textId="77777777" w:rsidR="00D32F36" w:rsidRPr="00B53459" w:rsidRDefault="00D32F36" w:rsidP="00D32F36">
      <w:pPr>
        <w:tabs>
          <w:tab w:val="left" w:pos="0"/>
        </w:tabs>
        <w:ind w:left="720" w:right="-720"/>
        <w:rPr>
          <w:rFonts w:ascii="Times New Roman" w:eastAsia="Times New Roman" w:hAnsi="Times New Roman" w:cs="Times New Roman"/>
          <w:b/>
        </w:rPr>
      </w:pPr>
      <w:r w:rsidRPr="00B53459">
        <w:rPr>
          <w:rFonts w:ascii="Times New Roman" w:eastAsia="Times New Roman" w:hAnsi="Times New Roman" w:cs="Times New Roman"/>
          <w:b/>
          <w:highlight w:val="lightGray"/>
        </w:rPr>
        <w:t>Health related needs</w:t>
      </w:r>
    </w:p>
    <w:p w14:paraId="00000072" w14:textId="77777777" w:rsidR="00086EE8" w:rsidRPr="004B1C85" w:rsidRDefault="00313398">
      <w:pPr>
        <w:ind w:right="-720" w:firstLine="720"/>
        <w:rPr>
          <w:rFonts w:ascii="Times New Roman" w:eastAsia="Times New Roman" w:hAnsi="Times New Roman" w:cs="Times New Roman"/>
        </w:rPr>
      </w:pPr>
      <w:r w:rsidRPr="004B1C85">
        <w:rPr>
          <w:rFonts w:ascii="Times New Roman" w:eastAsia="Times New Roman" w:hAnsi="Times New Roman" w:cs="Times New Roman"/>
        </w:rPr>
        <w:br/>
      </w:r>
    </w:p>
    <w:p w14:paraId="00000073" w14:textId="4A219FDD" w:rsidR="00086EE8" w:rsidRPr="004B1C85" w:rsidRDefault="00313398">
      <w:pPr>
        <w:numPr>
          <w:ilvl w:val="0"/>
          <w:numId w:val="5"/>
        </w:numPr>
        <w:tabs>
          <w:tab w:val="left" w:pos="360"/>
        </w:tabs>
        <w:ind w:right="-720"/>
        <w:rPr>
          <w:rFonts w:ascii="Times New Roman" w:eastAsia="Times New Roman" w:hAnsi="Times New Roman" w:cs="Times New Roman"/>
        </w:rPr>
      </w:pPr>
      <w:r w:rsidRPr="004B1C85">
        <w:rPr>
          <w:rFonts w:ascii="Times New Roman" w:eastAsia="Times New Roman" w:hAnsi="Times New Roman" w:cs="Times New Roman"/>
        </w:rPr>
        <w:t>Describe the student’s academic and/or functional disability-related needs. What skills and/or behaviors does the student need to develop and/or improve so the student can meet age/grade level standards and expectations?</w:t>
      </w:r>
      <w:r w:rsidRPr="004B1C85">
        <w:rPr>
          <w:rFonts w:ascii="Times New Roman" w:eastAsia="Times New Roman" w:hAnsi="Times New Roman" w:cs="Times New Roman"/>
        </w:rPr>
        <w:br/>
      </w:r>
      <w:r w:rsidRPr="004B1C85">
        <w:rPr>
          <w:rFonts w:ascii="Times New Roman" w:eastAsia="Times New Roman" w:hAnsi="Times New Roman" w:cs="Times New Roman"/>
        </w:rPr>
        <w:br/>
      </w:r>
    </w:p>
    <w:p w14:paraId="00000074" w14:textId="77777777" w:rsidR="00086EE8" w:rsidRPr="000A72A0" w:rsidRDefault="00313398">
      <w:pPr>
        <w:numPr>
          <w:ilvl w:val="0"/>
          <w:numId w:val="5"/>
        </w:numPr>
        <w:tabs>
          <w:tab w:val="left" w:pos="360"/>
        </w:tabs>
        <w:ind w:right="-720"/>
        <w:rPr>
          <w:rFonts w:ascii="Times New Roman" w:eastAsia="Times New Roman" w:hAnsi="Times New Roman" w:cs="Times New Roman"/>
          <w:highlight w:val="yellow"/>
        </w:rPr>
      </w:pPr>
      <w:r w:rsidRPr="000A72A0">
        <w:rPr>
          <w:rFonts w:ascii="Times New Roman" w:eastAsia="Times New Roman" w:hAnsi="Times New Roman" w:cs="Times New Roman"/>
          <w:highlight w:val="yellow"/>
        </w:rPr>
        <w:t xml:space="preserve">Can the student’s disability-related needs be addressed </w:t>
      </w:r>
      <w:r w:rsidRPr="000A72A0">
        <w:rPr>
          <w:rFonts w:ascii="Times New Roman" w:eastAsia="Times New Roman" w:hAnsi="Times New Roman" w:cs="Times New Roman"/>
          <w:b/>
          <w:highlight w:val="yellow"/>
        </w:rPr>
        <w:t>without</w:t>
      </w:r>
      <w:r w:rsidRPr="000A72A0">
        <w:rPr>
          <w:rFonts w:ascii="Times New Roman" w:eastAsia="Times New Roman" w:hAnsi="Times New Roman" w:cs="Times New Roman"/>
          <w:highlight w:val="yellow"/>
        </w:rPr>
        <w:t xml:space="preserve"> specially designed instruction? </w:t>
      </w:r>
      <w:r w:rsidRPr="000A72A0">
        <w:rPr>
          <w:rFonts w:ascii="Times New Roman" w:eastAsia="Times New Roman" w:hAnsi="Times New Roman" w:cs="Times New Roman"/>
          <w:i/>
          <w:highlight w:val="yellow"/>
        </w:rPr>
        <w:t xml:space="preserve">(Check Yes or No)  </w:t>
      </w:r>
      <w:r w:rsidRPr="000A72A0">
        <w:rPr>
          <w:rFonts w:ascii="Times New Roman" w:eastAsia="Times New Roman" w:hAnsi="Times New Roman" w:cs="Times New Roman"/>
          <w:highlight w:val="yellow"/>
        </w:rPr>
        <w:t xml:space="preserve">   </w:t>
      </w:r>
    </w:p>
    <w:p w14:paraId="00000075" w14:textId="59794C22" w:rsidR="00086EE8" w:rsidRPr="004B1C85" w:rsidRDefault="00313398">
      <w:pPr>
        <w:tabs>
          <w:tab w:val="left" w:pos="360"/>
        </w:tabs>
        <w:ind w:left="720" w:right="-720"/>
        <w:rPr>
          <w:rFonts w:ascii="Times New Roman" w:eastAsia="Times New Roman" w:hAnsi="Times New Roman" w:cs="Times New Roman"/>
        </w:rPr>
      </w:pPr>
      <w:r w:rsidRPr="004B1C85">
        <w:rPr>
          <w:rFonts w:ascii="Times New Roman" w:eastAsia="Times New Roman" w:hAnsi="Times New Roman" w:cs="Times New Roman"/>
        </w:rPr>
        <w:br/>
        <w:t xml:space="preserve">☐ Yes </w:t>
      </w:r>
      <w:r w:rsidRPr="004B1C85">
        <w:rPr>
          <w:rFonts w:ascii="Times New Roman" w:eastAsia="Times New Roman" w:hAnsi="Times New Roman" w:cs="Times New Roman"/>
        </w:rPr>
        <w:br/>
        <w:t xml:space="preserve">If </w:t>
      </w:r>
      <w:proofErr w:type="gramStart"/>
      <w:r w:rsidRPr="004B1C85">
        <w:rPr>
          <w:rFonts w:ascii="Times New Roman" w:eastAsia="Times New Roman" w:hAnsi="Times New Roman" w:cs="Times New Roman"/>
        </w:rPr>
        <w:t>Yes</w:t>
      </w:r>
      <w:proofErr w:type="gramEnd"/>
      <w:r w:rsidRPr="004B1C85">
        <w:rPr>
          <w:rFonts w:ascii="Times New Roman" w:eastAsia="Times New Roman" w:hAnsi="Times New Roman" w:cs="Times New Roman"/>
        </w:rPr>
        <w:t>, the student does not need specially designed instruction. Describe other supports the student may need, such as accommodations through a Section 504 Plan or supports through the general education program, if any:</w:t>
      </w:r>
      <w:r w:rsidRPr="004B1C85">
        <w:rPr>
          <w:rFonts w:ascii="Times New Roman" w:eastAsia="Times New Roman" w:hAnsi="Times New Roman" w:cs="Times New Roman"/>
        </w:rPr>
        <w:br/>
      </w:r>
    </w:p>
    <w:p w14:paraId="00000076" w14:textId="77777777" w:rsidR="00086EE8" w:rsidRPr="004B1C85" w:rsidRDefault="00086EE8">
      <w:pPr>
        <w:tabs>
          <w:tab w:val="left" w:pos="360"/>
        </w:tabs>
        <w:ind w:right="-720"/>
        <w:rPr>
          <w:rFonts w:ascii="Times New Roman" w:eastAsia="Times New Roman" w:hAnsi="Times New Roman" w:cs="Times New Roman"/>
        </w:rPr>
      </w:pPr>
    </w:p>
    <w:p w14:paraId="00000077" w14:textId="77777777" w:rsidR="00086EE8" w:rsidRPr="004B1C85" w:rsidRDefault="00313398">
      <w:pPr>
        <w:tabs>
          <w:tab w:val="left" w:pos="360"/>
        </w:tabs>
        <w:ind w:right="-720"/>
        <w:rPr>
          <w:rFonts w:ascii="Times New Roman" w:eastAsia="Times New Roman" w:hAnsi="Times New Roman" w:cs="Times New Roman"/>
          <w:i/>
        </w:rPr>
      </w:pPr>
      <w:r w:rsidRPr="004B1C85">
        <w:rPr>
          <w:rFonts w:ascii="Times New Roman" w:eastAsia="Times New Roman" w:hAnsi="Times New Roman" w:cs="Times New Roman"/>
        </w:rPr>
        <w:t xml:space="preserve">              ☐ No </w:t>
      </w:r>
      <w:r w:rsidRPr="004B1C85">
        <w:rPr>
          <w:rFonts w:ascii="Times New Roman" w:eastAsia="Times New Roman" w:hAnsi="Times New Roman" w:cs="Times New Roman"/>
        </w:rPr>
        <w:br/>
        <w:t xml:space="preserve">              If No, explain why the student requires specially designed instruction and the adaptations to content, methodology or           </w:t>
      </w:r>
      <w:r w:rsidRPr="004B1C85">
        <w:rPr>
          <w:rFonts w:ascii="Times New Roman" w:eastAsia="Times New Roman" w:hAnsi="Times New Roman" w:cs="Times New Roman"/>
        </w:rPr>
        <w:tab/>
      </w:r>
      <w:r w:rsidRPr="004B1C85">
        <w:rPr>
          <w:rFonts w:ascii="Times New Roman" w:eastAsia="Times New Roman" w:hAnsi="Times New Roman" w:cs="Times New Roman"/>
        </w:rPr>
        <w:tab/>
        <w:t xml:space="preserve">delivery of instruction needed to address the student’s disability-related needs. </w:t>
      </w:r>
      <w:r w:rsidRPr="004B1C85">
        <w:rPr>
          <w:rFonts w:ascii="Times New Roman" w:eastAsia="Times New Roman" w:hAnsi="Times New Roman" w:cs="Times New Roman"/>
          <w:i/>
        </w:rPr>
        <w:t>(Check “Yes” in #4 below.)</w:t>
      </w:r>
    </w:p>
    <w:p w14:paraId="0000007A" w14:textId="1A9C95AB" w:rsidR="00086EE8" w:rsidRPr="00B53459" w:rsidRDefault="00313398">
      <w:pPr>
        <w:ind w:right="-720"/>
        <w:rPr>
          <w:rFonts w:ascii="Times New Roman" w:eastAsia="Times New Roman" w:hAnsi="Times New Roman" w:cs="Times New Roman"/>
          <w:b/>
        </w:rPr>
      </w:pPr>
      <w:r w:rsidRPr="004B1C85">
        <w:rPr>
          <w:rFonts w:ascii="Times New Roman" w:eastAsia="Times New Roman" w:hAnsi="Times New Roman" w:cs="Times New Roman"/>
        </w:rPr>
        <w:br/>
      </w:r>
    </w:p>
    <w:p w14:paraId="0000007B" w14:textId="77777777" w:rsidR="00086EE8" w:rsidRPr="004B1C85" w:rsidRDefault="00313398">
      <w:pPr>
        <w:ind w:left="720" w:right="-720" w:hanging="360"/>
        <w:rPr>
          <w:rFonts w:ascii="Times New Roman" w:eastAsia="Times New Roman" w:hAnsi="Times New Roman" w:cs="Times New Roman"/>
        </w:rPr>
      </w:pPr>
      <w:r w:rsidRPr="004B1C85">
        <w:rPr>
          <w:rFonts w:ascii="Times New Roman" w:eastAsia="Times New Roman" w:hAnsi="Times New Roman" w:cs="Times New Roman"/>
        </w:rPr>
        <w:t xml:space="preserve">4.    </w:t>
      </w:r>
      <w:r w:rsidRPr="00D32F36">
        <w:rPr>
          <w:rFonts w:ascii="Times New Roman" w:eastAsia="Times New Roman" w:hAnsi="Times New Roman" w:cs="Times New Roman"/>
          <w:highlight w:val="yellow"/>
        </w:rPr>
        <w:t>By reason of the identified disability category(</w:t>
      </w:r>
      <w:proofErr w:type="spellStart"/>
      <w:r w:rsidRPr="00D32F36">
        <w:rPr>
          <w:rFonts w:ascii="Times New Roman" w:eastAsia="Times New Roman" w:hAnsi="Times New Roman" w:cs="Times New Roman"/>
          <w:highlight w:val="yellow"/>
        </w:rPr>
        <w:t>ies</w:t>
      </w:r>
      <w:proofErr w:type="spellEnd"/>
      <w:r w:rsidRPr="00D32F36">
        <w:rPr>
          <w:rFonts w:ascii="Times New Roman" w:eastAsia="Times New Roman" w:hAnsi="Times New Roman" w:cs="Times New Roman"/>
          <w:highlight w:val="yellow"/>
        </w:rPr>
        <w:t xml:space="preserve">) that adversely affects the student’s education performance, does the student </w:t>
      </w:r>
      <w:r w:rsidRPr="00D32F36">
        <w:rPr>
          <w:rFonts w:ascii="Times New Roman" w:eastAsia="Times New Roman" w:hAnsi="Times New Roman" w:cs="Times New Roman"/>
          <w:b/>
          <w:highlight w:val="yellow"/>
        </w:rPr>
        <w:t>need specially designed instruction</w:t>
      </w:r>
      <w:r w:rsidRPr="00D32F36">
        <w:rPr>
          <w:rFonts w:ascii="Times New Roman" w:eastAsia="Times New Roman" w:hAnsi="Times New Roman" w:cs="Times New Roman"/>
          <w:highlight w:val="yellow"/>
        </w:rPr>
        <w:t xml:space="preserve"> or in the case of a reevaluation, continue to </w:t>
      </w:r>
      <w:r w:rsidRPr="00D32F36">
        <w:rPr>
          <w:rFonts w:ascii="Times New Roman" w:eastAsia="Times New Roman" w:hAnsi="Times New Roman" w:cs="Times New Roman"/>
          <w:b/>
          <w:highlight w:val="yellow"/>
        </w:rPr>
        <w:t>need specially designed instruction</w:t>
      </w:r>
      <w:r w:rsidRPr="00D32F36">
        <w:rPr>
          <w:rFonts w:ascii="Times New Roman" w:eastAsia="Times New Roman" w:hAnsi="Times New Roman" w:cs="Times New Roman"/>
          <w:highlight w:val="yellow"/>
        </w:rPr>
        <w:t>?</w:t>
      </w:r>
      <w:r w:rsidRPr="004B1C85">
        <w:rPr>
          <w:rFonts w:ascii="Times New Roman" w:eastAsia="Times New Roman" w:hAnsi="Times New Roman" w:cs="Times New Roman"/>
        </w:rPr>
        <w:t xml:space="preserve"> </w:t>
      </w:r>
    </w:p>
    <w:p w14:paraId="0000007C" w14:textId="04C12CC5" w:rsidR="00086EE8" w:rsidRDefault="00313398">
      <w:pPr>
        <w:ind w:left="720" w:right="-720" w:hanging="360"/>
        <w:rPr>
          <w:rFonts w:ascii="Times New Roman" w:eastAsia="Times New Roman" w:hAnsi="Times New Roman" w:cs="Times New Roman"/>
        </w:rPr>
      </w:pPr>
      <w:r w:rsidRPr="004B1C85">
        <w:rPr>
          <w:rFonts w:ascii="Times New Roman" w:eastAsia="Times New Roman" w:hAnsi="Times New Roman" w:cs="Times New Roman"/>
        </w:rPr>
        <w:br/>
      </w:r>
      <w:proofErr w:type="gramStart"/>
      <w:r w:rsidRPr="004B1C85">
        <w:rPr>
          <w:rFonts w:ascii="Times New Roman" w:eastAsia="Times New Roman" w:hAnsi="Times New Roman" w:cs="Times New Roman"/>
        </w:rPr>
        <w:t>☐  Yes</w:t>
      </w:r>
      <w:proofErr w:type="gramEnd"/>
      <w:r w:rsidRPr="004B1C85">
        <w:rPr>
          <w:rFonts w:ascii="Times New Roman" w:eastAsia="Times New Roman" w:hAnsi="Times New Roman" w:cs="Times New Roman"/>
        </w:rPr>
        <w:t xml:space="preserve">             </w:t>
      </w:r>
      <w:r w:rsidRPr="004B1C85">
        <w:rPr>
          <w:rFonts w:ascii="Times New Roman" w:eastAsia="Times New Roman" w:hAnsi="Times New Roman" w:cs="Times New Roman"/>
        </w:rPr>
        <w:tab/>
        <w:t>☐  No</w:t>
      </w:r>
    </w:p>
    <w:p w14:paraId="01DF3AF7" w14:textId="77777777" w:rsidR="00B53459" w:rsidRDefault="00B53459">
      <w:pPr>
        <w:ind w:left="720" w:right="-720" w:hanging="360"/>
        <w:rPr>
          <w:rFonts w:ascii="Times New Roman" w:eastAsia="Times New Roman" w:hAnsi="Times New Roman" w:cs="Times New Roman"/>
        </w:rPr>
      </w:pPr>
    </w:p>
    <w:p w14:paraId="0000007D" w14:textId="141F39BF" w:rsidR="00086EE8" w:rsidRDefault="00086EE8">
      <w:pPr>
        <w:tabs>
          <w:tab w:val="left" w:pos="0"/>
        </w:tabs>
        <w:ind w:left="720" w:right="-720"/>
      </w:pPr>
    </w:p>
    <w:sectPr w:rsidR="00086EE8">
      <w:headerReference w:type="even" r:id="rId8"/>
      <w:headerReference w:type="default" r:id="rId9"/>
      <w:footerReference w:type="even" r:id="rId10"/>
      <w:footerReference w:type="default" r:id="rId11"/>
      <w:headerReference w:type="first" r:id="rId12"/>
      <w:footerReference w:type="first" r:id="rId13"/>
      <w:pgSz w:w="12240" w:h="15840"/>
      <w:pgMar w:top="864"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661C" w14:textId="77777777" w:rsidR="00313398" w:rsidRDefault="00313398">
      <w:r>
        <w:separator/>
      </w:r>
    </w:p>
  </w:endnote>
  <w:endnote w:type="continuationSeparator" w:id="0">
    <w:p w14:paraId="02DFB1CD" w14:textId="77777777" w:rsidR="00313398" w:rsidRDefault="0031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086EE8" w:rsidRDefault="00086EE8">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086EE8" w:rsidRDefault="00086EE8">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086EE8" w:rsidRDefault="00086EE8">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5372" w14:textId="77777777" w:rsidR="00313398" w:rsidRDefault="00313398">
      <w:r>
        <w:separator/>
      </w:r>
    </w:p>
  </w:footnote>
  <w:footnote w:type="continuationSeparator" w:id="0">
    <w:p w14:paraId="240D4CEA" w14:textId="77777777" w:rsidR="00313398" w:rsidRDefault="00313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086EE8" w:rsidRDefault="00086EE8">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086EE8" w:rsidRDefault="00086EE8">
    <w:pPr>
      <w:ind w:right="-720"/>
      <w:rPr>
        <w:rFonts w:ascii="Arial" w:eastAsia="Arial" w:hAnsi="Arial" w:cs="Arial"/>
        <w:b/>
        <w:sz w:val="16"/>
        <w:szCs w:val="16"/>
        <w:highlight w:val="white"/>
      </w:rPr>
    </w:pPr>
  </w:p>
  <w:p w14:paraId="00000088" w14:textId="77777777" w:rsidR="00086EE8" w:rsidRDefault="00313398">
    <w:pPr>
      <w:ind w:right="-720"/>
      <w:rPr>
        <w:rFonts w:ascii="Arial" w:eastAsia="Arial" w:hAnsi="Arial" w:cs="Arial"/>
      </w:rPr>
    </w:pPr>
    <w:r>
      <w:rPr>
        <w:rFonts w:ascii="Arial" w:eastAsia="Arial" w:hAnsi="Arial" w:cs="Arial"/>
        <w:b/>
        <w:highlight w:val="white"/>
      </w:rPr>
      <w:t>Form ER-1</w:t>
    </w:r>
    <w:r>
      <w:rPr>
        <w:rFonts w:ascii="Arial" w:eastAsia="Arial" w:hAnsi="Arial" w:cs="Arial"/>
        <w:b/>
        <w:highlight w:val="white"/>
      </w:rPr>
      <w:tab/>
      <w:t xml:space="preserve">   Name of Student ______________________________________               Page ____ of ____</w:t>
    </w:r>
  </w:p>
  <w:p w14:paraId="00000089" w14:textId="77777777" w:rsidR="00086EE8" w:rsidRDefault="00086EE8">
    <w:pP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086EE8" w:rsidRPr="004B1C85" w:rsidRDefault="00313398">
    <w:pPr>
      <w:ind w:right="-720"/>
      <w:rPr>
        <w:rFonts w:ascii="Arial" w:eastAsia="Arial" w:hAnsi="Arial" w:cs="Arial"/>
      </w:rPr>
    </w:pPr>
    <w:r w:rsidRPr="004B1C85">
      <w:rPr>
        <w:rFonts w:ascii="Arial" w:eastAsia="Arial" w:hAnsi="Arial" w:cs="Arial"/>
        <w:b/>
      </w:rPr>
      <w:t xml:space="preserve">EVALUATION REPORT INCLUDING: </w:t>
    </w:r>
    <w:r w:rsidRPr="004B1C85">
      <w:rPr>
        <w:rFonts w:ascii="Arial" w:eastAsia="Arial" w:hAnsi="Arial" w:cs="Arial"/>
        <w:b/>
      </w:rPr>
      <w:tab/>
    </w:r>
    <w:r w:rsidRPr="004B1C85">
      <w:rPr>
        <w:rFonts w:ascii="Arial" w:eastAsia="Arial" w:hAnsi="Arial" w:cs="Arial"/>
        <w:b/>
      </w:rPr>
      <w:tab/>
    </w:r>
    <w:r w:rsidRPr="004B1C85">
      <w:rPr>
        <w:rFonts w:ascii="Arial" w:eastAsia="Arial" w:hAnsi="Arial" w:cs="Arial"/>
        <w:b/>
      </w:rPr>
      <w:tab/>
    </w:r>
    <w:r w:rsidRPr="004B1C85">
      <w:rPr>
        <w:rFonts w:ascii="Arial" w:eastAsia="Arial" w:hAnsi="Arial" w:cs="Arial"/>
        <w:b/>
      </w:rPr>
      <w:tab/>
    </w:r>
    <w:r w:rsidRPr="004B1C85">
      <w:rPr>
        <w:rFonts w:ascii="Arial" w:eastAsia="Arial" w:hAnsi="Arial" w:cs="Arial"/>
        <w:b/>
      </w:rPr>
      <w:tab/>
    </w:r>
    <w:r w:rsidRPr="004B1C85">
      <w:rPr>
        <w:rFonts w:ascii="Arial" w:eastAsia="Arial" w:hAnsi="Arial" w:cs="Arial"/>
        <w:b/>
      </w:rPr>
      <w:tab/>
    </w:r>
    <w:r w:rsidRPr="004B1C85">
      <w:rPr>
        <w:rFonts w:ascii="Arial" w:eastAsia="Arial" w:hAnsi="Arial" w:cs="Arial"/>
        <w:b/>
      </w:rPr>
      <w:tab/>
      <w:t>Page ____ of ____</w:t>
    </w:r>
  </w:p>
  <w:p w14:paraId="0000007F" w14:textId="77777777" w:rsidR="00086EE8" w:rsidRPr="004B1C85" w:rsidRDefault="00313398">
    <w:pPr>
      <w:ind w:right="-720"/>
      <w:rPr>
        <w:rFonts w:ascii="Arial" w:eastAsia="Arial" w:hAnsi="Arial" w:cs="Arial"/>
      </w:rPr>
    </w:pPr>
    <w:r w:rsidRPr="004B1C85">
      <w:rPr>
        <w:rFonts w:ascii="Arial" w:eastAsia="Arial" w:hAnsi="Arial" w:cs="Arial"/>
        <w:b/>
      </w:rPr>
      <w:t xml:space="preserve">DETERMINATION OF DISABILITY CATEGORY AND </w:t>
    </w:r>
  </w:p>
  <w:p w14:paraId="00000080" w14:textId="77777777" w:rsidR="00086EE8" w:rsidRPr="004B1C85" w:rsidRDefault="00313398">
    <w:pPr>
      <w:ind w:right="-720"/>
      <w:rPr>
        <w:rFonts w:ascii="Arial" w:eastAsia="Arial" w:hAnsi="Arial" w:cs="Arial"/>
      </w:rPr>
    </w:pPr>
    <w:r w:rsidRPr="004B1C85">
      <w:rPr>
        <w:rFonts w:ascii="Arial" w:eastAsia="Arial" w:hAnsi="Arial" w:cs="Arial"/>
        <w:b/>
      </w:rPr>
      <w:t>NEED FOR SPECIALLY DESIGNED INSTRUCTION</w:t>
    </w:r>
  </w:p>
  <w:p w14:paraId="00000081" w14:textId="64BA69CB" w:rsidR="00086EE8" w:rsidRPr="004B1C85" w:rsidRDefault="00313398">
    <w:pPr>
      <w:ind w:right="-720"/>
      <w:rPr>
        <w:rFonts w:ascii="Arial" w:eastAsia="Arial" w:hAnsi="Arial" w:cs="Arial"/>
        <w:sz w:val="16"/>
        <w:szCs w:val="16"/>
      </w:rPr>
    </w:pPr>
    <w:r w:rsidRPr="004B1C85">
      <w:rPr>
        <w:rFonts w:ascii="Arial" w:eastAsia="Arial" w:hAnsi="Arial" w:cs="Arial"/>
        <w:b/>
        <w:sz w:val="16"/>
        <w:szCs w:val="16"/>
      </w:rPr>
      <w:t>Form ER-1 (Rev 0</w:t>
    </w:r>
    <w:r w:rsidR="004B1C85" w:rsidRPr="004B1C85">
      <w:rPr>
        <w:rFonts w:ascii="Arial" w:eastAsia="Arial" w:hAnsi="Arial" w:cs="Arial"/>
        <w:b/>
        <w:sz w:val="16"/>
        <w:szCs w:val="16"/>
      </w:rPr>
      <w:t>6</w:t>
    </w:r>
    <w:r w:rsidRPr="004B1C85">
      <w:rPr>
        <w:rFonts w:ascii="Arial" w:eastAsia="Arial" w:hAnsi="Arial" w:cs="Arial"/>
        <w:b/>
        <w:sz w:val="16"/>
        <w:szCs w:val="16"/>
      </w:rPr>
      <w:t>/20</w:t>
    </w:r>
    <w:r w:rsidR="004B1C85" w:rsidRPr="004B1C85">
      <w:rPr>
        <w:rFonts w:ascii="Arial" w:eastAsia="Arial" w:hAnsi="Arial" w:cs="Arial"/>
        <w:b/>
        <w:sz w:val="16"/>
        <w:szCs w:val="16"/>
      </w:rPr>
      <w:t>21</w:t>
    </w:r>
    <w:r w:rsidRPr="004B1C85">
      <w:rPr>
        <w:rFonts w:ascii="Arial" w:eastAsia="Arial" w:hAnsi="Arial" w:cs="Arial"/>
        <w:b/>
        <w:sz w:val="16"/>
        <w:szCs w:val="16"/>
      </w:rPr>
      <w:t>)</w:t>
    </w:r>
  </w:p>
  <w:p w14:paraId="00000082" w14:textId="77777777" w:rsidR="00086EE8" w:rsidRPr="004B1C85" w:rsidRDefault="00086EE8">
    <w:pPr>
      <w:rPr>
        <w:rFonts w:ascii="Times New Roman" w:eastAsia="Times New Roman" w:hAnsi="Times New Roman" w:cs="Times New Roman"/>
      </w:rPr>
    </w:pPr>
  </w:p>
  <w:p w14:paraId="00000083" w14:textId="77777777" w:rsidR="00086EE8" w:rsidRPr="004B1C85" w:rsidRDefault="00313398">
    <w:pPr>
      <w:jc w:val="center"/>
      <w:rPr>
        <w:rFonts w:ascii="Times New Roman" w:eastAsia="Times New Roman" w:hAnsi="Times New Roman" w:cs="Times New Roman"/>
      </w:rPr>
    </w:pPr>
    <w:r w:rsidRPr="004B1C85">
      <w:rPr>
        <w:rFonts w:ascii="Times New Roman" w:eastAsia="Times New Roman" w:hAnsi="Times New Roman" w:cs="Times New Roman"/>
      </w:rPr>
      <w:t xml:space="preserve">___________________________________________ </w:t>
    </w:r>
    <w:r w:rsidRPr="004B1C85">
      <w:rPr>
        <w:rFonts w:ascii="Times New Roman" w:eastAsia="Times New Roman" w:hAnsi="Times New Roman" w:cs="Times New Roman"/>
        <w:b/>
      </w:rPr>
      <w:t>SCHOOL DISTRICT</w:t>
    </w:r>
  </w:p>
  <w:p w14:paraId="00000084" w14:textId="77777777" w:rsidR="00086EE8" w:rsidRPr="004B1C85" w:rsidRDefault="00086EE8">
    <w:pPr>
      <w:jc w:val="center"/>
      <w:rPr>
        <w:rFonts w:ascii="Times New Roman" w:eastAsia="Times New Roman" w:hAnsi="Times New Roman" w:cs="Times New Roman"/>
      </w:rPr>
    </w:pPr>
  </w:p>
  <w:p w14:paraId="00000085" w14:textId="77777777" w:rsidR="00086EE8" w:rsidRDefault="00313398">
    <w:pPr>
      <w:rPr>
        <w:rFonts w:ascii="Times New Roman" w:eastAsia="Times New Roman" w:hAnsi="Times New Roman" w:cs="Times New Roman"/>
      </w:rPr>
    </w:pPr>
    <w:r w:rsidRPr="004B1C85">
      <w:rPr>
        <w:rFonts w:ascii="Times New Roman" w:eastAsia="Times New Roman" w:hAnsi="Times New Roman" w:cs="Times New Roman"/>
      </w:rPr>
      <w:t xml:space="preserve">Name of Student________________________________ </w:t>
    </w:r>
    <w:proofErr w:type="spellStart"/>
    <w:r w:rsidRPr="004B1C85">
      <w:rPr>
        <w:rFonts w:ascii="Times New Roman" w:eastAsia="Times New Roman" w:hAnsi="Times New Roman" w:cs="Times New Roman"/>
      </w:rPr>
      <w:t>WISEid</w:t>
    </w:r>
    <w:proofErr w:type="spellEnd"/>
    <w:r w:rsidRPr="004B1C85">
      <w:rPr>
        <w:rFonts w:ascii="Times New Roman" w:eastAsia="Times New Roman" w:hAnsi="Times New Roman" w:cs="Times New Roman"/>
      </w:rPr>
      <w:t>_______________ LEA’s Student ID __________</w:t>
    </w:r>
  </w:p>
  <w:p w14:paraId="00000086" w14:textId="77777777" w:rsidR="00086EE8" w:rsidRDefault="00086EE8">
    <w:pPr>
      <w:pBdr>
        <w:top w:val="nil"/>
        <w:left w:val="nil"/>
        <w:bottom w:val="nil"/>
        <w:right w:val="nil"/>
        <w:between w:val="nil"/>
      </w:pBdr>
      <w:tabs>
        <w:tab w:val="center" w:pos="4680"/>
        <w:tab w:val="right" w:pos="9360"/>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A8B"/>
    <w:multiLevelType w:val="multilevel"/>
    <w:tmpl w:val="34307B74"/>
    <w:lvl w:ilvl="0">
      <w:start w:val="1"/>
      <w:numFmt w:val="upperLetter"/>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D15DE1"/>
    <w:multiLevelType w:val="multilevel"/>
    <w:tmpl w:val="903844D0"/>
    <w:lvl w:ilvl="0">
      <w:start w:val="4"/>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2" w15:restartNumberingAfterBreak="0">
    <w:nsid w:val="35676F30"/>
    <w:multiLevelType w:val="multilevel"/>
    <w:tmpl w:val="96142260"/>
    <w:lvl w:ilvl="0">
      <w:start w:val="1"/>
      <w:numFmt w:val="upperLetter"/>
      <w:lvlText w:val="%1."/>
      <w:lvlJc w:val="left"/>
      <w:pPr>
        <w:ind w:left="630" w:hanging="360"/>
      </w:pPr>
      <w:rPr>
        <w:rFonts w:ascii="Times New Roman" w:eastAsia="Times New Roman" w:hAnsi="Times New Roman" w:cs="Times New Roman"/>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5A8E3F4A"/>
    <w:multiLevelType w:val="multilevel"/>
    <w:tmpl w:val="81D65D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1A5429B"/>
    <w:multiLevelType w:val="multilevel"/>
    <w:tmpl w:val="EFE005EA"/>
    <w:lvl w:ilvl="0">
      <w:start w:val="3"/>
      <w:numFmt w:val="upperRoman"/>
      <w:lvlText w:val="%1."/>
      <w:lvlJc w:val="right"/>
      <w:pPr>
        <w:ind w:left="720" w:firstLine="1080"/>
      </w:pPr>
      <w:rPr>
        <w:rFonts w:ascii="Times New Roman" w:eastAsia="Times New Roman" w:hAnsi="Times New Roman" w:cs="Times New Roman"/>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rFonts w:ascii="Times New Roman" w:eastAsia="Times New Roman" w:hAnsi="Times New Roman" w:cs="Times New Roman"/>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691F25BA"/>
    <w:multiLevelType w:val="multilevel"/>
    <w:tmpl w:val="159A0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E8"/>
    <w:rsid w:val="000355A2"/>
    <w:rsid w:val="00086EE8"/>
    <w:rsid w:val="000A72A0"/>
    <w:rsid w:val="000C655B"/>
    <w:rsid w:val="00313398"/>
    <w:rsid w:val="004B1C85"/>
    <w:rsid w:val="00925200"/>
    <w:rsid w:val="00A265E2"/>
    <w:rsid w:val="00B53459"/>
    <w:rsid w:val="00D3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6E29E8"/>
  <w15:docId w15:val="{A3FF230D-3803-4878-B19B-CD50B638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omine" w:eastAsia="Domine" w:hAnsi="Domine" w:cs="Domin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ind w:right="-720"/>
      <w:jc w:val="right"/>
      <w:outlineLvl w:val="0"/>
    </w:pPr>
    <w:rPr>
      <w:b/>
      <w:sz w:val="16"/>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FC4724"/>
    <w:pPr>
      <w:tabs>
        <w:tab w:val="center" w:pos="4680"/>
        <w:tab w:val="right" w:pos="9360"/>
      </w:tabs>
    </w:pPr>
  </w:style>
  <w:style w:type="character" w:customStyle="1" w:styleId="HeaderChar">
    <w:name w:val="Header Char"/>
    <w:basedOn w:val="DefaultParagraphFont"/>
    <w:link w:val="Header"/>
    <w:uiPriority w:val="99"/>
    <w:rsid w:val="00FC4724"/>
  </w:style>
  <w:style w:type="paragraph" w:styleId="Footer">
    <w:name w:val="footer"/>
    <w:basedOn w:val="Normal"/>
    <w:link w:val="FooterChar"/>
    <w:uiPriority w:val="99"/>
    <w:unhideWhenUsed/>
    <w:rsid w:val="00FC4724"/>
    <w:pPr>
      <w:tabs>
        <w:tab w:val="center" w:pos="4680"/>
        <w:tab w:val="right" w:pos="9360"/>
      </w:tabs>
    </w:pPr>
  </w:style>
  <w:style w:type="character" w:customStyle="1" w:styleId="FooterChar">
    <w:name w:val="Footer Char"/>
    <w:basedOn w:val="DefaultParagraphFont"/>
    <w:link w:val="Footer"/>
    <w:uiPriority w:val="99"/>
    <w:rsid w:val="00FC4724"/>
  </w:style>
  <w:style w:type="paragraph" w:styleId="BalloonText">
    <w:name w:val="Balloon Text"/>
    <w:basedOn w:val="Normal"/>
    <w:link w:val="BalloonTextChar"/>
    <w:uiPriority w:val="99"/>
    <w:semiHidden/>
    <w:unhideWhenUsed/>
    <w:rsid w:val="00007B76"/>
    <w:rPr>
      <w:rFonts w:ascii="Arial" w:hAnsi="Arial" w:cs="Times New Roman"/>
      <w:color w:val="auto"/>
      <w:sz w:val="18"/>
      <w:szCs w:val="18"/>
      <w:lang w:val="x-none" w:eastAsia="x-none"/>
    </w:rPr>
  </w:style>
  <w:style w:type="character" w:customStyle="1" w:styleId="BalloonTextChar">
    <w:name w:val="Balloon Text Char"/>
    <w:link w:val="BalloonText"/>
    <w:uiPriority w:val="99"/>
    <w:semiHidden/>
    <w:rsid w:val="00007B76"/>
    <w:rPr>
      <w:rFonts w:ascii="Arial" w:hAnsi="Arial" w:cs="Arial"/>
      <w:sz w:val="18"/>
      <w:szCs w:val="18"/>
    </w:rPr>
  </w:style>
  <w:style w:type="table" w:styleId="TableGrid">
    <w:name w:val="Table Grid"/>
    <w:basedOn w:val="TableNormal"/>
    <w:uiPriority w:val="39"/>
    <w:rsid w:val="008D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890"/>
    <w:pPr>
      <w:ind w:left="720"/>
      <w:contextualSpacing/>
    </w:pPr>
  </w:style>
  <w:style w:type="character" w:styleId="CommentReference">
    <w:name w:val="annotation reference"/>
    <w:uiPriority w:val="99"/>
    <w:semiHidden/>
    <w:unhideWhenUsed/>
    <w:rsid w:val="00F61634"/>
    <w:rPr>
      <w:sz w:val="16"/>
      <w:szCs w:val="16"/>
    </w:rPr>
  </w:style>
  <w:style w:type="paragraph" w:styleId="CommentText">
    <w:name w:val="annotation text"/>
    <w:basedOn w:val="Normal"/>
    <w:link w:val="CommentTextChar"/>
    <w:uiPriority w:val="99"/>
    <w:semiHidden/>
    <w:unhideWhenUsed/>
    <w:rsid w:val="00F61634"/>
  </w:style>
  <w:style w:type="character" w:customStyle="1" w:styleId="CommentTextChar">
    <w:name w:val="Comment Text Char"/>
    <w:basedOn w:val="DefaultParagraphFont"/>
    <w:link w:val="CommentText"/>
    <w:uiPriority w:val="99"/>
    <w:semiHidden/>
    <w:rsid w:val="00F61634"/>
  </w:style>
  <w:style w:type="paragraph" w:styleId="CommentSubject">
    <w:name w:val="annotation subject"/>
    <w:basedOn w:val="CommentText"/>
    <w:next w:val="CommentText"/>
    <w:link w:val="CommentSubjectChar"/>
    <w:uiPriority w:val="99"/>
    <w:semiHidden/>
    <w:unhideWhenUsed/>
    <w:rsid w:val="00F61634"/>
    <w:rPr>
      <w:rFonts w:cs="Times New Roman"/>
      <w:b/>
      <w:bCs/>
      <w:color w:val="auto"/>
      <w:lang w:val="x-none" w:eastAsia="x-none"/>
    </w:rPr>
  </w:style>
  <w:style w:type="character" w:customStyle="1" w:styleId="CommentSubjectChar">
    <w:name w:val="Comment Subject Char"/>
    <w:link w:val="CommentSubject"/>
    <w:uiPriority w:val="99"/>
    <w:semiHidden/>
    <w:rsid w:val="00F61634"/>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QLzte8QkH3rEi4gRW6X3PJqiQ==">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Castro, Anita  J.   DPI</dc:creator>
  <cp:lastModifiedBy>Wilson, Louise F.   DPI</cp:lastModifiedBy>
  <cp:revision>4</cp:revision>
  <dcterms:created xsi:type="dcterms:W3CDTF">2021-09-20T19:57:00Z</dcterms:created>
  <dcterms:modified xsi:type="dcterms:W3CDTF">2021-09-22T21:30:00Z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