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C50F" w14:textId="77777777" w:rsidR="004C25CE" w:rsidRDefault="004C25CE" w:rsidP="004C25CE">
      <w:pPr>
        <w:spacing w:after="0" w:line="240" w:lineRule="auto"/>
      </w:pPr>
      <w:r>
        <w:t>The Honorable Tony Evers</w:t>
      </w:r>
    </w:p>
    <w:p w14:paraId="12B4BE99" w14:textId="77777777" w:rsidR="004C25CE" w:rsidRDefault="004C25CE" w:rsidP="004C25CE">
      <w:pPr>
        <w:spacing w:after="0" w:line="240" w:lineRule="auto"/>
      </w:pPr>
      <w:r>
        <w:t>Governor of Wisconsin</w:t>
      </w:r>
    </w:p>
    <w:p w14:paraId="3B00A782" w14:textId="77777777" w:rsidR="004C25CE" w:rsidRDefault="004C25CE" w:rsidP="004C25CE">
      <w:pPr>
        <w:spacing w:after="0" w:line="240" w:lineRule="auto"/>
      </w:pPr>
      <w:r>
        <w:t xml:space="preserve">115 East State Capitol </w:t>
      </w:r>
    </w:p>
    <w:p w14:paraId="2326FB59" w14:textId="77777777" w:rsidR="004C25CE" w:rsidRDefault="004C25CE" w:rsidP="004C25CE">
      <w:pPr>
        <w:spacing w:after="0" w:line="240" w:lineRule="auto"/>
      </w:pPr>
      <w:r>
        <w:t>Madison, WI 53707</w:t>
      </w:r>
    </w:p>
    <w:p w14:paraId="298545FF" w14:textId="77777777" w:rsidR="004C25CE" w:rsidRDefault="004C25CE" w:rsidP="004C25CE"/>
    <w:p w14:paraId="78DB181B" w14:textId="6D4643ED" w:rsidR="004C25CE" w:rsidRDefault="004C25CE" w:rsidP="004C25CE">
      <w:r>
        <w:t xml:space="preserve">RE:  </w:t>
      </w:r>
      <w:r w:rsidR="00B77334">
        <w:t>Please s</w:t>
      </w:r>
      <w:r w:rsidR="00336762">
        <w:t>ign S</w:t>
      </w:r>
      <w:r>
        <w:t xml:space="preserve">B 394, to increase patient access to psychiatric mental health services delivered by Advanced Practice </w:t>
      </w:r>
      <w:r w:rsidR="00336762">
        <w:t xml:space="preserve">Psychiatric-Mental Health </w:t>
      </w:r>
      <w:r>
        <w:t>Nurses</w:t>
      </w:r>
    </w:p>
    <w:p w14:paraId="0838C729" w14:textId="77777777" w:rsidR="004C25CE" w:rsidRDefault="004C25CE" w:rsidP="004C25CE"/>
    <w:p w14:paraId="4184CEA7" w14:textId="6D9F884E" w:rsidR="005C6ECC" w:rsidRDefault="004C25CE" w:rsidP="004C25CE">
      <w:r>
        <w:t>Dear Governor Evers,</w:t>
      </w:r>
    </w:p>
    <w:p w14:paraId="1C3CF8EC" w14:textId="2CD610B9" w:rsidR="004C25CE" w:rsidRDefault="004C25CE" w:rsidP="004C25CE">
      <w:r>
        <w:t xml:space="preserve">I am </w:t>
      </w:r>
      <w:r w:rsidR="00047748">
        <w:t xml:space="preserve">an </w:t>
      </w:r>
      <w:r w:rsidR="00F70A36">
        <w:t xml:space="preserve">Advanced Practice </w:t>
      </w:r>
      <w:r w:rsidR="004B757D">
        <w:t xml:space="preserve">Psychiatric Mental </w:t>
      </w:r>
      <w:r w:rsidR="00F70A36">
        <w:t>Health Nurse,</w:t>
      </w:r>
      <w:r w:rsidR="004B757D">
        <w:t xml:space="preserve"> and I am contacting you to ask that you s</w:t>
      </w:r>
      <w:r w:rsidR="00BF2797">
        <w:t xml:space="preserve">ign </w:t>
      </w:r>
      <w:r w:rsidR="004B757D">
        <w:t xml:space="preserve">SB 394, </w:t>
      </w:r>
      <w:r w:rsidR="00BF2797" w:rsidRPr="00BF2797">
        <w:rPr>
          <w:i/>
          <w:iCs/>
        </w:rPr>
        <w:t>T</w:t>
      </w:r>
      <w:r w:rsidR="004B757D" w:rsidRPr="00BF2797">
        <w:rPr>
          <w:i/>
          <w:iCs/>
        </w:rPr>
        <w:t>he APRN Modernization Act</w:t>
      </w:r>
      <w:r w:rsidR="004B757D">
        <w:t xml:space="preserve">. SB 394 contains important language that describes the standards of practice and criteria needed to practice as a psychiatric mental health nurse in Wisconsin.  My experiences during this COVID-19 pandemic </w:t>
      </w:r>
      <w:r w:rsidR="00336762">
        <w:t>have shown me that th</w:t>
      </w:r>
      <w:r w:rsidR="000849E5">
        <w:t xml:space="preserve">ere are many more Wisconsinites in need of mental health care and services.  </w:t>
      </w:r>
      <w:r w:rsidR="00336762">
        <w:t xml:space="preserve">The demand for more mental health services has never been so high. </w:t>
      </w:r>
      <w:r w:rsidR="00C879E0">
        <w:t xml:space="preserve">Wisconsin data indicates that in February of 2021 </w:t>
      </w:r>
      <w:r w:rsidR="00C879E0" w:rsidRPr="00C879E0">
        <w:t>36.4% of adults in Wisconsin reported symptoms of anxiety or depression</w:t>
      </w:r>
      <w:r w:rsidR="00C879E0">
        <w:t xml:space="preserve"> and that there is a lack of mental health services. </w:t>
      </w:r>
      <w:r w:rsidR="00BF2797">
        <w:t xml:space="preserve">The </w:t>
      </w:r>
      <w:r w:rsidR="00F70A36">
        <w:t xml:space="preserve">2022 numbers have only increased as </w:t>
      </w:r>
      <w:r w:rsidR="00C879E0">
        <w:t xml:space="preserve">Wisconsinites are responding to their emotional crisis </w:t>
      </w:r>
      <w:r w:rsidR="00F70A36">
        <w:t xml:space="preserve">using </w:t>
      </w:r>
      <w:r w:rsidR="00C879E0">
        <w:t>at-risk behaviors that include alcohol</w:t>
      </w:r>
      <w:r w:rsidR="00BF2797">
        <w:t xml:space="preserve">, </w:t>
      </w:r>
      <w:r w:rsidR="00C879E0">
        <w:t xml:space="preserve">substance abuse, </w:t>
      </w:r>
      <w:r w:rsidR="00884F37">
        <w:t>dependency,</w:t>
      </w:r>
      <w:r w:rsidR="00C879E0">
        <w:t xml:space="preserve"> </w:t>
      </w:r>
      <w:r w:rsidR="00884F37">
        <w:t>opioid addiction</w:t>
      </w:r>
      <w:r w:rsidR="00BF2797">
        <w:t>, anger, and unsafe driving</w:t>
      </w:r>
      <w:r w:rsidR="00884F37">
        <w:t xml:space="preserve">. </w:t>
      </w:r>
    </w:p>
    <w:p w14:paraId="213E97D7" w14:textId="3630C2C5" w:rsidR="000849E5" w:rsidRDefault="000849E5" w:rsidP="004C25CE">
      <w:r>
        <w:t>I hold an advanced</w:t>
      </w:r>
      <w:r w:rsidR="006D6954">
        <w:t xml:space="preserve"> practice</w:t>
      </w:r>
      <w:r>
        <w:t xml:space="preserve"> nursing degree, national board certification and state certification to practice as a psychiatric mental health provider.  My colleagues are practicing throughout Wisconsin </w:t>
      </w:r>
      <w:r w:rsidR="00100215">
        <w:t>and providing services in</w:t>
      </w:r>
      <w:r>
        <w:t xml:space="preserve"> rural, tribal and </w:t>
      </w:r>
      <w:r w:rsidR="00C879E0">
        <w:t xml:space="preserve">those at-risk </w:t>
      </w:r>
      <w:r w:rsidR="00100215">
        <w:t xml:space="preserve">communities. We provide inpatient and outpatient services both in-person and through telehealth. </w:t>
      </w:r>
      <w:r w:rsidR="00C879E0">
        <w:t xml:space="preserve">  </w:t>
      </w:r>
      <w:r w:rsidR="00100215">
        <w:t xml:space="preserve">I </w:t>
      </w:r>
      <w:proofErr w:type="gramStart"/>
      <w:r w:rsidR="00100215">
        <w:t>am able to</w:t>
      </w:r>
      <w:proofErr w:type="gramEnd"/>
      <w:r w:rsidR="00100215">
        <w:t xml:space="preserve"> assess, diagnose, order and interpret laboratory tests, prescribe and provide care and services for individuals in need of my services. I collaborate with psychiatrists, psychologists, and </w:t>
      </w:r>
      <w:r w:rsidR="006D6954">
        <w:t xml:space="preserve">primary care providers. </w:t>
      </w:r>
    </w:p>
    <w:p w14:paraId="26604AF4" w14:textId="3DFF7AAB" w:rsidR="00F3037C" w:rsidRDefault="00FF4808" w:rsidP="004C25CE">
      <w:r>
        <w:t xml:space="preserve">For over 20 years, </w:t>
      </w:r>
      <w:r w:rsidR="00047748">
        <w:t>Registered nurses</w:t>
      </w:r>
      <w:r>
        <w:t>, including APNs, have</w:t>
      </w:r>
      <w:r w:rsidR="00047748">
        <w:t xml:space="preserve"> been identified</w:t>
      </w:r>
      <w:r w:rsidR="00BF2797">
        <w:t xml:space="preserve"> in the Gallup poll, as</w:t>
      </w:r>
      <w:r>
        <w:t xml:space="preserve"> </w:t>
      </w:r>
      <w:r w:rsidR="00047748">
        <w:t xml:space="preserve">the </w:t>
      </w:r>
      <w:r w:rsidR="00F70A36">
        <w:t>most trusted health care profession</w:t>
      </w:r>
      <w:r>
        <w:t>al</w:t>
      </w:r>
      <w:r w:rsidR="00047748">
        <w:t xml:space="preserve">. </w:t>
      </w:r>
      <w:r w:rsidR="00F70A36">
        <w:t xml:space="preserve"> </w:t>
      </w:r>
      <w:r w:rsidR="00F3037C">
        <w:t>I can tell you</w:t>
      </w:r>
      <w:r>
        <w:t xml:space="preserve">, that because of who we are, </w:t>
      </w:r>
      <w:r w:rsidR="00F3037C">
        <w:t xml:space="preserve">advanced practice psychiatric </w:t>
      </w:r>
      <w:r w:rsidR="00F3037C" w:rsidRPr="00F3037C">
        <w:t>mental health nurse</w:t>
      </w:r>
      <w:r>
        <w:t>,</w:t>
      </w:r>
      <w:r w:rsidR="00F3037C">
        <w:t xml:space="preserve"> </w:t>
      </w:r>
      <w:r w:rsidR="00047748">
        <w:t xml:space="preserve">are able to </w:t>
      </w:r>
      <w:r w:rsidR="00F3037C" w:rsidRPr="00F3037C">
        <w:t>form strong therapeutic relationships with people experiencing mental illnesses</w:t>
      </w:r>
      <w:r w:rsidR="00BF2797">
        <w:t xml:space="preserve">, </w:t>
      </w:r>
      <w:r w:rsidR="00F3037C" w:rsidRPr="00F3037C">
        <w:t xml:space="preserve">substance use disorders, and </w:t>
      </w:r>
      <w:r w:rsidR="00BF2797">
        <w:t>other behaviors that put themselves or significant others at risk.  My colleagues and I a</w:t>
      </w:r>
      <w:r w:rsidR="00F3037C" w:rsidRPr="00F3037C">
        <w:t>lso work to educate patients, families, health care peers, and communities to understand that whole health begins with mental health – actively working to shatter the stigma associated with mental health care and treatment.</w:t>
      </w:r>
    </w:p>
    <w:p w14:paraId="713FEB7F" w14:textId="05AD278A" w:rsidR="00047748" w:rsidRDefault="00047748" w:rsidP="004C25CE">
      <w:r>
        <w:t xml:space="preserve">SB 394 will promote increase patient access to quality </w:t>
      </w:r>
      <w:r w:rsidR="00BF2797">
        <w:t xml:space="preserve">behavioral </w:t>
      </w:r>
      <w:r>
        <w:t xml:space="preserve">therapeutic </w:t>
      </w:r>
      <w:r w:rsidR="00621C2B">
        <w:t>care,</w:t>
      </w:r>
      <w:r>
        <w:t xml:space="preserve"> and I ask</w:t>
      </w:r>
      <w:r w:rsidR="006D6954">
        <w:t xml:space="preserve"> you</w:t>
      </w:r>
      <w:r w:rsidR="00336762">
        <w:t>, Governor Evers, t</w:t>
      </w:r>
      <w:r w:rsidR="006D6954">
        <w:t xml:space="preserve">o </w:t>
      </w:r>
      <w:r w:rsidR="00336762">
        <w:t xml:space="preserve">sign this very important bill. </w:t>
      </w:r>
      <w:r>
        <w:t xml:space="preserve"> </w:t>
      </w:r>
    </w:p>
    <w:p w14:paraId="5EDC5D60" w14:textId="42660BA2" w:rsidR="00047748" w:rsidRDefault="00047748" w:rsidP="004C25CE">
      <w:r>
        <w:t>Thank you</w:t>
      </w:r>
    </w:p>
    <w:p w14:paraId="60F233D1" w14:textId="77777777" w:rsidR="00243543" w:rsidRDefault="00243543" w:rsidP="004C25CE"/>
    <w:sectPr w:rsidR="0024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CE"/>
    <w:rsid w:val="00047748"/>
    <w:rsid w:val="000849E5"/>
    <w:rsid w:val="00100215"/>
    <w:rsid w:val="00243543"/>
    <w:rsid w:val="00336762"/>
    <w:rsid w:val="004B757D"/>
    <w:rsid w:val="004C25CE"/>
    <w:rsid w:val="005C6ECC"/>
    <w:rsid w:val="00621C2B"/>
    <w:rsid w:val="006D6954"/>
    <w:rsid w:val="00884F37"/>
    <w:rsid w:val="008D4EFE"/>
    <w:rsid w:val="0092386F"/>
    <w:rsid w:val="00B77334"/>
    <w:rsid w:val="00BF2797"/>
    <w:rsid w:val="00C879E0"/>
    <w:rsid w:val="00F3037C"/>
    <w:rsid w:val="00F70A36"/>
    <w:rsid w:val="00FD7601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7436"/>
  <w15:chartTrackingRefBased/>
  <w15:docId w15:val="{FAC2842E-22BC-4E6B-AA06-BCF3F41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2022-03-15T20:42:00Z</dcterms:created>
  <dcterms:modified xsi:type="dcterms:W3CDTF">2022-03-15T20:42:00Z</dcterms:modified>
</cp:coreProperties>
</file>