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5E7A1A9" w14:textId="77777777" w:rsidR="00B1540D" w:rsidRDefault="00B1540D" w:rsidP="00816F2C">
      <w:pPr>
        <w:tabs>
          <w:tab w:val="left" w:pos="-900"/>
        </w:tabs>
        <w:autoSpaceDN w:val="0"/>
        <w:adjustRightInd w:val="0"/>
        <w:jc w:val="center"/>
        <w:rPr>
          <w:rFonts w:ascii="Calibri" w:eastAsia="Times-Roman" w:hAnsi="Calibri"/>
          <w:b/>
          <w:color w:val="231F20"/>
        </w:rPr>
      </w:pPr>
    </w:p>
    <w:p w14:paraId="72D23F0C" w14:textId="6DB0778F" w:rsidR="00E43E4B" w:rsidRDefault="00E43E4B" w:rsidP="00816F2C">
      <w:pPr>
        <w:tabs>
          <w:tab w:val="left" w:pos="-900"/>
        </w:tabs>
        <w:autoSpaceDN w:val="0"/>
        <w:adjustRightInd w:val="0"/>
        <w:jc w:val="center"/>
        <w:rPr>
          <w:rFonts w:ascii="Calibri" w:eastAsia="Times-Roman" w:hAnsi="Calibri"/>
          <w:b/>
          <w:color w:val="231F20"/>
        </w:rPr>
      </w:pPr>
      <w:r>
        <w:rPr>
          <w:rFonts w:ascii="Calibri" w:hAnsi="Calibri" w:cs="Calibri"/>
          <w:b/>
          <w:caps/>
          <w:noProof/>
          <w:color w:val="000066"/>
          <w:sz w:val="28"/>
          <w:szCs w:val="28"/>
        </w:rPr>
        <w:drawing>
          <wp:inline distT="0" distB="0" distL="0" distR="0" wp14:anchorId="206923FA" wp14:editId="076C0B7D">
            <wp:extent cx="4842078" cy="417462"/>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38560"/>
                    <a:stretch/>
                  </pic:blipFill>
                  <pic:spPr bwMode="auto">
                    <a:xfrm>
                      <a:off x="0" y="0"/>
                      <a:ext cx="4969991" cy="428490"/>
                    </a:xfrm>
                    <a:prstGeom prst="rect">
                      <a:avLst/>
                    </a:prstGeom>
                    <a:noFill/>
                    <a:ln>
                      <a:noFill/>
                    </a:ln>
                    <a:extLst>
                      <a:ext uri="{53640926-AAD7-44D8-BBD7-CCE9431645EC}">
                        <a14:shadowObscured xmlns:a14="http://schemas.microsoft.com/office/drawing/2010/main"/>
                      </a:ext>
                    </a:extLst>
                  </pic:spPr>
                </pic:pic>
              </a:graphicData>
            </a:graphic>
          </wp:inline>
        </w:drawing>
      </w:r>
    </w:p>
    <w:p w14:paraId="0DC82A86" w14:textId="77777777" w:rsidR="00DF2385" w:rsidRPr="009F3839" w:rsidRDefault="00DF2385" w:rsidP="00143AAA">
      <w:pPr>
        <w:tabs>
          <w:tab w:val="left" w:pos="360"/>
          <w:tab w:val="left" w:pos="720"/>
          <w:tab w:val="left" w:pos="2430"/>
          <w:tab w:val="left" w:pos="2790"/>
          <w:tab w:val="left" w:pos="3060"/>
          <w:tab w:val="left" w:pos="3420"/>
          <w:tab w:val="left" w:pos="4590"/>
          <w:tab w:val="left" w:pos="5832"/>
          <w:tab w:val="left" w:pos="6552"/>
          <w:tab w:val="left" w:pos="7272"/>
        </w:tabs>
        <w:ind w:left="-90"/>
        <w:jc w:val="center"/>
        <w:rPr>
          <w:rFonts w:ascii="Calibri" w:hAnsi="Calibri" w:cs="Calibri"/>
          <w:b/>
          <w:i/>
          <w:iCs/>
          <w:sz w:val="12"/>
          <w:szCs w:val="12"/>
        </w:rPr>
      </w:pPr>
    </w:p>
    <w:p w14:paraId="5314104C" w14:textId="044B57C4" w:rsidR="00143AAA" w:rsidRDefault="009A35A0" w:rsidP="00EE1C21">
      <w:pPr>
        <w:tabs>
          <w:tab w:val="left" w:pos="360"/>
          <w:tab w:val="left" w:pos="720"/>
          <w:tab w:val="left" w:pos="2430"/>
          <w:tab w:val="left" w:pos="2790"/>
          <w:tab w:val="left" w:pos="3060"/>
          <w:tab w:val="left" w:pos="3420"/>
          <w:tab w:val="left" w:pos="4590"/>
          <w:tab w:val="left" w:pos="5832"/>
          <w:tab w:val="left" w:pos="6552"/>
          <w:tab w:val="left" w:pos="7272"/>
        </w:tabs>
        <w:jc w:val="center"/>
        <w:rPr>
          <w:rFonts w:ascii="Calibri" w:hAnsi="Calibri" w:cs="Calibri"/>
          <w:b/>
          <w:sz w:val="28"/>
          <w:szCs w:val="28"/>
        </w:rPr>
      </w:pPr>
      <w:r>
        <w:rPr>
          <w:rFonts w:ascii="Calibri" w:hAnsi="Calibri" w:cs="Calibri"/>
          <w:b/>
          <w:sz w:val="28"/>
          <w:szCs w:val="28"/>
        </w:rPr>
        <w:t xml:space="preserve">Approved Provider Education Planning &amp; Documentation Form </w:t>
      </w:r>
      <w:r w:rsidR="00E22D65">
        <w:rPr>
          <w:rFonts w:ascii="Calibri" w:hAnsi="Calibri" w:cs="Calibri"/>
          <w:b/>
          <w:sz w:val="28"/>
          <w:szCs w:val="28"/>
        </w:rPr>
        <w:t>-T</w:t>
      </w:r>
      <w:r w:rsidR="008F482C">
        <w:rPr>
          <w:rFonts w:ascii="Calibri" w:hAnsi="Calibri" w:cs="Calibri"/>
          <w:b/>
          <w:sz w:val="28"/>
          <w:szCs w:val="28"/>
        </w:rPr>
        <w:t xml:space="preserve">emplate </w:t>
      </w:r>
      <w:r w:rsidR="00666E69">
        <w:rPr>
          <w:rFonts w:ascii="Calibri" w:hAnsi="Calibri" w:cs="Calibri"/>
          <w:b/>
          <w:sz w:val="28"/>
          <w:szCs w:val="28"/>
        </w:rPr>
        <w:t>2</w:t>
      </w:r>
    </w:p>
    <w:p w14:paraId="1A29B343" w14:textId="77777777" w:rsidR="000D0C4D" w:rsidRPr="007D3AFC" w:rsidRDefault="000D0C4D" w:rsidP="000D0C4D">
      <w:pPr>
        <w:tabs>
          <w:tab w:val="left" w:pos="360"/>
          <w:tab w:val="left" w:pos="720"/>
          <w:tab w:val="left" w:pos="2430"/>
          <w:tab w:val="left" w:pos="2790"/>
          <w:tab w:val="left" w:pos="3060"/>
          <w:tab w:val="left" w:pos="3420"/>
          <w:tab w:val="left" w:pos="4590"/>
          <w:tab w:val="left" w:pos="5832"/>
          <w:tab w:val="left" w:pos="6552"/>
          <w:tab w:val="left" w:pos="7272"/>
        </w:tabs>
        <w:rPr>
          <w:rFonts w:ascii="Calibri" w:hAnsi="Calibri" w:cs="Calibri"/>
          <w:b/>
          <w:sz w:val="16"/>
          <w:szCs w:val="16"/>
        </w:rPr>
      </w:pPr>
    </w:p>
    <w:p w14:paraId="7BDB0603" w14:textId="1EC5935B" w:rsidR="00922ADA" w:rsidRPr="00E03CF4" w:rsidRDefault="00922ADA" w:rsidP="000D0C4D">
      <w:pPr>
        <w:tabs>
          <w:tab w:val="left" w:pos="360"/>
          <w:tab w:val="left" w:pos="720"/>
          <w:tab w:val="left" w:pos="2430"/>
          <w:tab w:val="left" w:pos="2790"/>
          <w:tab w:val="left" w:pos="3060"/>
          <w:tab w:val="left" w:pos="3420"/>
          <w:tab w:val="left" w:pos="4590"/>
          <w:tab w:val="left" w:pos="5832"/>
          <w:tab w:val="left" w:pos="6552"/>
          <w:tab w:val="left" w:pos="7272"/>
        </w:tabs>
        <w:rPr>
          <w:rFonts w:ascii="Calibri" w:hAnsi="Calibri" w:cs="Calibri"/>
          <w:bCs/>
          <w:sz w:val="22"/>
          <w:szCs w:val="22"/>
        </w:rPr>
      </w:pPr>
      <w:r w:rsidRPr="00E03CF4">
        <w:rPr>
          <w:rFonts w:ascii="Calibri" w:hAnsi="Calibri" w:cs="Calibri"/>
          <w:bCs/>
          <w:sz w:val="22"/>
          <w:szCs w:val="22"/>
        </w:rPr>
        <w:t xml:space="preserve">Section 1 – Activity Overview </w:t>
      </w:r>
      <w:r w:rsidR="000D0C4D" w:rsidRPr="00E03CF4">
        <w:rPr>
          <w:rFonts w:ascii="Calibri" w:hAnsi="Calibri" w:cs="Calibri"/>
          <w:bCs/>
          <w:sz w:val="22"/>
          <w:szCs w:val="22"/>
        </w:rPr>
        <w:t>– Page 1</w:t>
      </w:r>
    </w:p>
    <w:p w14:paraId="7C5DFBFB" w14:textId="44607D05" w:rsidR="00922ADA" w:rsidRPr="00E03CF4" w:rsidRDefault="00922ADA" w:rsidP="00E044BF">
      <w:pPr>
        <w:tabs>
          <w:tab w:val="left" w:pos="360"/>
          <w:tab w:val="left" w:pos="720"/>
          <w:tab w:val="left" w:pos="2430"/>
          <w:tab w:val="left" w:pos="2790"/>
          <w:tab w:val="left" w:pos="3060"/>
          <w:tab w:val="left" w:pos="3420"/>
          <w:tab w:val="left" w:pos="4590"/>
          <w:tab w:val="left" w:pos="5832"/>
          <w:tab w:val="left" w:pos="6552"/>
          <w:tab w:val="left" w:pos="7272"/>
        </w:tabs>
        <w:ind w:left="1080" w:hanging="1080"/>
        <w:rPr>
          <w:rFonts w:ascii="Calibri" w:hAnsi="Calibri" w:cs="Calibri"/>
          <w:bCs/>
          <w:sz w:val="22"/>
          <w:szCs w:val="22"/>
        </w:rPr>
      </w:pPr>
      <w:r w:rsidRPr="00E03CF4">
        <w:rPr>
          <w:rFonts w:ascii="Calibri" w:hAnsi="Calibri" w:cs="Calibri"/>
          <w:bCs/>
          <w:sz w:val="22"/>
          <w:szCs w:val="22"/>
        </w:rPr>
        <w:t xml:space="preserve">Section 2 – </w:t>
      </w:r>
      <w:r w:rsidR="00E22D65" w:rsidRPr="00E03CF4">
        <w:rPr>
          <w:rFonts w:ascii="Calibri" w:hAnsi="Calibri" w:cs="Calibri"/>
          <w:bCs/>
          <w:sz w:val="22"/>
          <w:szCs w:val="22"/>
        </w:rPr>
        <w:t>Educational De</w:t>
      </w:r>
      <w:r w:rsidR="0079458B">
        <w:rPr>
          <w:rFonts w:ascii="Calibri" w:hAnsi="Calibri" w:cs="Calibri"/>
          <w:bCs/>
          <w:sz w:val="22"/>
          <w:szCs w:val="22"/>
        </w:rPr>
        <w:t>sign Process</w:t>
      </w:r>
      <w:r w:rsidR="00E22D65" w:rsidRPr="00E03CF4">
        <w:rPr>
          <w:rFonts w:ascii="Calibri" w:hAnsi="Calibri" w:cs="Calibri"/>
          <w:bCs/>
          <w:sz w:val="22"/>
          <w:szCs w:val="22"/>
        </w:rPr>
        <w:t xml:space="preserve"> - Page </w:t>
      </w:r>
      <w:r w:rsidR="00E044BF" w:rsidRPr="00E03CF4">
        <w:rPr>
          <w:rFonts w:ascii="Calibri" w:hAnsi="Calibri" w:cs="Calibri"/>
          <w:bCs/>
          <w:sz w:val="22"/>
          <w:szCs w:val="22"/>
        </w:rPr>
        <w:t>2</w:t>
      </w:r>
    </w:p>
    <w:p w14:paraId="1D6F74CE" w14:textId="20091909" w:rsidR="00922ADA" w:rsidRPr="00E03CF4" w:rsidRDefault="00922ADA" w:rsidP="001D6867">
      <w:pPr>
        <w:tabs>
          <w:tab w:val="left" w:pos="360"/>
          <w:tab w:val="left" w:pos="720"/>
          <w:tab w:val="left" w:pos="2430"/>
          <w:tab w:val="left" w:pos="2790"/>
          <w:tab w:val="left" w:pos="3060"/>
          <w:tab w:val="left" w:pos="3420"/>
          <w:tab w:val="left" w:pos="4590"/>
          <w:tab w:val="left" w:pos="5832"/>
          <w:tab w:val="left" w:pos="6552"/>
          <w:tab w:val="left" w:pos="7272"/>
        </w:tabs>
        <w:ind w:left="1080" w:right="-90" w:hanging="1080"/>
        <w:rPr>
          <w:rFonts w:ascii="Calibri" w:hAnsi="Calibri" w:cs="Calibri"/>
          <w:bCs/>
          <w:sz w:val="22"/>
          <w:szCs w:val="22"/>
        </w:rPr>
      </w:pPr>
      <w:r w:rsidRPr="00E03CF4">
        <w:rPr>
          <w:rFonts w:ascii="Calibri" w:hAnsi="Calibri" w:cs="Calibri"/>
          <w:bCs/>
          <w:sz w:val="22"/>
          <w:szCs w:val="22"/>
        </w:rPr>
        <w:t>Section 3 –</w:t>
      </w:r>
      <w:r w:rsidR="00E044BF" w:rsidRPr="00E03CF4">
        <w:rPr>
          <w:rFonts w:ascii="Calibri" w:hAnsi="Calibri" w:cs="Calibri"/>
          <w:bCs/>
          <w:sz w:val="22"/>
          <w:szCs w:val="22"/>
        </w:rPr>
        <w:t xml:space="preserve"> Managing </w:t>
      </w:r>
      <w:r w:rsidR="00E22D65" w:rsidRPr="00E03CF4">
        <w:rPr>
          <w:rFonts w:ascii="Calibri" w:hAnsi="Calibri" w:cs="Calibri"/>
          <w:bCs/>
          <w:sz w:val="22"/>
          <w:szCs w:val="22"/>
        </w:rPr>
        <w:t xml:space="preserve">Relevant Financial Relationships – Start this process as planning begins – Page </w:t>
      </w:r>
      <w:r w:rsidR="0079458B">
        <w:rPr>
          <w:rFonts w:ascii="Calibri" w:hAnsi="Calibri" w:cs="Calibri"/>
          <w:bCs/>
          <w:sz w:val="22"/>
          <w:szCs w:val="22"/>
        </w:rPr>
        <w:t>6</w:t>
      </w:r>
    </w:p>
    <w:p w14:paraId="6F2CAFCF" w14:textId="77777777" w:rsidR="009F3839" w:rsidRPr="009F3839" w:rsidRDefault="009F3839" w:rsidP="00EE1C21">
      <w:pPr>
        <w:tabs>
          <w:tab w:val="left" w:pos="360"/>
          <w:tab w:val="left" w:pos="720"/>
          <w:tab w:val="left" w:pos="2430"/>
          <w:tab w:val="left" w:pos="2790"/>
          <w:tab w:val="left" w:pos="3060"/>
          <w:tab w:val="left" w:pos="3420"/>
          <w:tab w:val="left" w:pos="4590"/>
          <w:tab w:val="left" w:pos="5832"/>
          <w:tab w:val="left" w:pos="6552"/>
          <w:tab w:val="left" w:pos="7272"/>
        </w:tabs>
        <w:jc w:val="center"/>
        <w:rPr>
          <w:rFonts w:ascii="Calibri" w:hAnsi="Calibri" w:cs="Calibri"/>
          <w:b/>
          <w:sz w:val="12"/>
          <w:szCs w:val="12"/>
        </w:rPr>
      </w:pPr>
    </w:p>
    <w:p w14:paraId="07B3231C" w14:textId="44C5BE57" w:rsidR="00692185" w:rsidRPr="00E022A3" w:rsidRDefault="00485520" w:rsidP="008F482C">
      <w:pPr>
        <w:tabs>
          <w:tab w:val="left" w:pos="360"/>
          <w:tab w:val="left" w:pos="720"/>
          <w:tab w:val="left" w:pos="2430"/>
          <w:tab w:val="left" w:pos="2790"/>
          <w:tab w:val="left" w:pos="3060"/>
          <w:tab w:val="left" w:pos="3420"/>
          <w:tab w:val="left" w:pos="4590"/>
          <w:tab w:val="left" w:pos="5832"/>
          <w:tab w:val="left" w:pos="6552"/>
          <w:tab w:val="left" w:pos="7272"/>
        </w:tabs>
        <w:spacing w:after="80"/>
        <w:jc w:val="center"/>
        <w:rPr>
          <w:rFonts w:asciiTheme="minorHAnsi" w:hAnsiTheme="minorHAnsi" w:cstheme="minorHAnsi"/>
          <w:b/>
          <w:bCs/>
          <w:i/>
          <w:sz w:val="22"/>
          <w:szCs w:val="22"/>
        </w:rPr>
      </w:pPr>
      <w:r w:rsidRPr="00E022A3">
        <w:rPr>
          <w:rFonts w:asciiTheme="minorHAnsi" w:hAnsiTheme="minorHAnsi" w:cstheme="minorHAnsi"/>
          <w:b/>
          <w:bCs/>
          <w:i/>
          <w:sz w:val="22"/>
          <w:szCs w:val="22"/>
        </w:rPr>
        <w:t>D</w:t>
      </w:r>
      <w:r w:rsidR="002E377D" w:rsidRPr="00E022A3">
        <w:rPr>
          <w:rFonts w:asciiTheme="minorHAnsi" w:hAnsiTheme="minorHAnsi" w:cstheme="minorHAnsi"/>
          <w:b/>
          <w:bCs/>
          <w:i/>
          <w:sz w:val="22"/>
          <w:szCs w:val="22"/>
        </w:rPr>
        <w:t xml:space="preserve">ocument on this form </w:t>
      </w:r>
      <w:r w:rsidR="00DE03A5" w:rsidRPr="00E022A3">
        <w:rPr>
          <w:rFonts w:asciiTheme="minorHAnsi" w:hAnsiTheme="minorHAnsi" w:cstheme="minorHAnsi"/>
          <w:b/>
          <w:bCs/>
          <w:i/>
          <w:sz w:val="22"/>
          <w:szCs w:val="22"/>
          <w:u w:val="single"/>
        </w:rPr>
        <w:t>during</w:t>
      </w:r>
      <w:r w:rsidR="00DE03A5" w:rsidRPr="00E022A3">
        <w:rPr>
          <w:rFonts w:asciiTheme="minorHAnsi" w:hAnsiTheme="minorHAnsi" w:cstheme="minorHAnsi"/>
          <w:b/>
          <w:bCs/>
          <w:i/>
          <w:sz w:val="22"/>
          <w:szCs w:val="22"/>
        </w:rPr>
        <w:t xml:space="preserve"> the planning process</w:t>
      </w:r>
      <w:r w:rsidR="00B3125F" w:rsidRPr="00E022A3">
        <w:rPr>
          <w:rFonts w:asciiTheme="minorHAnsi" w:hAnsiTheme="minorHAnsi" w:cstheme="minorHAnsi"/>
          <w:b/>
          <w:bCs/>
          <w:i/>
          <w:sz w:val="22"/>
          <w:szCs w:val="22"/>
        </w:rPr>
        <w:t xml:space="preserve"> and attach the following documents: </w:t>
      </w:r>
    </w:p>
    <w:tbl>
      <w:tblPr>
        <w:tblW w:w="0" w:type="auto"/>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900"/>
        <w:gridCol w:w="9270"/>
      </w:tblGrid>
      <w:tr w:rsidR="00B3125F" w:rsidRPr="00672E67" w14:paraId="1BE848DE" w14:textId="77777777" w:rsidTr="008F482C">
        <w:sdt>
          <w:sdtPr>
            <w:rPr>
              <w:rFonts w:ascii="Calibri" w:hAnsi="Calibri"/>
              <w:sz w:val="20"/>
              <w:szCs w:val="20"/>
            </w:rPr>
            <w:id w:val="-150133012"/>
            <w14:checkbox>
              <w14:checked w14:val="0"/>
              <w14:checkedState w14:val="2612" w14:font="MS Gothic"/>
              <w14:uncheckedState w14:val="2610" w14:font="MS Gothic"/>
            </w14:checkbox>
          </w:sdtPr>
          <w:sdtContent>
            <w:tc>
              <w:tcPr>
                <w:tcW w:w="900" w:type="dxa"/>
                <w:shd w:val="clear" w:color="auto" w:fill="auto"/>
                <w:vAlign w:val="center"/>
              </w:tcPr>
              <w:p w14:paraId="54DF9676" w14:textId="375BBCEB" w:rsidR="00B3125F" w:rsidRPr="008F482C" w:rsidRDefault="00997E86" w:rsidP="009E321C">
                <w:pPr>
                  <w:jc w:val="center"/>
                  <w:rPr>
                    <w:rFonts w:ascii="Calibri" w:hAnsi="Calibri"/>
                    <w:bCs/>
                    <w:sz w:val="20"/>
                    <w:szCs w:val="20"/>
                  </w:rPr>
                </w:pPr>
                <w:r w:rsidRPr="008F482C">
                  <w:rPr>
                    <w:rFonts w:ascii="MS Gothic" w:eastAsia="MS Gothic" w:hAnsi="MS Gothic" w:hint="eastAsia"/>
                    <w:sz w:val="20"/>
                    <w:szCs w:val="20"/>
                  </w:rPr>
                  <w:t>☐</w:t>
                </w:r>
              </w:p>
            </w:tc>
          </w:sdtContent>
        </w:sdt>
        <w:tc>
          <w:tcPr>
            <w:tcW w:w="9270" w:type="dxa"/>
            <w:shd w:val="clear" w:color="auto" w:fill="auto"/>
          </w:tcPr>
          <w:p w14:paraId="209C013D" w14:textId="3042C6A0" w:rsidR="00B3125F" w:rsidRPr="008F482C" w:rsidRDefault="009E321C" w:rsidP="006058BC">
            <w:pPr>
              <w:rPr>
                <w:rFonts w:ascii="Calibri" w:hAnsi="Calibri"/>
                <w:bCs/>
                <w:sz w:val="20"/>
                <w:szCs w:val="20"/>
              </w:rPr>
            </w:pPr>
            <w:r w:rsidRPr="008F482C">
              <w:rPr>
                <w:rFonts w:ascii="Calibri" w:hAnsi="Calibri"/>
                <w:bCs/>
                <w:sz w:val="20"/>
                <w:szCs w:val="20"/>
              </w:rPr>
              <w:t>IF ACTIVITY</w:t>
            </w:r>
            <w:r w:rsidR="0079458B">
              <w:rPr>
                <w:rFonts w:ascii="Calibri" w:hAnsi="Calibri"/>
                <w:bCs/>
                <w:sz w:val="20"/>
                <w:szCs w:val="20"/>
              </w:rPr>
              <w:t xml:space="preserve"> IS</w:t>
            </w:r>
            <w:r w:rsidRPr="008F482C">
              <w:rPr>
                <w:rFonts w:ascii="Calibri" w:hAnsi="Calibri"/>
                <w:bCs/>
                <w:sz w:val="20"/>
                <w:szCs w:val="20"/>
              </w:rPr>
              <w:t xml:space="preserve"> 2 HOURS OR MORE</w:t>
            </w:r>
            <w:r w:rsidR="00E03CF4" w:rsidRPr="008F482C">
              <w:rPr>
                <w:rFonts w:ascii="Calibri" w:hAnsi="Calibri"/>
                <w:bCs/>
                <w:sz w:val="20"/>
                <w:szCs w:val="20"/>
              </w:rPr>
              <w:t xml:space="preserve"> IN LENGTH</w:t>
            </w:r>
            <w:r w:rsidRPr="008F482C">
              <w:rPr>
                <w:rFonts w:ascii="Calibri" w:hAnsi="Calibri"/>
                <w:bCs/>
                <w:sz w:val="20"/>
                <w:szCs w:val="20"/>
              </w:rPr>
              <w:t>: Agenda</w:t>
            </w:r>
          </w:p>
        </w:tc>
      </w:tr>
      <w:tr w:rsidR="0098437D" w:rsidRPr="00672E67" w14:paraId="6096B21C" w14:textId="77777777" w:rsidTr="008F482C">
        <w:sdt>
          <w:sdtPr>
            <w:rPr>
              <w:rFonts w:ascii="Calibri" w:hAnsi="Calibri"/>
              <w:sz w:val="20"/>
              <w:szCs w:val="20"/>
            </w:rPr>
            <w:id w:val="2107220664"/>
            <w14:checkbox>
              <w14:checked w14:val="0"/>
              <w14:checkedState w14:val="2612" w14:font="MS Gothic"/>
              <w14:uncheckedState w14:val="2610" w14:font="MS Gothic"/>
            </w14:checkbox>
          </w:sdtPr>
          <w:sdtContent>
            <w:tc>
              <w:tcPr>
                <w:tcW w:w="900" w:type="dxa"/>
                <w:shd w:val="clear" w:color="auto" w:fill="auto"/>
                <w:vAlign w:val="center"/>
              </w:tcPr>
              <w:p w14:paraId="28E707FB" w14:textId="78191B2A" w:rsidR="0098437D" w:rsidRPr="008F482C" w:rsidRDefault="0098437D" w:rsidP="0098437D">
                <w:pPr>
                  <w:jc w:val="center"/>
                  <w:rPr>
                    <w:rFonts w:ascii="Calibri" w:hAnsi="Calibri"/>
                    <w:sz w:val="20"/>
                    <w:szCs w:val="20"/>
                  </w:rPr>
                </w:pPr>
                <w:r w:rsidRPr="008F482C">
                  <w:rPr>
                    <w:rFonts w:ascii="MS Gothic" w:eastAsia="MS Gothic" w:hAnsi="MS Gothic" w:hint="eastAsia"/>
                    <w:sz w:val="20"/>
                    <w:szCs w:val="20"/>
                  </w:rPr>
                  <w:t>☐</w:t>
                </w:r>
              </w:p>
            </w:tc>
          </w:sdtContent>
        </w:sdt>
        <w:tc>
          <w:tcPr>
            <w:tcW w:w="9270" w:type="dxa"/>
            <w:shd w:val="clear" w:color="auto" w:fill="auto"/>
          </w:tcPr>
          <w:p w14:paraId="422A01DF" w14:textId="76340387" w:rsidR="0098437D" w:rsidRPr="008F482C" w:rsidRDefault="0098437D" w:rsidP="0098437D">
            <w:pPr>
              <w:rPr>
                <w:rFonts w:asciiTheme="minorHAnsi" w:hAnsiTheme="minorHAnsi" w:cstheme="minorHAnsi"/>
                <w:sz w:val="20"/>
                <w:szCs w:val="20"/>
              </w:rPr>
            </w:pPr>
            <w:r w:rsidRPr="008F482C">
              <w:rPr>
                <w:rFonts w:ascii="Calibri" w:hAnsi="Calibri"/>
                <w:bCs/>
                <w:sz w:val="20"/>
                <w:szCs w:val="20"/>
              </w:rPr>
              <w:t>Certificate (documentation of successful completion)</w:t>
            </w:r>
          </w:p>
        </w:tc>
      </w:tr>
      <w:tr w:rsidR="0098437D" w:rsidRPr="00672E67" w14:paraId="22869A86" w14:textId="77777777" w:rsidTr="008F482C">
        <w:sdt>
          <w:sdtPr>
            <w:rPr>
              <w:rFonts w:ascii="Calibri" w:hAnsi="Calibri"/>
              <w:sz w:val="20"/>
              <w:szCs w:val="20"/>
            </w:rPr>
            <w:id w:val="929630842"/>
            <w14:checkbox>
              <w14:checked w14:val="0"/>
              <w14:checkedState w14:val="2612" w14:font="MS Gothic"/>
              <w14:uncheckedState w14:val="2610" w14:font="MS Gothic"/>
            </w14:checkbox>
          </w:sdtPr>
          <w:sdtContent>
            <w:tc>
              <w:tcPr>
                <w:tcW w:w="900" w:type="dxa"/>
                <w:shd w:val="clear" w:color="auto" w:fill="auto"/>
                <w:vAlign w:val="center"/>
              </w:tcPr>
              <w:p w14:paraId="51EEB0DC" w14:textId="1F0F6224" w:rsidR="0098437D" w:rsidRPr="008F482C" w:rsidRDefault="008F482C" w:rsidP="0098437D">
                <w:pPr>
                  <w:jc w:val="center"/>
                  <w:rPr>
                    <w:rFonts w:ascii="Calibri" w:hAnsi="Calibri"/>
                    <w:sz w:val="20"/>
                    <w:szCs w:val="20"/>
                  </w:rPr>
                </w:pPr>
                <w:r w:rsidRPr="008F482C">
                  <w:rPr>
                    <w:rFonts w:ascii="MS Gothic" w:eastAsia="MS Gothic" w:hAnsi="MS Gothic" w:hint="eastAsia"/>
                    <w:sz w:val="20"/>
                    <w:szCs w:val="20"/>
                  </w:rPr>
                  <w:t>☐</w:t>
                </w:r>
              </w:p>
            </w:tc>
          </w:sdtContent>
        </w:sdt>
        <w:tc>
          <w:tcPr>
            <w:tcW w:w="9270" w:type="dxa"/>
            <w:shd w:val="clear" w:color="auto" w:fill="auto"/>
          </w:tcPr>
          <w:p w14:paraId="4D03B6BF" w14:textId="76DE21C7" w:rsidR="0098437D" w:rsidRPr="008F482C" w:rsidRDefault="0098437D" w:rsidP="0098437D">
            <w:pPr>
              <w:rPr>
                <w:rFonts w:asciiTheme="minorHAnsi" w:hAnsiTheme="minorHAnsi" w:cstheme="minorHAnsi"/>
                <w:sz w:val="20"/>
                <w:szCs w:val="20"/>
              </w:rPr>
            </w:pPr>
            <w:r w:rsidRPr="008F482C">
              <w:rPr>
                <w:rFonts w:ascii="Calibri" w:hAnsi="Calibri"/>
                <w:bCs/>
                <w:sz w:val="20"/>
                <w:szCs w:val="20"/>
              </w:rPr>
              <w:t xml:space="preserve">IF APPLICABLE: </w:t>
            </w:r>
            <w:r w:rsidR="0079458B">
              <w:rPr>
                <w:rFonts w:ascii="Calibri" w:hAnsi="Calibri"/>
                <w:bCs/>
                <w:sz w:val="20"/>
                <w:szCs w:val="20"/>
              </w:rPr>
              <w:t xml:space="preserve">Completed, signed </w:t>
            </w:r>
            <w:r w:rsidRPr="008F482C">
              <w:rPr>
                <w:rFonts w:ascii="Calibri" w:hAnsi="Calibri"/>
                <w:bCs/>
                <w:sz w:val="20"/>
                <w:szCs w:val="20"/>
              </w:rPr>
              <w:t xml:space="preserve">Commercial Support </w:t>
            </w:r>
            <w:r w:rsidR="008F482C" w:rsidRPr="008F482C">
              <w:rPr>
                <w:rFonts w:ascii="Calibri" w:hAnsi="Calibri"/>
                <w:bCs/>
                <w:sz w:val="20"/>
                <w:szCs w:val="20"/>
              </w:rPr>
              <w:t>A</w:t>
            </w:r>
            <w:r w:rsidRPr="008F482C">
              <w:rPr>
                <w:rFonts w:ascii="Calibri" w:hAnsi="Calibri"/>
                <w:bCs/>
                <w:sz w:val="20"/>
                <w:szCs w:val="20"/>
              </w:rPr>
              <w:t xml:space="preserve">greement(s) </w:t>
            </w:r>
          </w:p>
        </w:tc>
      </w:tr>
      <w:tr w:rsidR="008F482C" w:rsidRPr="00672E67" w14:paraId="20040D96" w14:textId="77777777" w:rsidTr="008F482C">
        <w:sdt>
          <w:sdtPr>
            <w:rPr>
              <w:rFonts w:ascii="Calibri" w:hAnsi="Calibri"/>
              <w:sz w:val="20"/>
              <w:szCs w:val="20"/>
            </w:rPr>
            <w:id w:val="-1347397057"/>
            <w14:checkbox>
              <w14:checked w14:val="0"/>
              <w14:checkedState w14:val="2612" w14:font="MS Gothic"/>
              <w14:uncheckedState w14:val="2610" w14:font="MS Gothic"/>
            </w14:checkbox>
          </w:sdtPr>
          <w:sdtContent>
            <w:tc>
              <w:tcPr>
                <w:tcW w:w="900" w:type="dxa"/>
                <w:shd w:val="clear" w:color="auto" w:fill="auto"/>
                <w:vAlign w:val="center"/>
              </w:tcPr>
              <w:p w14:paraId="16DF48A8" w14:textId="592A31B2" w:rsidR="008F482C" w:rsidRPr="008F482C" w:rsidRDefault="008F482C" w:rsidP="008F482C">
                <w:pPr>
                  <w:jc w:val="center"/>
                  <w:rPr>
                    <w:rFonts w:ascii="Calibri" w:hAnsi="Calibri"/>
                    <w:sz w:val="20"/>
                    <w:szCs w:val="20"/>
                  </w:rPr>
                </w:pPr>
                <w:r w:rsidRPr="008F482C">
                  <w:rPr>
                    <w:rFonts w:ascii="MS Gothic" w:eastAsia="MS Gothic" w:hAnsi="MS Gothic" w:hint="eastAsia"/>
                    <w:sz w:val="20"/>
                    <w:szCs w:val="20"/>
                  </w:rPr>
                  <w:t>☐</w:t>
                </w:r>
              </w:p>
            </w:tc>
          </w:sdtContent>
        </w:sdt>
        <w:tc>
          <w:tcPr>
            <w:tcW w:w="9270" w:type="dxa"/>
            <w:shd w:val="clear" w:color="auto" w:fill="auto"/>
          </w:tcPr>
          <w:p w14:paraId="0EF31F4A" w14:textId="1A33977F" w:rsidR="008F482C" w:rsidRPr="008F482C" w:rsidRDefault="008F482C" w:rsidP="008F482C">
            <w:pPr>
              <w:rPr>
                <w:rFonts w:asciiTheme="minorHAnsi" w:hAnsiTheme="minorHAnsi" w:cstheme="minorHAnsi"/>
                <w:sz w:val="20"/>
                <w:szCs w:val="20"/>
              </w:rPr>
            </w:pPr>
            <w:r>
              <w:rPr>
                <w:rFonts w:ascii="Calibri" w:hAnsi="Calibri"/>
                <w:bCs/>
                <w:sz w:val="20"/>
                <w:szCs w:val="20"/>
              </w:rPr>
              <w:t xml:space="preserve">Documentation </w:t>
            </w:r>
            <w:r w:rsidRPr="008F482C">
              <w:rPr>
                <w:rFonts w:ascii="Calibri" w:hAnsi="Calibri"/>
                <w:bCs/>
                <w:sz w:val="20"/>
                <w:szCs w:val="20"/>
              </w:rPr>
              <w:t xml:space="preserve"> showing all required information was provided to learners before the education</w:t>
            </w:r>
            <w:r>
              <w:rPr>
                <w:rFonts w:ascii="Calibri" w:hAnsi="Calibri"/>
                <w:bCs/>
                <w:sz w:val="20"/>
                <w:szCs w:val="20"/>
              </w:rPr>
              <w:t>al</w:t>
            </w:r>
            <w:r w:rsidRPr="008F482C">
              <w:rPr>
                <w:rFonts w:ascii="Calibri" w:hAnsi="Calibri"/>
                <w:bCs/>
                <w:sz w:val="20"/>
                <w:szCs w:val="20"/>
              </w:rPr>
              <w:t xml:space="preserve"> activity</w:t>
            </w:r>
            <w:r w:rsidR="0079458B">
              <w:rPr>
                <w:rFonts w:ascii="Calibri" w:hAnsi="Calibri"/>
                <w:bCs/>
                <w:sz w:val="20"/>
                <w:szCs w:val="20"/>
              </w:rPr>
              <w:t xml:space="preserve"> (e.g., p</w:t>
            </w:r>
            <w:r w:rsidR="0079458B" w:rsidRPr="008F482C">
              <w:rPr>
                <w:rFonts w:ascii="Calibri" w:hAnsi="Calibri"/>
                <w:bCs/>
                <w:sz w:val="20"/>
                <w:szCs w:val="20"/>
              </w:rPr>
              <w:t>romotional material or pre-session disclosures</w:t>
            </w:r>
            <w:r w:rsidR="0079458B">
              <w:rPr>
                <w:rFonts w:ascii="Calibri" w:hAnsi="Calibri"/>
                <w:bCs/>
                <w:sz w:val="20"/>
                <w:szCs w:val="20"/>
              </w:rPr>
              <w:t>)</w:t>
            </w:r>
          </w:p>
        </w:tc>
      </w:tr>
      <w:tr w:rsidR="008F482C" w:rsidRPr="00672E67" w14:paraId="796319A5" w14:textId="77777777" w:rsidTr="008F482C">
        <w:sdt>
          <w:sdtPr>
            <w:rPr>
              <w:rFonts w:ascii="Calibri" w:hAnsi="Calibri"/>
              <w:sz w:val="20"/>
              <w:szCs w:val="20"/>
            </w:rPr>
            <w:id w:val="-1871748052"/>
            <w14:checkbox>
              <w14:checked w14:val="0"/>
              <w14:checkedState w14:val="2612" w14:font="MS Gothic"/>
              <w14:uncheckedState w14:val="2610" w14:font="MS Gothic"/>
            </w14:checkbox>
          </w:sdtPr>
          <w:sdtContent>
            <w:tc>
              <w:tcPr>
                <w:tcW w:w="900" w:type="dxa"/>
                <w:shd w:val="clear" w:color="auto" w:fill="auto"/>
                <w:vAlign w:val="center"/>
              </w:tcPr>
              <w:p w14:paraId="0198028E" w14:textId="1C2A3DDB" w:rsidR="008F482C" w:rsidRPr="008F482C" w:rsidRDefault="008F482C" w:rsidP="008F482C">
                <w:pPr>
                  <w:jc w:val="center"/>
                  <w:rPr>
                    <w:rFonts w:ascii="Calibri" w:hAnsi="Calibri"/>
                    <w:bCs/>
                    <w:sz w:val="20"/>
                    <w:szCs w:val="20"/>
                  </w:rPr>
                </w:pPr>
                <w:r w:rsidRPr="008F482C">
                  <w:rPr>
                    <w:rFonts w:ascii="MS Gothic" w:eastAsia="MS Gothic" w:hAnsi="MS Gothic" w:hint="eastAsia"/>
                    <w:sz w:val="20"/>
                    <w:szCs w:val="20"/>
                  </w:rPr>
                  <w:t>☐</w:t>
                </w:r>
              </w:p>
            </w:tc>
          </w:sdtContent>
        </w:sdt>
        <w:tc>
          <w:tcPr>
            <w:tcW w:w="9270" w:type="dxa"/>
            <w:shd w:val="clear" w:color="auto" w:fill="auto"/>
          </w:tcPr>
          <w:p w14:paraId="3FA6B463" w14:textId="70192E66" w:rsidR="008F482C" w:rsidRPr="008F482C" w:rsidRDefault="008F482C" w:rsidP="008F482C">
            <w:pPr>
              <w:rPr>
                <w:rFonts w:asciiTheme="minorHAnsi" w:hAnsiTheme="minorHAnsi" w:cstheme="minorHAnsi"/>
                <w:sz w:val="20"/>
                <w:szCs w:val="20"/>
              </w:rPr>
            </w:pPr>
            <w:r>
              <w:rPr>
                <w:rFonts w:ascii="Calibri" w:hAnsi="Calibri"/>
                <w:bCs/>
                <w:sz w:val="20"/>
                <w:szCs w:val="20"/>
              </w:rPr>
              <w:t>D</w:t>
            </w:r>
            <w:r w:rsidRPr="008F482C">
              <w:rPr>
                <w:rFonts w:ascii="Calibri" w:hAnsi="Calibri"/>
                <w:bCs/>
                <w:sz w:val="20"/>
                <w:szCs w:val="20"/>
              </w:rPr>
              <w:t xml:space="preserve">ata from </w:t>
            </w:r>
            <w:r>
              <w:rPr>
                <w:rFonts w:ascii="Calibri" w:hAnsi="Calibri"/>
                <w:bCs/>
                <w:sz w:val="20"/>
                <w:szCs w:val="20"/>
              </w:rPr>
              <w:t xml:space="preserve">post-session </w:t>
            </w:r>
            <w:r w:rsidRPr="008F482C">
              <w:rPr>
                <w:rFonts w:ascii="Calibri" w:hAnsi="Calibri"/>
                <w:bCs/>
                <w:sz w:val="20"/>
                <w:szCs w:val="20"/>
              </w:rPr>
              <w:t>activity evaluation (including a copy of the written evaluation if one is used.)</w:t>
            </w:r>
          </w:p>
        </w:tc>
      </w:tr>
      <w:tr w:rsidR="008F482C" w:rsidRPr="00672E67" w14:paraId="44AEC2F7" w14:textId="77777777" w:rsidTr="008F482C">
        <w:sdt>
          <w:sdtPr>
            <w:rPr>
              <w:rFonts w:ascii="Calibri" w:hAnsi="Calibri"/>
              <w:sz w:val="20"/>
              <w:szCs w:val="20"/>
            </w:rPr>
            <w:id w:val="925310798"/>
            <w14:checkbox>
              <w14:checked w14:val="0"/>
              <w14:checkedState w14:val="2612" w14:font="MS Gothic"/>
              <w14:uncheckedState w14:val="2610" w14:font="MS Gothic"/>
            </w14:checkbox>
          </w:sdtPr>
          <w:sdtContent>
            <w:tc>
              <w:tcPr>
                <w:tcW w:w="900" w:type="dxa"/>
                <w:shd w:val="clear" w:color="auto" w:fill="auto"/>
                <w:vAlign w:val="center"/>
              </w:tcPr>
              <w:p w14:paraId="33D35393" w14:textId="14CAE7B9" w:rsidR="008F482C" w:rsidRPr="008F482C" w:rsidRDefault="008F482C" w:rsidP="008F482C">
                <w:pPr>
                  <w:jc w:val="center"/>
                  <w:rPr>
                    <w:rFonts w:ascii="Calibri" w:hAnsi="Calibri"/>
                    <w:bCs/>
                    <w:sz w:val="20"/>
                    <w:szCs w:val="20"/>
                  </w:rPr>
                </w:pPr>
                <w:r w:rsidRPr="008F482C">
                  <w:rPr>
                    <w:rFonts w:ascii="MS Gothic" w:eastAsia="MS Gothic" w:hAnsi="MS Gothic" w:hint="eastAsia"/>
                    <w:sz w:val="20"/>
                    <w:szCs w:val="20"/>
                  </w:rPr>
                  <w:t>☐</w:t>
                </w:r>
              </w:p>
            </w:tc>
          </w:sdtContent>
        </w:sdt>
        <w:tc>
          <w:tcPr>
            <w:tcW w:w="9270" w:type="dxa"/>
            <w:shd w:val="clear" w:color="auto" w:fill="auto"/>
          </w:tcPr>
          <w:p w14:paraId="4D39FD14" w14:textId="44E98C8D" w:rsidR="008F482C" w:rsidRPr="008F482C" w:rsidRDefault="008F482C" w:rsidP="008F482C">
            <w:pPr>
              <w:rPr>
                <w:rFonts w:ascii="Calibri" w:hAnsi="Calibri"/>
                <w:bCs/>
                <w:sz w:val="20"/>
                <w:szCs w:val="20"/>
              </w:rPr>
            </w:pPr>
            <w:r w:rsidRPr="008F482C">
              <w:rPr>
                <w:rFonts w:asciiTheme="minorHAnsi" w:hAnsiTheme="minorHAnsi" w:cstheme="minorHAnsi"/>
                <w:sz w:val="20"/>
                <w:szCs w:val="20"/>
              </w:rPr>
              <w:t xml:space="preserve">IF CONTENT IS CLINICAL AND ANY FINANCIAL RELATIONSHIPS ARE DISCLOSED, attach the “Nurse Planner Mitigation Worksheet, Section B – Documentation” or similar document summarizing any </w:t>
            </w:r>
            <w:r w:rsidRPr="0079458B">
              <w:rPr>
                <w:rFonts w:asciiTheme="minorHAnsi" w:hAnsiTheme="minorHAnsi" w:cstheme="minorHAnsi"/>
                <w:sz w:val="20"/>
                <w:szCs w:val="20"/>
                <w:u w:val="single"/>
              </w:rPr>
              <w:t>disclosed</w:t>
            </w:r>
            <w:r w:rsidRPr="008F482C">
              <w:rPr>
                <w:rFonts w:asciiTheme="minorHAnsi" w:hAnsiTheme="minorHAnsi" w:cstheme="minorHAnsi"/>
                <w:sz w:val="20"/>
                <w:szCs w:val="20"/>
              </w:rPr>
              <w:t xml:space="preserve"> financial relationships, assessment of those relationships, and if applicable, mitigation strategies)</w:t>
            </w:r>
          </w:p>
        </w:tc>
      </w:tr>
      <w:tr w:rsidR="008F482C" w:rsidRPr="00672E67" w14:paraId="698F0050" w14:textId="77777777" w:rsidTr="009E321C">
        <w:sdt>
          <w:sdtPr>
            <w:rPr>
              <w:rFonts w:ascii="Calibri" w:hAnsi="Calibri"/>
              <w:sz w:val="20"/>
              <w:szCs w:val="20"/>
            </w:rPr>
            <w:id w:val="-937131659"/>
            <w14:checkbox>
              <w14:checked w14:val="0"/>
              <w14:checkedState w14:val="2612" w14:font="MS Gothic"/>
              <w14:uncheckedState w14:val="2610" w14:font="MS Gothic"/>
            </w14:checkbox>
          </w:sdtPr>
          <w:sdtContent>
            <w:tc>
              <w:tcPr>
                <w:tcW w:w="900" w:type="dxa"/>
                <w:shd w:val="clear" w:color="auto" w:fill="F2F2F2" w:themeFill="background1" w:themeFillShade="F2"/>
                <w:vAlign w:val="center"/>
              </w:tcPr>
              <w:p w14:paraId="69DC5874" w14:textId="2D7FD255" w:rsidR="008F482C" w:rsidRPr="00997E86" w:rsidRDefault="008F482C" w:rsidP="008F482C">
                <w:pPr>
                  <w:jc w:val="center"/>
                  <w:rPr>
                    <w:rFonts w:ascii="Calibri" w:hAnsi="Calibri"/>
                    <w:bCs/>
                    <w:sz w:val="20"/>
                    <w:szCs w:val="20"/>
                  </w:rPr>
                </w:pPr>
                <w:r w:rsidRPr="00997E86">
                  <w:rPr>
                    <w:rFonts w:ascii="MS Gothic" w:eastAsia="MS Gothic" w:hAnsi="MS Gothic" w:hint="eastAsia"/>
                    <w:sz w:val="20"/>
                    <w:szCs w:val="20"/>
                  </w:rPr>
                  <w:t>☐</w:t>
                </w:r>
              </w:p>
            </w:tc>
          </w:sdtContent>
        </w:sdt>
        <w:tc>
          <w:tcPr>
            <w:tcW w:w="9270" w:type="dxa"/>
            <w:shd w:val="clear" w:color="auto" w:fill="F2F2F2" w:themeFill="background1" w:themeFillShade="F2"/>
          </w:tcPr>
          <w:p w14:paraId="453A5300" w14:textId="45BA1111" w:rsidR="00BE6731" w:rsidRPr="00BE6731" w:rsidRDefault="008F482C" w:rsidP="008F482C">
            <w:pPr>
              <w:rPr>
                <w:rFonts w:asciiTheme="minorHAnsi" w:hAnsiTheme="minorHAnsi" w:cstheme="minorHAnsi"/>
                <w:sz w:val="20"/>
                <w:szCs w:val="20"/>
              </w:rPr>
            </w:pPr>
            <w:r>
              <w:rPr>
                <w:rFonts w:asciiTheme="minorHAnsi" w:hAnsiTheme="minorHAnsi" w:cstheme="minorHAnsi"/>
                <w:sz w:val="20"/>
                <w:szCs w:val="20"/>
              </w:rPr>
              <w:t xml:space="preserve">IF CONTENT IS CLINICAL, keep disclosures from all individuals in control of content in the educational activity file. You do not need to submit these with your Self-Study Application, but WNA may require the Provider to produce any/all individual disclosures upon request.   </w:t>
            </w:r>
          </w:p>
        </w:tc>
      </w:tr>
      <w:tr w:rsidR="00BE6731" w:rsidRPr="00672E67" w14:paraId="73816EBB" w14:textId="77777777" w:rsidTr="009E321C">
        <w:sdt>
          <w:sdtPr>
            <w:rPr>
              <w:rFonts w:ascii="Calibri" w:hAnsi="Calibri"/>
              <w:sz w:val="20"/>
              <w:szCs w:val="20"/>
            </w:rPr>
            <w:id w:val="-1446375008"/>
            <w14:checkbox>
              <w14:checked w14:val="0"/>
              <w14:checkedState w14:val="2612" w14:font="MS Gothic"/>
              <w14:uncheckedState w14:val="2610" w14:font="MS Gothic"/>
            </w14:checkbox>
          </w:sdtPr>
          <w:sdtContent>
            <w:tc>
              <w:tcPr>
                <w:tcW w:w="900" w:type="dxa"/>
                <w:shd w:val="clear" w:color="auto" w:fill="F2F2F2" w:themeFill="background1" w:themeFillShade="F2"/>
                <w:vAlign w:val="center"/>
              </w:tcPr>
              <w:p w14:paraId="5D44D15F" w14:textId="40D1E882" w:rsidR="00BE6731" w:rsidRPr="00997E86" w:rsidRDefault="00BE6731" w:rsidP="008F482C">
                <w:pPr>
                  <w:jc w:val="center"/>
                  <w:rPr>
                    <w:rFonts w:ascii="MS Gothic" w:eastAsia="MS Gothic" w:hAnsi="MS Gothic"/>
                    <w:sz w:val="20"/>
                    <w:szCs w:val="20"/>
                  </w:rPr>
                </w:pPr>
                <w:r w:rsidRPr="008F482C">
                  <w:rPr>
                    <w:rFonts w:ascii="MS Gothic" w:eastAsia="MS Gothic" w:hAnsi="MS Gothic" w:hint="eastAsia"/>
                    <w:sz w:val="20"/>
                    <w:szCs w:val="20"/>
                  </w:rPr>
                  <w:t>☐</w:t>
                </w:r>
              </w:p>
            </w:tc>
          </w:sdtContent>
        </w:sdt>
        <w:tc>
          <w:tcPr>
            <w:tcW w:w="9270" w:type="dxa"/>
            <w:shd w:val="clear" w:color="auto" w:fill="F2F2F2" w:themeFill="background1" w:themeFillShade="F2"/>
          </w:tcPr>
          <w:p w14:paraId="34211077" w14:textId="5C007B82" w:rsidR="00BE6731" w:rsidRDefault="00BE6731" w:rsidP="008F482C">
            <w:pPr>
              <w:rPr>
                <w:rFonts w:asciiTheme="minorHAnsi" w:hAnsiTheme="minorHAnsi" w:cstheme="minorHAnsi"/>
                <w:sz w:val="20"/>
                <w:szCs w:val="20"/>
              </w:rPr>
            </w:pPr>
            <w:r>
              <w:rPr>
                <w:rFonts w:asciiTheme="minorHAnsi" w:hAnsiTheme="minorHAnsi" w:cstheme="minorHAnsi"/>
                <w:sz w:val="20"/>
                <w:szCs w:val="20"/>
              </w:rPr>
              <w:t xml:space="preserve">Other attachments included (list): </w:t>
            </w:r>
          </w:p>
        </w:tc>
      </w:tr>
    </w:tbl>
    <w:p w14:paraId="7AAA797A" w14:textId="77777777" w:rsidR="00B3125F" w:rsidRPr="00635A47" w:rsidRDefault="00B3125F" w:rsidP="00842463">
      <w:pPr>
        <w:tabs>
          <w:tab w:val="left" w:pos="360"/>
          <w:tab w:val="left" w:pos="720"/>
          <w:tab w:val="left" w:pos="2430"/>
          <w:tab w:val="left" w:pos="2790"/>
          <w:tab w:val="left" w:pos="3060"/>
          <w:tab w:val="left" w:pos="3420"/>
          <w:tab w:val="left" w:pos="4590"/>
          <w:tab w:val="left" w:pos="5832"/>
          <w:tab w:val="left" w:pos="6552"/>
          <w:tab w:val="left" w:pos="7272"/>
        </w:tabs>
        <w:jc w:val="center"/>
        <w:rPr>
          <w:rFonts w:asciiTheme="minorHAnsi" w:hAnsiTheme="minorHAnsi" w:cstheme="minorHAnsi"/>
          <w:i/>
          <w:sz w:val="22"/>
          <w:szCs w:val="22"/>
        </w:rPr>
      </w:pPr>
    </w:p>
    <w:tbl>
      <w:tblPr>
        <w:tblW w:w="10260" w:type="dxa"/>
        <w:tblInd w:w="-95" w:type="dxa"/>
        <w:tblBorders>
          <w:bottom w:val="single" w:sz="4" w:space="0" w:color="auto"/>
        </w:tblBorders>
        <w:tblLayout w:type="fixed"/>
        <w:tblLook w:val="04A0" w:firstRow="1" w:lastRow="0" w:firstColumn="1" w:lastColumn="0" w:noHBand="0" w:noVBand="1"/>
      </w:tblPr>
      <w:tblGrid>
        <w:gridCol w:w="4685"/>
        <w:gridCol w:w="5575"/>
      </w:tblGrid>
      <w:tr w:rsidR="0095378C" w:rsidRPr="00CC569C" w14:paraId="18EEDA20" w14:textId="77777777" w:rsidTr="0095378C">
        <w:tc>
          <w:tcPr>
            <w:tcW w:w="4685" w:type="dxa"/>
            <w:tcBorders>
              <w:bottom w:val="nil"/>
            </w:tcBorders>
            <w:shd w:val="clear" w:color="auto" w:fill="auto"/>
          </w:tcPr>
          <w:p w14:paraId="201EF9EA" w14:textId="77777777" w:rsidR="0095378C" w:rsidRPr="00485520" w:rsidRDefault="0095378C" w:rsidP="004D3761">
            <w:pPr>
              <w:rPr>
                <w:rFonts w:ascii="Calibri" w:hAnsi="Calibri" w:cs="Calibri"/>
                <w:b/>
                <w:bCs/>
                <w:iCs/>
                <w:sz w:val="22"/>
                <w:szCs w:val="22"/>
              </w:rPr>
            </w:pPr>
            <w:r w:rsidRPr="00485520">
              <w:rPr>
                <w:rFonts w:ascii="Calibri" w:hAnsi="Calibri" w:cs="Calibri"/>
                <w:b/>
                <w:bCs/>
                <w:iCs/>
                <w:sz w:val="22"/>
                <w:szCs w:val="22"/>
              </w:rPr>
              <w:t xml:space="preserve">Name of Nurse Planner Responsible for Activity: </w:t>
            </w:r>
            <w:r>
              <w:rPr>
                <w:rFonts w:ascii="Calibri" w:hAnsi="Calibri" w:cs="Calibri"/>
                <w:b/>
                <w:bCs/>
                <w:iCs/>
                <w:sz w:val="22"/>
                <w:szCs w:val="22"/>
              </w:rPr>
              <w:t xml:space="preserve"> </w:t>
            </w:r>
          </w:p>
        </w:tc>
        <w:tc>
          <w:tcPr>
            <w:tcW w:w="5575" w:type="dxa"/>
            <w:shd w:val="clear" w:color="auto" w:fill="auto"/>
          </w:tcPr>
          <w:p w14:paraId="0A2DC518" w14:textId="36EF9474" w:rsidR="0095378C" w:rsidRPr="00485520" w:rsidRDefault="0095378C" w:rsidP="004D3761">
            <w:pPr>
              <w:rPr>
                <w:rFonts w:ascii="Calibri" w:hAnsi="Calibri" w:cs="Calibri"/>
                <w:b/>
                <w:bCs/>
                <w:iCs/>
                <w:sz w:val="22"/>
                <w:szCs w:val="22"/>
              </w:rPr>
            </w:pPr>
          </w:p>
        </w:tc>
      </w:tr>
    </w:tbl>
    <w:p w14:paraId="2CD834E1" w14:textId="77777777" w:rsidR="00AA566A" w:rsidRPr="00666E69" w:rsidRDefault="00AA566A" w:rsidP="006942DC">
      <w:pPr>
        <w:jc w:val="center"/>
        <w:rPr>
          <w:rFonts w:ascii="Calibri" w:hAnsi="Calibri" w:cs="Calibri"/>
          <w:b/>
          <w:sz w:val="16"/>
          <w:szCs w:val="16"/>
        </w:rPr>
      </w:pPr>
    </w:p>
    <w:tbl>
      <w:tblPr>
        <w:tblW w:w="1026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8555"/>
      </w:tblGrid>
      <w:tr w:rsidR="00082300" w:rsidRPr="00CC569C" w14:paraId="0112CB6D" w14:textId="77777777" w:rsidTr="004A3AE9">
        <w:trPr>
          <w:trHeight w:val="314"/>
        </w:trPr>
        <w:tc>
          <w:tcPr>
            <w:tcW w:w="10265" w:type="dxa"/>
            <w:gridSpan w:val="2"/>
            <w:tcBorders>
              <w:top w:val="nil"/>
              <w:left w:val="nil"/>
              <w:bottom w:val="nil"/>
              <w:right w:val="nil"/>
            </w:tcBorders>
            <w:shd w:val="clear" w:color="auto" w:fill="auto"/>
          </w:tcPr>
          <w:p w14:paraId="2E40A550" w14:textId="1716C343" w:rsidR="00082300" w:rsidRPr="00CC569C" w:rsidRDefault="00082300" w:rsidP="004D3761">
            <w:pPr>
              <w:rPr>
                <w:rFonts w:ascii="Calibri" w:hAnsi="Calibri" w:cs="Calibri"/>
                <w:iCs/>
                <w:sz w:val="22"/>
                <w:szCs w:val="22"/>
              </w:rPr>
            </w:pPr>
            <w:bookmarkStart w:id="0" w:name="_Hlk82381587"/>
            <w:r w:rsidRPr="00666E69">
              <w:rPr>
                <w:rFonts w:ascii="Calibri" w:hAnsi="Calibri"/>
                <w:b/>
              </w:rPr>
              <w:t>ACTIVITY DESCRIPTION</w:t>
            </w:r>
            <w:r w:rsidR="00A76C8B">
              <w:rPr>
                <w:rFonts w:ascii="Calibri" w:hAnsi="Calibri"/>
                <w:b/>
              </w:rPr>
              <w:t xml:space="preserve"> </w:t>
            </w:r>
          </w:p>
        </w:tc>
      </w:tr>
      <w:bookmarkEnd w:id="0"/>
      <w:tr w:rsidR="004A3AE9" w:rsidRPr="00CC569C" w14:paraId="1B41AFF0" w14:textId="77777777" w:rsidTr="004A3AE9">
        <w:tc>
          <w:tcPr>
            <w:tcW w:w="1710" w:type="dxa"/>
            <w:tcBorders>
              <w:top w:val="nil"/>
              <w:left w:val="nil"/>
              <w:bottom w:val="nil"/>
              <w:right w:val="nil"/>
            </w:tcBorders>
            <w:shd w:val="clear" w:color="auto" w:fill="auto"/>
          </w:tcPr>
          <w:p w14:paraId="5A384450" w14:textId="77777777" w:rsidR="004A3AE9" w:rsidRPr="00604E72" w:rsidRDefault="004A3AE9" w:rsidP="004D3761">
            <w:pPr>
              <w:rPr>
                <w:rFonts w:ascii="Calibri" w:hAnsi="Calibri"/>
                <w:b/>
                <w:snapToGrid w:val="0"/>
                <w:sz w:val="22"/>
                <w:szCs w:val="22"/>
              </w:rPr>
            </w:pPr>
            <w:r w:rsidRPr="000C061D">
              <w:rPr>
                <w:rFonts w:ascii="Calibri" w:hAnsi="Calibri"/>
                <w:b/>
                <w:bCs/>
                <w:sz w:val="22"/>
                <w:szCs w:val="22"/>
              </w:rPr>
              <w:t>Title of Activity:</w:t>
            </w:r>
            <w:r>
              <w:rPr>
                <w:rFonts w:ascii="Calibri" w:hAnsi="Calibri"/>
                <w:b/>
                <w:bCs/>
                <w:sz w:val="22"/>
                <w:szCs w:val="22"/>
              </w:rPr>
              <w:t xml:space="preserve"> </w:t>
            </w:r>
          </w:p>
        </w:tc>
        <w:tc>
          <w:tcPr>
            <w:tcW w:w="8555" w:type="dxa"/>
            <w:tcBorders>
              <w:top w:val="nil"/>
              <w:left w:val="nil"/>
              <w:right w:val="nil"/>
            </w:tcBorders>
            <w:shd w:val="clear" w:color="auto" w:fill="auto"/>
          </w:tcPr>
          <w:p w14:paraId="2CF7032D" w14:textId="7EFD65D3" w:rsidR="004A3AE9" w:rsidRPr="00604E72" w:rsidRDefault="004A3AE9" w:rsidP="004D3761">
            <w:pPr>
              <w:rPr>
                <w:rFonts w:ascii="Calibri" w:hAnsi="Calibri"/>
                <w:b/>
                <w:snapToGrid w:val="0"/>
                <w:sz w:val="22"/>
                <w:szCs w:val="22"/>
              </w:rPr>
            </w:pPr>
          </w:p>
        </w:tc>
      </w:tr>
      <w:tr w:rsidR="004A3AE9" w:rsidRPr="00CC569C" w14:paraId="230D7B2C" w14:textId="77777777" w:rsidTr="004A3AE9">
        <w:tc>
          <w:tcPr>
            <w:tcW w:w="1710" w:type="dxa"/>
            <w:tcBorders>
              <w:top w:val="nil"/>
              <w:left w:val="nil"/>
              <w:bottom w:val="nil"/>
              <w:right w:val="nil"/>
            </w:tcBorders>
            <w:shd w:val="clear" w:color="auto" w:fill="auto"/>
          </w:tcPr>
          <w:p w14:paraId="7AE66FC0" w14:textId="77777777" w:rsidR="004A3AE9" w:rsidRPr="00604E72" w:rsidRDefault="004A3AE9" w:rsidP="004D3761">
            <w:pPr>
              <w:rPr>
                <w:rFonts w:ascii="Calibri" w:hAnsi="Calibri"/>
                <w:b/>
                <w:snapToGrid w:val="0"/>
                <w:sz w:val="22"/>
                <w:szCs w:val="22"/>
              </w:rPr>
            </w:pPr>
            <w:r>
              <w:rPr>
                <w:rFonts w:ascii="Calibri" w:hAnsi="Calibri" w:cs="Calibri"/>
                <w:b/>
                <w:bCs/>
                <w:iCs/>
                <w:sz w:val="22"/>
                <w:szCs w:val="22"/>
              </w:rPr>
              <w:t>Start Date</w:t>
            </w:r>
            <w:r w:rsidRPr="000C061D">
              <w:rPr>
                <w:rFonts w:ascii="Calibri" w:hAnsi="Calibri" w:cs="Calibri"/>
                <w:b/>
                <w:bCs/>
                <w:iCs/>
                <w:sz w:val="22"/>
                <w:szCs w:val="22"/>
              </w:rPr>
              <w:t xml:space="preserve">: </w:t>
            </w:r>
          </w:p>
        </w:tc>
        <w:tc>
          <w:tcPr>
            <w:tcW w:w="8555" w:type="dxa"/>
            <w:tcBorders>
              <w:left w:val="nil"/>
              <w:right w:val="nil"/>
            </w:tcBorders>
            <w:shd w:val="clear" w:color="auto" w:fill="auto"/>
          </w:tcPr>
          <w:p w14:paraId="489F51AF" w14:textId="19194E88" w:rsidR="004A3AE9" w:rsidRPr="00604E72" w:rsidRDefault="004A3AE9" w:rsidP="004D3761">
            <w:pPr>
              <w:rPr>
                <w:rFonts w:ascii="Calibri" w:hAnsi="Calibri"/>
                <w:b/>
                <w:snapToGrid w:val="0"/>
                <w:sz w:val="22"/>
                <w:szCs w:val="22"/>
              </w:rPr>
            </w:pPr>
          </w:p>
        </w:tc>
      </w:tr>
      <w:tr w:rsidR="004A3AE9" w:rsidRPr="00CC569C" w14:paraId="734F43B8" w14:textId="77777777" w:rsidTr="004A3AE9">
        <w:tc>
          <w:tcPr>
            <w:tcW w:w="1710" w:type="dxa"/>
            <w:tcBorders>
              <w:top w:val="nil"/>
              <w:left w:val="nil"/>
              <w:bottom w:val="nil"/>
              <w:right w:val="nil"/>
            </w:tcBorders>
            <w:shd w:val="clear" w:color="auto" w:fill="auto"/>
          </w:tcPr>
          <w:p w14:paraId="4CC709ED" w14:textId="77777777" w:rsidR="004A3AE9" w:rsidRPr="000C061D" w:rsidRDefault="004A3AE9" w:rsidP="004D3761">
            <w:pPr>
              <w:rPr>
                <w:rFonts w:ascii="Calibri" w:hAnsi="Calibri" w:cs="Calibri"/>
                <w:b/>
                <w:bCs/>
                <w:iCs/>
                <w:sz w:val="22"/>
                <w:szCs w:val="22"/>
              </w:rPr>
            </w:pPr>
            <w:r>
              <w:rPr>
                <w:rFonts w:ascii="Calibri" w:hAnsi="Calibri" w:cs="Calibri"/>
                <w:b/>
                <w:bCs/>
                <w:iCs/>
                <w:sz w:val="22"/>
                <w:szCs w:val="22"/>
              </w:rPr>
              <w:t xml:space="preserve">End Date: </w:t>
            </w:r>
          </w:p>
        </w:tc>
        <w:tc>
          <w:tcPr>
            <w:tcW w:w="8555" w:type="dxa"/>
            <w:tcBorders>
              <w:left w:val="nil"/>
              <w:right w:val="nil"/>
            </w:tcBorders>
            <w:shd w:val="clear" w:color="auto" w:fill="auto"/>
          </w:tcPr>
          <w:p w14:paraId="76D8B972" w14:textId="3650973F" w:rsidR="004A3AE9" w:rsidRPr="000C061D" w:rsidRDefault="004A3AE9" w:rsidP="004D3761">
            <w:pPr>
              <w:rPr>
                <w:rFonts w:ascii="Calibri" w:hAnsi="Calibri" w:cs="Calibri"/>
                <w:b/>
                <w:bCs/>
                <w:iCs/>
                <w:sz w:val="22"/>
                <w:szCs w:val="22"/>
              </w:rPr>
            </w:pPr>
          </w:p>
        </w:tc>
      </w:tr>
    </w:tbl>
    <w:p w14:paraId="5119D5B9" w14:textId="419FC050" w:rsidR="004A3AE9" w:rsidRDefault="004A3AE9" w:rsidP="004A3AE9">
      <w:pPr>
        <w:ind w:left="90" w:right="-90"/>
        <w:rPr>
          <w:rFonts w:ascii="Calibri" w:hAnsi="Calibri" w:cs="Calibri"/>
          <w:i/>
          <w:iCs/>
          <w:sz w:val="22"/>
          <w:szCs w:val="22"/>
        </w:rPr>
      </w:pPr>
      <w:r w:rsidRPr="00C02318">
        <w:rPr>
          <w:rFonts w:ascii="Calibri" w:hAnsi="Calibri" w:cs="Calibri"/>
          <w:i/>
          <w:iCs/>
          <w:sz w:val="20"/>
          <w:szCs w:val="20"/>
        </w:rPr>
        <w:t>The “</w:t>
      </w:r>
      <w:r>
        <w:rPr>
          <w:rFonts w:ascii="Calibri" w:hAnsi="Calibri" w:cs="Calibri"/>
          <w:i/>
          <w:iCs/>
          <w:sz w:val="20"/>
          <w:szCs w:val="20"/>
        </w:rPr>
        <w:t xml:space="preserve">end” date </w:t>
      </w:r>
      <w:r w:rsidRPr="00C02318">
        <w:rPr>
          <w:rFonts w:ascii="Calibri" w:hAnsi="Calibri" w:cs="Calibri"/>
          <w:i/>
          <w:iCs/>
          <w:sz w:val="20"/>
          <w:szCs w:val="20"/>
        </w:rPr>
        <w:t xml:space="preserve">is the date by which a participant must </w:t>
      </w:r>
      <w:r w:rsidRPr="00C02318">
        <w:rPr>
          <w:rFonts w:ascii="Calibri" w:hAnsi="Calibri" w:cs="Calibri"/>
          <w:i/>
          <w:iCs/>
          <w:sz w:val="20"/>
          <w:szCs w:val="20"/>
          <w:u w:val="single"/>
        </w:rPr>
        <w:t>complete</w:t>
      </w:r>
      <w:r w:rsidRPr="00151B1B">
        <w:rPr>
          <w:rFonts w:ascii="Calibri" w:hAnsi="Calibri" w:cs="Calibri"/>
          <w:i/>
          <w:iCs/>
          <w:sz w:val="20"/>
          <w:szCs w:val="20"/>
        </w:rPr>
        <w:t xml:space="preserve"> </w:t>
      </w:r>
      <w:r w:rsidRPr="00C02318">
        <w:rPr>
          <w:rFonts w:ascii="Calibri" w:hAnsi="Calibri" w:cs="Calibri"/>
          <w:i/>
          <w:iCs/>
          <w:sz w:val="20"/>
          <w:szCs w:val="20"/>
        </w:rPr>
        <w:t xml:space="preserve">the activity to earn contact hours. No certificates are issued after </w:t>
      </w:r>
      <w:r>
        <w:rPr>
          <w:rFonts w:ascii="Calibri" w:hAnsi="Calibri" w:cs="Calibri"/>
          <w:i/>
          <w:iCs/>
          <w:sz w:val="20"/>
          <w:szCs w:val="20"/>
        </w:rPr>
        <w:t>this</w:t>
      </w:r>
      <w:r w:rsidRPr="00C02318">
        <w:rPr>
          <w:rFonts w:ascii="Calibri" w:hAnsi="Calibri" w:cs="Calibri"/>
          <w:i/>
          <w:iCs/>
          <w:sz w:val="20"/>
          <w:szCs w:val="20"/>
        </w:rPr>
        <w:t xml:space="preserve"> date. </w:t>
      </w:r>
    </w:p>
    <w:p w14:paraId="6871B864" w14:textId="5154A839" w:rsidR="002C6345" w:rsidRDefault="002C6345" w:rsidP="00666E69">
      <w:pPr>
        <w:pStyle w:val="ListParagraph"/>
        <w:spacing w:after="120" w:line="240" w:lineRule="auto"/>
        <w:ind w:left="0"/>
        <w:rPr>
          <w:sz w:val="16"/>
          <w:szCs w:val="16"/>
        </w:rPr>
      </w:pPr>
    </w:p>
    <w:p w14:paraId="2A94721C" w14:textId="462732CC" w:rsidR="00D971BD" w:rsidRPr="00666E69" w:rsidRDefault="003662D2" w:rsidP="00666E69">
      <w:pPr>
        <w:pStyle w:val="ListParagraph"/>
        <w:spacing w:after="80" w:line="240" w:lineRule="auto"/>
        <w:ind w:left="-86"/>
        <w:rPr>
          <w:rFonts w:cs="Calibri"/>
          <w:b/>
          <w:bCs/>
        </w:rPr>
      </w:pPr>
      <w:r w:rsidRPr="00666E69">
        <w:rPr>
          <w:rFonts w:cs="Calibri"/>
          <w:b/>
          <w:bCs/>
        </w:rPr>
        <w:t xml:space="preserve">What </w:t>
      </w:r>
      <w:r w:rsidR="00C67A35" w:rsidRPr="00666E69">
        <w:rPr>
          <w:rFonts w:cs="Calibri"/>
          <w:b/>
          <w:bCs/>
        </w:rPr>
        <w:t xml:space="preserve">activity </w:t>
      </w:r>
      <w:r w:rsidRPr="00666E69">
        <w:rPr>
          <w:rFonts w:cs="Calibri"/>
          <w:b/>
          <w:bCs/>
        </w:rPr>
        <w:t>format(s) are you</w:t>
      </w:r>
      <w:r w:rsidR="00384D3B" w:rsidRPr="00666E69">
        <w:rPr>
          <w:rFonts w:cs="Calibri"/>
          <w:b/>
          <w:bCs/>
        </w:rPr>
        <w:t xml:space="preserve"> planning</w:t>
      </w:r>
      <w:r w:rsidRPr="00666E69">
        <w:rPr>
          <w:rFonts w:cs="Calibri"/>
          <w:b/>
          <w:bCs/>
        </w:rPr>
        <w:t>? Check all that apply</w:t>
      </w:r>
      <w:r w:rsidR="00C67A35" w:rsidRPr="00666E69">
        <w:rPr>
          <w:rFonts w:cs="Calibri"/>
          <w:b/>
          <w:bCs/>
        </w:rPr>
        <w:t xml:space="preserve"> to your </w:t>
      </w:r>
      <w:r w:rsidR="00A31FBC" w:rsidRPr="00666E69">
        <w:rPr>
          <w:rFonts w:cs="Calibri"/>
          <w:b/>
          <w:bCs/>
        </w:rPr>
        <w:t>learning activity</w:t>
      </w:r>
      <w:r w:rsidR="00CD342F">
        <w:rPr>
          <w:rFonts w:cs="Calibri"/>
          <w:b/>
          <w:bCs/>
        </w:rPr>
        <w:t xml:space="preserve">: </w:t>
      </w:r>
    </w:p>
    <w:tbl>
      <w:tblPr>
        <w:tblStyle w:val="TableGrid"/>
        <w:tblW w:w="10260" w:type="dxa"/>
        <w:tblInd w:w="-5" w:type="dxa"/>
        <w:tblLook w:val="04A0" w:firstRow="1" w:lastRow="0" w:firstColumn="1" w:lastColumn="0" w:noHBand="0" w:noVBand="1"/>
      </w:tblPr>
      <w:tblGrid>
        <w:gridCol w:w="709"/>
        <w:gridCol w:w="6848"/>
        <w:gridCol w:w="1038"/>
        <w:gridCol w:w="1665"/>
      </w:tblGrid>
      <w:tr w:rsidR="004274A6" w14:paraId="6301BC10" w14:textId="77777777" w:rsidTr="00E03CF4">
        <w:sdt>
          <w:sdtPr>
            <w:rPr>
              <w:rFonts w:ascii="Calibri" w:hAnsi="Calibri"/>
              <w:sz w:val="22"/>
            </w:rPr>
            <w:id w:val="-600263736"/>
            <w14:checkbox>
              <w14:checked w14:val="0"/>
              <w14:checkedState w14:val="2612" w14:font="MS Gothic"/>
              <w14:uncheckedState w14:val="2610" w14:font="MS Gothic"/>
            </w14:checkbox>
          </w:sdtPr>
          <w:sdtContent>
            <w:tc>
              <w:tcPr>
                <w:tcW w:w="709" w:type="dxa"/>
                <w:vAlign w:val="center"/>
              </w:tcPr>
              <w:p w14:paraId="0473D55F" w14:textId="77777777" w:rsidR="004274A6" w:rsidRDefault="004274A6" w:rsidP="00D775EF">
                <w:pPr>
                  <w:jc w:val="center"/>
                  <w:rPr>
                    <w:rFonts w:ascii="Calibri" w:hAnsi="Calibri"/>
                    <w:sz w:val="22"/>
                  </w:rPr>
                </w:pPr>
                <w:r>
                  <w:rPr>
                    <w:rFonts w:ascii="MS Gothic" w:eastAsia="MS Gothic" w:hAnsi="MS Gothic" w:hint="eastAsia"/>
                    <w:sz w:val="22"/>
                  </w:rPr>
                  <w:t>☐</w:t>
                </w:r>
              </w:p>
            </w:tc>
          </w:sdtContent>
        </w:sdt>
        <w:tc>
          <w:tcPr>
            <w:tcW w:w="6848" w:type="dxa"/>
          </w:tcPr>
          <w:p w14:paraId="7798F829" w14:textId="2C3B5702" w:rsidR="004274A6" w:rsidRDefault="004274A6" w:rsidP="000D1EE3">
            <w:pPr>
              <w:rPr>
                <w:rFonts w:ascii="Calibri" w:hAnsi="Calibri"/>
                <w:sz w:val="22"/>
              </w:rPr>
            </w:pPr>
            <w:r>
              <w:rPr>
                <w:rFonts w:ascii="Calibri" w:hAnsi="Calibri"/>
                <w:sz w:val="22"/>
              </w:rPr>
              <w:t>Live in-person</w:t>
            </w:r>
            <w:r w:rsidR="00A31FBC">
              <w:rPr>
                <w:rFonts w:ascii="Calibri" w:hAnsi="Calibri"/>
                <w:sz w:val="22"/>
              </w:rPr>
              <w:t xml:space="preserve"> </w:t>
            </w:r>
            <w:r w:rsidR="00EA37B6" w:rsidRPr="00EA37B6">
              <w:rPr>
                <w:rFonts w:ascii="Calibri" w:hAnsi="Calibri"/>
                <w:color w:val="808080" w:themeColor="background1" w:themeShade="80"/>
                <w:sz w:val="20"/>
                <w:szCs w:val="20"/>
              </w:rPr>
              <w:t>[</w:t>
            </w:r>
            <w:r w:rsidR="00992525">
              <w:rPr>
                <w:rFonts w:ascii="Calibri" w:hAnsi="Calibri"/>
                <w:color w:val="808080" w:themeColor="background1" w:themeShade="80"/>
                <w:sz w:val="20"/>
                <w:szCs w:val="20"/>
              </w:rPr>
              <w:t>C</w:t>
            </w:r>
            <w:r w:rsidR="00EA37B6" w:rsidRPr="00EA37B6">
              <w:rPr>
                <w:rFonts w:ascii="Calibri" w:hAnsi="Calibri"/>
                <w:color w:val="808080" w:themeColor="background1" w:themeShade="80"/>
                <w:sz w:val="20"/>
                <w:szCs w:val="20"/>
              </w:rPr>
              <w:t>]</w:t>
            </w:r>
          </w:p>
        </w:tc>
        <w:tc>
          <w:tcPr>
            <w:tcW w:w="1038" w:type="dxa"/>
            <w:vAlign w:val="center"/>
          </w:tcPr>
          <w:p w14:paraId="42753860" w14:textId="352EF0ED" w:rsidR="004274A6" w:rsidRDefault="004274A6" w:rsidP="009F3839">
            <w:pPr>
              <w:rPr>
                <w:rFonts w:ascii="Calibri" w:hAnsi="Calibri"/>
                <w:sz w:val="22"/>
              </w:rPr>
            </w:pPr>
            <w:r>
              <w:rPr>
                <w:rFonts w:ascii="Calibri" w:hAnsi="Calibri"/>
                <w:sz w:val="22"/>
              </w:rPr>
              <w:t>Location:</w:t>
            </w:r>
          </w:p>
        </w:tc>
        <w:tc>
          <w:tcPr>
            <w:tcW w:w="1665" w:type="dxa"/>
            <w:vAlign w:val="center"/>
          </w:tcPr>
          <w:p w14:paraId="6ACD59FA" w14:textId="374B7D3F" w:rsidR="004274A6" w:rsidRPr="009F3839" w:rsidRDefault="004274A6" w:rsidP="009F3839">
            <w:pPr>
              <w:rPr>
                <w:rFonts w:ascii="Calibri" w:hAnsi="Calibri"/>
                <w:sz w:val="22"/>
              </w:rPr>
            </w:pPr>
          </w:p>
        </w:tc>
      </w:tr>
      <w:tr w:rsidR="00CA0EFB" w:rsidRPr="002C6345" w14:paraId="2AB1E3A3" w14:textId="77777777" w:rsidTr="00E03CF4">
        <w:sdt>
          <w:sdtPr>
            <w:rPr>
              <w:rFonts w:ascii="MS Gothic" w:eastAsia="MS Gothic" w:hAnsi="MS Gothic" w:hint="eastAsia"/>
              <w:sz w:val="22"/>
            </w:rPr>
            <w:id w:val="-1790973876"/>
            <w14:checkbox>
              <w14:checked w14:val="0"/>
              <w14:checkedState w14:val="2612" w14:font="MS Gothic"/>
              <w14:uncheckedState w14:val="2610" w14:font="MS Gothic"/>
            </w14:checkbox>
          </w:sdtPr>
          <w:sdtContent>
            <w:tc>
              <w:tcPr>
                <w:tcW w:w="709" w:type="dxa"/>
                <w:vAlign w:val="center"/>
              </w:tcPr>
              <w:p w14:paraId="4467B87B" w14:textId="77777777" w:rsidR="00CA0EFB" w:rsidRDefault="00CA0EFB" w:rsidP="00D775EF">
                <w:pPr>
                  <w:jc w:val="center"/>
                  <w:rPr>
                    <w:rFonts w:ascii="MS Gothic" w:eastAsia="MS Gothic" w:hAnsi="MS Gothic"/>
                    <w:sz w:val="22"/>
                  </w:rPr>
                </w:pPr>
                <w:r>
                  <w:rPr>
                    <w:rFonts w:ascii="MS Gothic" w:eastAsia="MS Gothic" w:hAnsi="MS Gothic" w:hint="eastAsia"/>
                    <w:sz w:val="22"/>
                  </w:rPr>
                  <w:t>☐</w:t>
                </w:r>
              </w:p>
            </w:tc>
          </w:sdtContent>
        </w:sdt>
        <w:tc>
          <w:tcPr>
            <w:tcW w:w="6848" w:type="dxa"/>
          </w:tcPr>
          <w:p w14:paraId="591CCD66" w14:textId="71982A65" w:rsidR="00CA0EFB" w:rsidRPr="002C6345" w:rsidRDefault="00CA0EFB" w:rsidP="000D1EE3">
            <w:r>
              <w:rPr>
                <w:rFonts w:ascii="Calibri" w:hAnsi="Calibri"/>
                <w:sz w:val="22"/>
              </w:rPr>
              <w:t xml:space="preserve">Live Webinar </w:t>
            </w:r>
            <w:r w:rsidRPr="00EA37B6">
              <w:rPr>
                <w:rFonts w:ascii="Calibri" w:hAnsi="Calibri"/>
                <w:color w:val="808080" w:themeColor="background1" w:themeShade="80"/>
                <w:sz w:val="20"/>
                <w:szCs w:val="20"/>
              </w:rPr>
              <w:t>[</w:t>
            </w:r>
            <w:r w:rsidR="00992525">
              <w:rPr>
                <w:rFonts w:ascii="Calibri" w:hAnsi="Calibri"/>
                <w:color w:val="808080" w:themeColor="background1" w:themeShade="80"/>
                <w:sz w:val="20"/>
                <w:szCs w:val="20"/>
              </w:rPr>
              <w:t>ILC</w:t>
            </w:r>
            <w:r w:rsidRPr="00EA37B6">
              <w:rPr>
                <w:rFonts w:ascii="Calibri" w:hAnsi="Calibri"/>
                <w:color w:val="808080" w:themeColor="background1" w:themeShade="80"/>
                <w:sz w:val="20"/>
                <w:szCs w:val="20"/>
              </w:rPr>
              <w:t>]</w:t>
            </w:r>
          </w:p>
        </w:tc>
        <w:tc>
          <w:tcPr>
            <w:tcW w:w="1038" w:type="dxa"/>
            <w:shd w:val="clear" w:color="auto" w:fill="F2F2F2" w:themeFill="background1" w:themeFillShade="F2"/>
            <w:vAlign w:val="center"/>
          </w:tcPr>
          <w:p w14:paraId="1C436738" w14:textId="1A8DDED5" w:rsidR="00CA0EFB" w:rsidRPr="002C6345" w:rsidRDefault="00CA0EFB" w:rsidP="009F3839"/>
        </w:tc>
        <w:tc>
          <w:tcPr>
            <w:tcW w:w="1665" w:type="dxa"/>
            <w:shd w:val="clear" w:color="auto" w:fill="F2F2F2" w:themeFill="background1" w:themeFillShade="F2"/>
          </w:tcPr>
          <w:p w14:paraId="5A1D2218" w14:textId="01F47735" w:rsidR="00CA0EFB" w:rsidRPr="00CA0EFB" w:rsidRDefault="00CA0EFB" w:rsidP="000D1EE3">
            <w:pPr>
              <w:rPr>
                <w:rFonts w:asciiTheme="minorHAnsi" w:hAnsiTheme="minorHAnsi" w:cstheme="minorHAnsi"/>
                <w:sz w:val="22"/>
                <w:szCs w:val="22"/>
              </w:rPr>
            </w:pPr>
          </w:p>
        </w:tc>
      </w:tr>
      <w:tr w:rsidR="00992525" w:rsidRPr="002C6345" w14:paraId="4989E623" w14:textId="77777777" w:rsidTr="00E03CF4">
        <w:sdt>
          <w:sdtPr>
            <w:rPr>
              <w:rFonts w:ascii="MS Gothic" w:eastAsia="MS Gothic" w:hAnsi="MS Gothic" w:hint="eastAsia"/>
              <w:sz w:val="22"/>
            </w:rPr>
            <w:id w:val="-965350256"/>
            <w14:checkbox>
              <w14:checked w14:val="0"/>
              <w14:checkedState w14:val="2612" w14:font="MS Gothic"/>
              <w14:uncheckedState w14:val="2610" w14:font="MS Gothic"/>
            </w14:checkbox>
          </w:sdtPr>
          <w:sdtContent>
            <w:tc>
              <w:tcPr>
                <w:tcW w:w="709" w:type="dxa"/>
                <w:vAlign w:val="center"/>
              </w:tcPr>
              <w:p w14:paraId="5E99F041" w14:textId="3FDB0C60" w:rsidR="00992525" w:rsidRDefault="00992525" w:rsidP="00992525">
                <w:pPr>
                  <w:jc w:val="center"/>
                  <w:rPr>
                    <w:rFonts w:ascii="Calibri" w:hAnsi="Calibri"/>
                    <w:sz w:val="22"/>
                  </w:rPr>
                </w:pPr>
                <w:r>
                  <w:rPr>
                    <w:rFonts w:ascii="MS Gothic" w:eastAsia="MS Gothic" w:hAnsi="MS Gothic" w:hint="eastAsia"/>
                    <w:sz w:val="22"/>
                  </w:rPr>
                  <w:t>☐</w:t>
                </w:r>
              </w:p>
            </w:tc>
          </w:sdtContent>
        </w:sdt>
        <w:tc>
          <w:tcPr>
            <w:tcW w:w="6848" w:type="dxa"/>
          </w:tcPr>
          <w:p w14:paraId="52A2C966" w14:textId="4457D44B" w:rsidR="00992525" w:rsidRDefault="00992525" w:rsidP="00992525">
            <w:pPr>
              <w:rPr>
                <w:rFonts w:ascii="Calibri" w:hAnsi="Calibri"/>
                <w:sz w:val="22"/>
              </w:rPr>
            </w:pPr>
            <w:r w:rsidRPr="004274A6">
              <w:rPr>
                <w:rFonts w:asciiTheme="minorHAnsi" w:hAnsiTheme="minorHAnsi" w:cstheme="minorHAnsi"/>
                <w:sz w:val="22"/>
                <w:szCs w:val="22"/>
              </w:rPr>
              <w:t xml:space="preserve">Recorded </w:t>
            </w:r>
            <w:r>
              <w:rPr>
                <w:rFonts w:asciiTheme="minorHAnsi" w:hAnsiTheme="minorHAnsi" w:cstheme="minorHAnsi"/>
                <w:sz w:val="22"/>
                <w:szCs w:val="22"/>
              </w:rPr>
              <w:t xml:space="preserve">sessions </w:t>
            </w:r>
            <w:r w:rsidRPr="004274A6">
              <w:rPr>
                <w:rFonts w:asciiTheme="minorHAnsi" w:hAnsiTheme="minorHAnsi" w:cstheme="minorHAnsi"/>
                <w:sz w:val="22"/>
                <w:szCs w:val="22"/>
              </w:rPr>
              <w:t>to be presented to an audience at a specific time</w:t>
            </w:r>
            <w:r w:rsidRPr="00EA37B6">
              <w:rPr>
                <w:rFonts w:ascii="Calibri" w:hAnsi="Calibri"/>
                <w:color w:val="808080" w:themeColor="background1" w:themeShade="80"/>
                <w:sz w:val="20"/>
                <w:szCs w:val="20"/>
              </w:rPr>
              <w:t xml:space="preserve"> [L</w:t>
            </w:r>
            <w:r>
              <w:rPr>
                <w:rFonts w:ascii="Calibri" w:hAnsi="Calibri"/>
                <w:color w:val="808080" w:themeColor="background1" w:themeShade="80"/>
                <w:sz w:val="20"/>
                <w:szCs w:val="20"/>
              </w:rPr>
              <w:t>C</w:t>
            </w:r>
            <w:r w:rsidRPr="00EA37B6">
              <w:rPr>
                <w:rFonts w:ascii="Calibri" w:hAnsi="Calibri"/>
                <w:color w:val="808080" w:themeColor="background1" w:themeShade="80"/>
                <w:sz w:val="20"/>
                <w:szCs w:val="20"/>
              </w:rPr>
              <w:t>]</w:t>
            </w:r>
          </w:p>
        </w:tc>
        <w:tc>
          <w:tcPr>
            <w:tcW w:w="1038" w:type="dxa"/>
            <w:shd w:val="clear" w:color="auto" w:fill="F2F2F2" w:themeFill="background1" w:themeFillShade="F2"/>
            <w:vAlign w:val="center"/>
          </w:tcPr>
          <w:p w14:paraId="4A153B73" w14:textId="559E6603" w:rsidR="00992525" w:rsidRDefault="00992525" w:rsidP="00992525">
            <w:pPr>
              <w:rPr>
                <w:rFonts w:ascii="Calibri" w:hAnsi="Calibri"/>
                <w:sz w:val="22"/>
              </w:rPr>
            </w:pPr>
          </w:p>
        </w:tc>
        <w:tc>
          <w:tcPr>
            <w:tcW w:w="1665" w:type="dxa"/>
            <w:shd w:val="clear" w:color="auto" w:fill="F2F2F2" w:themeFill="background1" w:themeFillShade="F2"/>
          </w:tcPr>
          <w:p w14:paraId="2B968C1C" w14:textId="4FAA5C29" w:rsidR="00992525" w:rsidRPr="004274A6" w:rsidRDefault="00992525" w:rsidP="00992525">
            <w:pPr>
              <w:rPr>
                <w:rFonts w:asciiTheme="minorHAnsi" w:hAnsiTheme="minorHAnsi" w:cstheme="minorHAnsi"/>
                <w:sz w:val="22"/>
                <w:szCs w:val="22"/>
              </w:rPr>
            </w:pPr>
          </w:p>
        </w:tc>
      </w:tr>
      <w:tr w:rsidR="00992525" w:rsidRPr="002C6345" w14:paraId="7E82D642" w14:textId="77777777" w:rsidTr="00E03CF4">
        <w:sdt>
          <w:sdtPr>
            <w:rPr>
              <w:rFonts w:ascii="Calibri" w:hAnsi="Calibri"/>
              <w:sz w:val="22"/>
            </w:rPr>
            <w:id w:val="1398015636"/>
            <w14:checkbox>
              <w14:checked w14:val="0"/>
              <w14:checkedState w14:val="2612" w14:font="MS Gothic"/>
              <w14:uncheckedState w14:val="2610" w14:font="MS Gothic"/>
            </w14:checkbox>
          </w:sdtPr>
          <w:sdtContent>
            <w:tc>
              <w:tcPr>
                <w:tcW w:w="709" w:type="dxa"/>
                <w:vAlign w:val="center"/>
              </w:tcPr>
              <w:p w14:paraId="56A3A0C6" w14:textId="4F7E0D60" w:rsidR="00992525" w:rsidRDefault="00992525" w:rsidP="00992525">
                <w:pPr>
                  <w:jc w:val="center"/>
                  <w:rPr>
                    <w:rFonts w:ascii="MS Gothic" w:eastAsia="MS Gothic" w:hAnsi="MS Gothic"/>
                    <w:sz w:val="22"/>
                  </w:rPr>
                </w:pPr>
                <w:r>
                  <w:rPr>
                    <w:rFonts w:ascii="MS Gothic" w:eastAsia="MS Gothic" w:hAnsi="MS Gothic" w:hint="eastAsia"/>
                    <w:sz w:val="22"/>
                  </w:rPr>
                  <w:t>☐</w:t>
                </w:r>
              </w:p>
            </w:tc>
          </w:sdtContent>
        </w:sdt>
        <w:tc>
          <w:tcPr>
            <w:tcW w:w="6848" w:type="dxa"/>
          </w:tcPr>
          <w:p w14:paraId="16FD1761" w14:textId="03FE7622" w:rsidR="00992525" w:rsidRPr="004274A6" w:rsidRDefault="00992525" w:rsidP="00992525">
            <w:pPr>
              <w:rPr>
                <w:rFonts w:asciiTheme="minorHAnsi" w:hAnsiTheme="minorHAnsi" w:cstheme="minorHAnsi"/>
                <w:sz w:val="22"/>
                <w:szCs w:val="22"/>
              </w:rPr>
            </w:pPr>
            <w:r>
              <w:rPr>
                <w:rFonts w:ascii="Calibri" w:hAnsi="Calibri"/>
                <w:sz w:val="22"/>
              </w:rPr>
              <w:t>Regularly Scheduled Series</w:t>
            </w:r>
            <w:r w:rsidRPr="004274A6">
              <w:rPr>
                <w:rFonts w:ascii="Calibri" w:hAnsi="Calibri"/>
                <w:sz w:val="20"/>
                <w:szCs w:val="20"/>
              </w:rPr>
              <w:t xml:space="preserve"> (e.g., Tumor Board, M&amp;M)</w:t>
            </w:r>
            <w:r>
              <w:rPr>
                <w:rFonts w:ascii="Calibri" w:hAnsi="Calibri"/>
                <w:sz w:val="20"/>
                <w:szCs w:val="20"/>
              </w:rPr>
              <w:t xml:space="preserve"> </w:t>
            </w:r>
            <w:r w:rsidRPr="00EA37B6">
              <w:rPr>
                <w:rFonts w:ascii="Calibri" w:hAnsi="Calibri"/>
                <w:color w:val="808080" w:themeColor="background1" w:themeShade="80"/>
                <w:sz w:val="20"/>
                <w:szCs w:val="20"/>
              </w:rPr>
              <w:t>[</w:t>
            </w:r>
            <w:r>
              <w:rPr>
                <w:rFonts w:ascii="Calibri" w:hAnsi="Calibri"/>
                <w:color w:val="808080" w:themeColor="background1" w:themeShade="80"/>
                <w:sz w:val="20"/>
                <w:szCs w:val="20"/>
              </w:rPr>
              <w:t>RSS</w:t>
            </w:r>
            <w:r w:rsidRPr="00EA37B6">
              <w:rPr>
                <w:rFonts w:ascii="Calibri" w:hAnsi="Calibri"/>
                <w:color w:val="808080" w:themeColor="background1" w:themeShade="80"/>
                <w:sz w:val="20"/>
                <w:szCs w:val="20"/>
              </w:rPr>
              <w:t>]</w:t>
            </w:r>
            <w:r w:rsidRPr="00EA37B6">
              <w:rPr>
                <w:rFonts w:ascii="Calibri" w:hAnsi="Calibri"/>
                <w:color w:val="808080" w:themeColor="background1" w:themeShade="80"/>
                <w:sz w:val="22"/>
              </w:rPr>
              <w:t xml:space="preserve"> </w:t>
            </w:r>
          </w:p>
        </w:tc>
        <w:tc>
          <w:tcPr>
            <w:tcW w:w="1038" w:type="dxa"/>
            <w:vAlign w:val="center"/>
          </w:tcPr>
          <w:p w14:paraId="41438FF4" w14:textId="52A59330" w:rsidR="00992525" w:rsidRPr="004274A6" w:rsidRDefault="00992525" w:rsidP="00992525">
            <w:pPr>
              <w:rPr>
                <w:rFonts w:asciiTheme="minorHAnsi" w:hAnsiTheme="minorHAnsi" w:cstheme="minorHAnsi"/>
                <w:sz w:val="22"/>
                <w:szCs w:val="22"/>
              </w:rPr>
            </w:pPr>
            <w:r>
              <w:rPr>
                <w:rFonts w:ascii="Calibri" w:hAnsi="Calibri"/>
                <w:sz w:val="22"/>
              </w:rPr>
              <w:t xml:space="preserve">Location: </w:t>
            </w:r>
          </w:p>
        </w:tc>
        <w:tc>
          <w:tcPr>
            <w:tcW w:w="1665" w:type="dxa"/>
            <w:vAlign w:val="center"/>
          </w:tcPr>
          <w:p w14:paraId="5E5BB02F" w14:textId="0800C284" w:rsidR="00992525" w:rsidRPr="004274A6" w:rsidRDefault="00992525" w:rsidP="00992525">
            <w:pPr>
              <w:rPr>
                <w:rFonts w:asciiTheme="minorHAnsi" w:hAnsiTheme="minorHAnsi" w:cstheme="minorHAnsi"/>
                <w:sz w:val="22"/>
                <w:szCs w:val="22"/>
              </w:rPr>
            </w:pPr>
          </w:p>
        </w:tc>
      </w:tr>
      <w:tr w:rsidR="00992525" w:rsidRPr="002C6345" w14:paraId="58B69FFD" w14:textId="77777777" w:rsidTr="00E03CF4">
        <w:sdt>
          <w:sdtPr>
            <w:rPr>
              <w:rFonts w:ascii="MS Gothic" w:eastAsia="MS Gothic" w:hAnsi="MS Gothic" w:hint="eastAsia"/>
              <w:sz w:val="22"/>
            </w:rPr>
            <w:id w:val="124675008"/>
            <w14:checkbox>
              <w14:checked w14:val="0"/>
              <w14:checkedState w14:val="2612" w14:font="MS Gothic"/>
              <w14:uncheckedState w14:val="2610" w14:font="MS Gothic"/>
            </w14:checkbox>
          </w:sdtPr>
          <w:sdtContent>
            <w:tc>
              <w:tcPr>
                <w:tcW w:w="709" w:type="dxa"/>
                <w:vAlign w:val="center"/>
              </w:tcPr>
              <w:p w14:paraId="4A240C63" w14:textId="052814D3" w:rsidR="00992525" w:rsidRDefault="00992525" w:rsidP="00992525">
                <w:pPr>
                  <w:jc w:val="center"/>
                  <w:rPr>
                    <w:rFonts w:ascii="MS Gothic" w:eastAsia="MS Gothic" w:hAnsi="MS Gothic"/>
                    <w:sz w:val="22"/>
                  </w:rPr>
                </w:pPr>
                <w:r>
                  <w:rPr>
                    <w:rFonts w:ascii="MS Gothic" w:eastAsia="MS Gothic" w:hAnsi="MS Gothic" w:hint="eastAsia"/>
                    <w:sz w:val="22"/>
                  </w:rPr>
                  <w:t>☐</w:t>
                </w:r>
              </w:p>
            </w:tc>
          </w:sdtContent>
        </w:sdt>
        <w:tc>
          <w:tcPr>
            <w:tcW w:w="6848" w:type="dxa"/>
          </w:tcPr>
          <w:p w14:paraId="4A98F1AB" w14:textId="77777777" w:rsidR="00992525" w:rsidRPr="004274A6" w:rsidRDefault="00992525" w:rsidP="00992525">
            <w:pPr>
              <w:rPr>
                <w:rFonts w:asciiTheme="minorHAnsi" w:hAnsiTheme="minorHAnsi" w:cstheme="minorHAnsi"/>
                <w:sz w:val="22"/>
                <w:szCs w:val="22"/>
              </w:rPr>
            </w:pPr>
            <w:r w:rsidRPr="004274A6">
              <w:rPr>
                <w:rFonts w:ascii="Calibri" w:hAnsi="Calibri" w:cs="Calibri"/>
                <w:sz w:val="22"/>
                <w:szCs w:val="22"/>
              </w:rPr>
              <w:t xml:space="preserve">Journal Club (Read and Discuss Peer Reviewed Articles) </w:t>
            </w:r>
            <w:r w:rsidRPr="009E321C">
              <w:rPr>
                <w:rFonts w:ascii="Calibri" w:hAnsi="Calibri" w:cs="Calibri"/>
                <w:color w:val="808080" w:themeColor="background1" w:themeShade="80"/>
                <w:sz w:val="20"/>
                <w:szCs w:val="20"/>
              </w:rPr>
              <w:t>[JC]</w:t>
            </w:r>
          </w:p>
        </w:tc>
        <w:tc>
          <w:tcPr>
            <w:tcW w:w="1038" w:type="dxa"/>
            <w:vAlign w:val="center"/>
          </w:tcPr>
          <w:p w14:paraId="58E29F5A" w14:textId="4D226803" w:rsidR="00992525" w:rsidRPr="004274A6" w:rsidRDefault="00992525" w:rsidP="00992525">
            <w:pPr>
              <w:rPr>
                <w:rFonts w:asciiTheme="minorHAnsi" w:hAnsiTheme="minorHAnsi" w:cstheme="minorHAnsi"/>
                <w:sz w:val="22"/>
                <w:szCs w:val="22"/>
              </w:rPr>
            </w:pPr>
            <w:r>
              <w:rPr>
                <w:rFonts w:ascii="Calibri" w:hAnsi="Calibri"/>
                <w:sz w:val="22"/>
              </w:rPr>
              <w:t>Location:</w:t>
            </w:r>
          </w:p>
        </w:tc>
        <w:tc>
          <w:tcPr>
            <w:tcW w:w="1665" w:type="dxa"/>
          </w:tcPr>
          <w:p w14:paraId="63FC14CB" w14:textId="3ED47480" w:rsidR="00992525" w:rsidRPr="004274A6" w:rsidRDefault="00992525" w:rsidP="00992525">
            <w:pPr>
              <w:rPr>
                <w:rFonts w:asciiTheme="minorHAnsi" w:hAnsiTheme="minorHAnsi" w:cstheme="minorHAnsi"/>
                <w:sz w:val="22"/>
                <w:szCs w:val="22"/>
              </w:rPr>
            </w:pPr>
          </w:p>
        </w:tc>
      </w:tr>
      <w:tr w:rsidR="00992525" w:rsidRPr="009F3839" w14:paraId="228248EB" w14:textId="77777777" w:rsidTr="00E03CF4">
        <w:sdt>
          <w:sdtPr>
            <w:rPr>
              <w:rFonts w:ascii="MS Gothic" w:eastAsia="MS Gothic" w:hAnsi="MS Gothic" w:hint="eastAsia"/>
              <w:sz w:val="22"/>
            </w:rPr>
            <w:id w:val="-1840074823"/>
            <w14:checkbox>
              <w14:checked w14:val="0"/>
              <w14:checkedState w14:val="2612" w14:font="MS Gothic"/>
              <w14:uncheckedState w14:val="2610" w14:font="MS Gothic"/>
            </w14:checkbox>
          </w:sdtPr>
          <w:sdtContent>
            <w:tc>
              <w:tcPr>
                <w:tcW w:w="709" w:type="dxa"/>
                <w:vAlign w:val="center"/>
              </w:tcPr>
              <w:p w14:paraId="02347224" w14:textId="568FA479" w:rsidR="00992525" w:rsidRDefault="00992525" w:rsidP="00992525">
                <w:pPr>
                  <w:jc w:val="center"/>
                  <w:rPr>
                    <w:rFonts w:ascii="MS Gothic" w:eastAsia="MS Gothic" w:hAnsi="MS Gothic"/>
                    <w:sz w:val="22"/>
                  </w:rPr>
                </w:pPr>
                <w:r>
                  <w:rPr>
                    <w:rFonts w:ascii="MS Gothic" w:eastAsia="MS Gothic" w:hAnsi="MS Gothic" w:hint="eastAsia"/>
                    <w:sz w:val="22"/>
                  </w:rPr>
                  <w:t>☐</w:t>
                </w:r>
              </w:p>
            </w:tc>
          </w:sdtContent>
        </w:sdt>
        <w:tc>
          <w:tcPr>
            <w:tcW w:w="6848" w:type="dxa"/>
          </w:tcPr>
          <w:p w14:paraId="38EADE4F" w14:textId="1984D079" w:rsidR="00992525" w:rsidRPr="00D16231" w:rsidRDefault="00DD3394" w:rsidP="009E321C">
            <w:pPr>
              <w:rPr>
                <w:rFonts w:ascii="Calibri" w:hAnsi="Calibri" w:cs="Calibri"/>
                <w:b/>
                <w:bCs/>
                <w:color w:val="808080" w:themeColor="background1" w:themeShade="80"/>
                <w:sz w:val="22"/>
                <w:szCs w:val="22"/>
              </w:rPr>
            </w:pPr>
            <w:r w:rsidRPr="00DD3394">
              <w:rPr>
                <w:rFonts w:ascii="Calibri" w:hAnsi="Calibri" w:cs="Calibri"/>
                <w:color w:val="FF0000"/>
                <w:sz w:val="22"/>
                <w:szCs w:val="22"/>
              </w:rPr>
              <w:t>*</w:t>
            </w:r>
            <w:r w:rsidR="00992525" w:rsidRPr="00EA37B6">
              <w:rPr>
                <w:rFonts w:ascii="Calibri" w:hAnsi="Calibri" w:cs="Calibri"/>
                <w:sz w:val="22"/>
                <w:szCs w:val="22"/>
              </w:rPr>
              <w:t xml:space="preserve">Recorded Webinar </w:t>
            </w:r>
            <w:r w:rsidR="009E321C">
              <w:rPr>
                <w:rFonts w:ascii="Calibri" w:hAnsi="Calibri" w:cs="Calibri"/>
                <w:sz w:val="22"/>
                <w:szCs w:val="22"/>
              </w:rPr>
              <w:t xml:space="preserve">Posted </w:t>
            </w:r>
            <w:r w:rsidR="00992525" w:rsidRPr="00EA37B6">
              <w:rPr>
                <w:rFonts w:ascii="Calibri" w:hAnsi="Calibri" w:cs="Calibri"/>
                <w:sz w:val="22"/>
                <w:szCs w:val="22"/>
              </w:rPr>
              <w:t xml:space="preserve">for </w:t>
            </w:r>
            <w:r w:rsidR="009E321C">
              <w:rPr>
                <w:rFonts w:ascii="Calibri" w:hAnsi="Calibri" w:cs="Calibri"/>
                <w:sz w:val="22"/>
                <w:szCs w:val="22"/>
              </w:rPr>
              <w:t>O</w:t>
            </w:r>
            <w:r w:rsidR="00992525" w:rsidRPr="00EA37B6">
              <w:rPr>
                <w:rFonts w:ascii="Calibri" w:hAnsi="Calibri" w:cs="Calibri"/>
                <w:sz w:val="22"/>
                <w:szCs w:val="22"/>
              </w:rPr>
              <w:t xml:space="preserve">n-demand </w:t>
            </w:r>
            <w:r w:rsidR="009E321C">
              <w:rPr>
                <w:rFonts w:ascii="Calibri" w:hAnsi="Calibri" w:cs="Calibri"/>
                <w:sz w:val="22"/>
                <w:szCs w:val="22"/>
              </w:rPr>
              <w:t>V</w:t>
            </w:r>
            <w:r w:rsidR="00992525" w:rsidRPr="00EA37B6">
              <w:rPr>
                <w:rFonts w:ascii="Calibri" w:hAnsi="Calibri" w:cs="Calibri"/>
                <w:sz w:val="22"/>
                <w:szCs w:val="22"/>
              </w:rPr>
              <w:t xml:space="preserve">iewing </w:t>
            </w:r>
            <w:r w:rsidR="00992525">
              <w:rPr>
                <w:rFonts w:ascii="Calibri" w:hAnsi="Calibri" w:cs="Calibri"/>
                <w:sz w:val="22"/>
                <w:szCs w:val="22"/>
              </w:rPr>
              <w:t>(“Enduring Material”)</w:t>
            </w:r>
            <w:r w:rsidR="00992525" w:rsidRPr="00EA37B6">
              <w:rPr>
                <w:rFonts w:ascii="Calibri" w:hAnsi="Calibri" w:cs="Calibri"/>
                <w:color w:val="808080" w:themeColor="background1" w:themeShade="80"/>
                <w:sz w:val="20"/>
                <w:szCs w:val="20"/>
              </w:rPr>
              <w:t xml:space="preserve"> [IEM]</w:t>
            </w:r>
            <w:r w:rsidR="009E321C">
              <w:rPr>
                <w:rFonts w:ascii="Calibri" w:hAnsi="Calibri" w:cs="Calibri"/>
                <w:color w:val="808080" w:themeColor="background1" w:themeShade="80"/>
                <w:sz w:val="20"/>
                <w:szCs w:val="20"/>
              </w:rPr>
              <w:t xml:space="preserve">  </w:t>
            </w:r>
            <w:r w:rsidR="00992525" w:rsidRPr="00045A33">
              <w:rPr>
                <w:rFonts w:ascii="Calibri" w:hAnsi="Calibri" w:cs="Calibri"/>
                <w:b/>
                <w:bCs/>
                <w:color w:val="C00000"/>
                <w:sz w:val="20"/>
                <w:szCs w:val="20"/>
              </w:rPr>
              <w:t xml:space="preserve">URL: </w:t>
            </w:r>
            <w:r w:rsidR="00992525" w:rsidRPr="00045A33">
              <w:rPr>
                <w:rFonts w:ascii="Calibri" w:hAnsi="Calibri" w:cs="Calibri"/>
                <w:b/>
                <w:bCs/>
                <w:color w:val="C00000"/>
                <w:sz w:val="22"/>
                <w:szCs w:val="22"/>
              </w:rPr>
              <w:t xml:space="preserve">  </w:t>
            </w:r>
          </w:p>
        </w:tc>
        <w:tc>
          <w:tcPr>
            <w:tcW w:w="1038" w:type="dxa"/>
            <w:shd w:val="clear" w:color="auto" w:fill="F2F2F2" w:themeFill="background1" w:themeFillShade="F2"/>
            <w:vAlign w:val="center"/>
          </w:tcPr>
          <w:p w14:paraId="255F4D53" w14:textId="55666AC9" w:rsidR="00992525" w:rsidRPr="009F3839" w:rsidRDefault="00992525" w:rsidP="00992525">
            <w:pPr>
              <w:rPr>
                <w:rFonts w:ascii="Calibri" w:hAnsi="Calibri" w:cs="Calibri"/>
                <w:color w:val="808080" w:themeColor="background1" w:themeShade="80"/>
                <w:sz w:val="21"/>
                <w:szCs w:val="21"/>
              </w:rPr>
            </w:pPr>
          </w:p>
        </w:tc>
        <w:tc>
          <w:tcPr>
            <w:tcW w:w="1665" w:type="dxa"/>
            <w:shd w:val="clear" w:color="auto" w:fill="F2F2F2" w:themeFill="background1" w:themeFillShade="F2"/>
            <w:vAlign w:val="center"/>
          </w:tcPr>
          <w:p w14:paraId="310B888D" w14:textId="0CAA91A9" w:rsidR="00992525" w:rsidRPr="009F3839" w:rsidRDefault="00992525" w:rsidP="00992525">
            <w:pPr>
              <w:rPr>
                <w:rFonts w:ascii="Calibri" w:hAnsi="Calibri" w:cs="Calibri"/>
                <w:sz w:val="22"/>
                <w:szCs w:val="22"/>
              </w:rPr>
            </w:pPr>
          </w:p>
        </w:tc>
      </w:tr>
      <w:tr w:rsidR="00992525" w:rsidRPr="009F3839" w14:paraId="59D464BF" w14:textId="77777777" w:rsidTr="00E03CF4">
        <w:sdt>
          <w:sdtPr>
            <w:rPr>
              <w:rFonts w:ascii="MS Gothic" w:eastAsia="MS Gothic" w:hAnsi="MS Gothic" w:hint="eastAsia"/>
              <w:sz w:val="22"/>
            </w:rPr>
            <w:id w:val="405350264"/>
            <w14:checkbox>
              <w14:checked w14:val="0"/>
              <w14:checkedState w14:val="2612" w14:font="MS Gothic"/>
              <w14:uncheckedState w14:val="2610" w14:font="MS Gothic"/>
            </w14:checkbox>
          </w:sdtPr>
          <w:sdtContent>
            <w:tc>
              <w:tcPr>
                <w:tcW w:w="709" w:type="dxa"/>
                <w:vAlign w:val="center"/>
              </w:tcPr>
              <w:p w14:paraId="665C355F" w14:textId="41A1C64A" w:rsidR="00992525" w:rsidRDefault="00992525" w:rsidP="00992525">
                <w:pPr>
                  <w:jc w:val="center"/>
                  <w:rPr>
                    <w:rFonts w:ascii="MS Gothic" w:eastAsia="MS Gothic" w:hAnsi="MS Gothic"/>
                    <w:sz w:val="22"/>
                  </w:rPr>
                </w:pPr>
                <w:r>
                  <w:rPr>
                    <w:rFonts w:ascii="MS Gothic" w:eastAsia="MS Gothic" w:hAnsi="MS Gothic" w:hint="eastAsia"/>
                    <w:sz w:val="22"/>
                  </w:rPr>
                  <w:t>☐</w:t>
                </w:r>
              </w:p>
            </w:tc>
          </w:sdtContent>
        </w:sdt>
        <w:tc>
          <w:tcPr>
            <w:tcW w:w="6848" w:type="dxa"/>
          </w:tcPr>
          <w:p w14:paraId="22665F29" w14:textId="10FC78E8" w:rsidR="00992525" w:rsidRPr="00EA37B6" w:rsidRDefault="00992525" w:rsidP="00992525">
            <w:pPr>
              <w:rPr>
                <w:rFonts w:ascii="Calibri" w:hAnsi="Calibri" w:cs="Calibri"/>
                <w:color w:val="808080" w:themeColor="background1" w:themeShade="80"/>
                <w:sz w:val="22"/>
                <w:szCs w:val="22"/>
              </w:rPr>
            </w:pPr>
            <w:r w:rsidRPr="00EA37B6">
              <w:rPr>
                <w:rFonts w:ascii="Calibri" w:hAnsi="Calibri" w:cs="Calibri"/>
                <w:sz w:val="22"/>
                <w:szCs w:val="22"/>
              </w:rPr>
              <w:t xml:space="preserve">Internet Self-Study </w:t>
            </w:r>
            <w:r>
              <w:rPr>
                <w:rFonts w:ascii="Calibri" w:hAnsi="Calibri" w:cs="Calibri"/>
                <w:sz w:val="22"/>
                <w:szCs w:val="22"/>
              </w:rPr>
              <w:t xml:space="preserve">(“Enduring Material”) </w:t>
            </w:r>
            <w:r w:rsidRPr="00EA37B6">
              <w:rPr>
                <w:rFonts w:ascii="Calibri" w:hAnsi="Calibri" w:cs="Calibri"/>
                <w:color w:val="808080" w:themeColor="background1" w:themeShade="80"/>
                <w:sz w:val="20"/>
                <w:szCs w:val="20"/>
              </w:rPr>
              <w:t>[IEM]</w:t>
            </w:r>
            <w:r w:rsidRPr="00EA37B6">
              <w:rPr>
                <w:rFonts w:ascii="Calibri" w:hAnsi="Calibri" w:cs="Calibri"/>
                <w:color w:val="808080" w:themeColor="background1" w:themeShade="80"/>
                <w:sz w:val="22"/>
                <w:szCs w:val="22"/>
              </w:rPr>
              <w:t xml:space="preserve">   </w:t>
            </w:r>
          </w:p>
          <w:p w14:paraId="7A787C83" w14:textId="4EE300E5" w:rsidR="00992525" w:rsidRPr="00D16231" w:rsidRDefault="00992525" w:rsidP="00992525">
            <w:pPr>
              <w:rPr>
                <w:rFonts w:ascii="Calibri" w:hAnsi="Calibri" w:cs="Calibri"/>
                <w:b/>
                <w:bCs/>
                <w:sz w:val="22"/>
                <w:szCs w:val="22"/>
              </w:rPr>
            </w:pPr>
            <w:r w:rsidRPr="00045A33">
              <w:rPr>
                <w:rFonts w:ascii="Calibri" w:hAnsi="Calibri" w:cs="Calibri"/>
                <w:b/>
                <w:bCs/>
                <w:color w:val="C00000"/>
                <w:sz w:val="20"/>
                <w:szCs w:val="20"/>
              </w:rPr>
              <w:t xml:space="preserve">URL: </w:t>
            </w:r>
          </w:p>
        </w:tc>
        <w:tc>
          <w:tcPr>
            <w:tcW w:w="1038" w:type="dxa"/>
            <w:shd w:val="clear" w:color="auto" w:fill="F2F2F2" w:themeFill="background1" w:themeFillShade="F2"/>
            <w:vAlign w:val="center"/>
          </w:tcPr>
          <w:p w14:paraId="7B4DA938" w14:textId="50D22D4E" w:rsidR="00992525" w:rsidRPr="009F3839" w:rsidRDefault="00992525" w:rsidP="00992525">
            <w:pPr>
              <w:rPr>
                <w:rFonts w:ascii="Calibri" w:hAnsi="Calibri" w:cs="Calibri"/>
                <w:sz w:val="21"/>
                <w:szCs w:val="21"/>
              </w:rPr>
            </w:pPr>
          </w:p>
        </w:tc>
        <w:tc>
          <w:tcPr>
            <w:tcW w:w="1665" w:type="dxa"/>
            <w:shd w:val="clear" w:color="auto" w:fill="F2F2F2" w:themeFill="background1" w:themeFillShade="F2"/>
            <w:vAlign w:val="center"/>
          </w:tcPr>
          <w:p w14:paraId="6D61BE74" w14:textId="4CAE7A80" w:rsidR="00992525" w:rsidRPr="009F3839" w:rsidRDefault="00992525" w:rsidP="00992525">
            <w:pPr>
              <w:rPr>
                <w:rFonts w:ascii="Calibri" w:hAnsi="Calibri" w:cs="Calibri"/>
                <w:sz w:val="22"/>
                <w:szCs w:val="22"/>
              </w:rPr>
            </w:pPr>
          </w:p>
        </w:tc>
      </w:tr>
      <w:tr w:rsidR="00992525" w:rsidRPr="009F3839" w14:paraId="05061D6A" w14:textId="77777777" w:rsidTr="00E03CF4">
        <w:sdt>
          <w:sdtPr>
            <w:rPr>
              <w:rFonts w:ascii="MS Gothic" w:eastAsia="MS Gothic" w:hAnsi="MS Gothic" w:hint="eastAsia"/>
              <w:sz w:val="22"/>
            </w:rPr>
            <w:id w:val="579714256"/>
            <w14:checkbox>
              <w14:checked w14:val="0"/>
              <w14:checkedState w14:val="2612" w14:font="MS Gothic"/>
              <w14:uncheckedState w14:val="2610" w14:font="MS Gothic"/>
            </w14:checkbox>
          </w:sdtPr>
          <w:sdtContent>
            <w:tc>
              <w:tcPr>
                <w:tcW w:w="709" w:type="dxa"/>
                <w:vAlign w:val="center"/>
              </w:tcPr>
              <w:p w14:paraId="3F47C2BD" w14:textId="6B7ABB9C" w:rsidR="00992525" w:rsidRDefault="00992525" w:rsidP="00992525">
                <w:pPr>
                  <w:jc w:val="center"/>
                  <w:rPr>
                    <w:rFonts w:ascii="MS Gothic" w:eastAsia="MS Gothic" w:hAnsi="MS Gothic"/>
                    <w:sz w:val="22"/>
                  </w:rPr>
                </w:pPr>
                <w:r>
                  <w:rPr>
                    <w:rFonts w:ascii="MS Gothic" w:eastAsia="MS Gothic" w:hAnsi="MS Gothic" w:hint="eastAsia"/>
                    <w:sz w:val="22"/>
                  </w:rPr>
                  <w:t>☐</w:t>
                </w:r>
              </w:p>
            </w:tc>
          </w:sdtContent>
        </w:sdt>
        <w:tc>
          <w:tcPr>
            <w:tcW w:w="6848" w:type="dxa"/>
          </w:tcPr>
          <w:p w14:paraId="3F069531" w14:textId="1272A5F0" w:rsidR="00992525" w:rsidRPr="00A61784" w:rsidRDefault="00992525" w:rsidP="00992525">
            <w:pPr>
              <w:rPr>
                <w:rFonts w:ascii="Calibri" w:hAnsi="Calibri" w:cs="Calibri"/>
                <w:color w:val="808080" w:themeColor="background1" w:themeShade="80"/>
                <w:sz w:val="22"/>
                <w:szCs w:val="22"/>
              </w:rPr>
            </w:pPr>
            <w:r w:rsidRPr="00EA37B6">
              <w:rPr>
                <w:rFonts w:ascii="Calibri" w:hAnsi="Calibri" w:cs="Calibri"/>
                <w:sz w:val="22"/>
                <w:szCs w:val="22"/>
              </w:rPr>
              <w:t xml:space="preserve">Printed or other media (e.g., CD, DVD) Self-study </w:t>
            </w:r>
            <w:r>
              <w:rPr>
                <w:rFonts w:ascii="Calibri" w:hAnsi="Calibri" w:cs="Calibri"/>
                <w:sz w:val="22"/>
                <w:szCs w:val="22"/>
              </w:rPr>
              <w:t>(“Enduring Material”)</w:t>
            </w:r>
            <w:r w:rsidRPr="00EA37B6">
              <w:rPr>
                <w:rFonts w:ascii="Calibri" w:hAnsi="Calibri" w:cs="Calibri"/>
                <w:color w:val="808080" w:themeColor="background1" w:themeShade="80"/>
                <w:sz w:val="20"/>
                <w:szCs w:val="20"/>
              </w:rPr>
              <w:t xml:space="preserve"> [EM] </w:t>
            </w:r>
          </w:p>
        </w:tc>
        <w:tc>
          <w:tcPr>
            <w:tcW w:w="1038" w:type="dxa"/>
            <w:shd w:val="clear" w:color="auto" w:fill="F2F2F2" w:themeFill="background1" w:themeFillShade="F2"/>
            <w:vAlign w:val="center"/>
          </w:tcPr>
          <w:p w14:paraId="7A964C0B" w14:textId="70D04BAF" w:rsidR="00992525" w:rsidRPr="009F3839" w:rsidRDefault="00992525" w:rsidP="00992525">
            <w:pPr>
              <w:rPr>
                <w:rFonts w:ascii="Calibri" w:hAnsi="Calibri" w:cs="Calibri"/>
                <w:sz w:val="21"/>
                <w:szCs w:val="21"/>
              </w:rPr>
            </w:pPr>
          </w:p>
        </w:tc>
        <w:tc>
          <w:tcPr>
            <w:tcW w:w="1665" w:type="dxa"/>
            <w:shd w:val="clear" w:color="auto" w:fill="F2F2F2" w:themeFill="background1" w:themeFillShade="F2"/>
            <w:vAlign w:val="center"/>
          </w:tcPr>
          <w:p w14:paraId="72F03AA1" w14:textId="77777777" w:rsidR="00992525" w:rsidRPr="009F3839" w:rsidRDefault="00992525" w:rsidP="00992525">
            <w:pPr>
              <w:rPr>
                <w:rFonts w:ascii="Calibri" w:hAnsi="Calibri" w:cs="Calibri"/>
                <w:sz w:val="22"/>
                <w:szCs w:val="22"/>
              </w:rPr>
            </w:pPr>
          </w:p>
        </w:tc>
      </w:tr>
      <w:tr w:rsidR="00992525" w:rsidRPr="009F3839" w14:paraId="303C32AB" w14:textId="77777777" w:rsidTr="00E03CF4">
        <w:sdt>
          <w:sdtPr>
            <w:rPr>
              <w:rFonts w:ascii="MS Gothic" w:eastAsia="MS Gothic" w:hAnsi="MS Gothic" w:hint="eastAsia"/>
              <w:sz w:val="22"/>
            </w:rPr>
            <w:id w:val="2056423718"/>
            <w14:checkbox>
              <w14:checked w14:val="0"/>
              <w14:checkedState w14:val="2612" w14:font="MS Gothic"/>
              <w14:uncheckedState w14:val="2610" w14:font="MS Gothic"/>
            </w14:checkbox>
          </w:sdtPr>
          <w:sdtContent>
            <w:tc>
              <w:tcPr>
                <w:tcW w:w="709" w:type="dxa"/>
                <w:vAlign w:val="center"/>
              </w:tcPr>
              <w:p w14:paraId="79F97EDE" w14:textId="6CF7727B" w:rsidR="00992525" w:rsidRDefault="00992525" w:rsidP="00992525">
                <w:pPr>
                  <w:jc w:val="center"/>
                  <w:rPr>
                    <w:rFonts w:ascii="MS Gothic" w:eastAsia="MS Gothic" w:hAnsi="MS Gothic"/>
                    <w:sz w:val="22"/>
                  </w:rPr>
                </w:pPr>
                <w:r>
                  <w:rPr>
                    <w:rFonts w:ascii="MS Gothic" w:eastAsia="MS Gothic" w:hAnsi="MS Gothic" w:hint="eastAsia"/>
                    <w:sz w:val="22"/>
                  </w:rPr>
                  <w:t>☐</w:t>
                </w:r>
              </w:p>
            </w:tc>
          </w:sdtContent>
        </w:sdt>
        <w:tc>
          <w:tcPr>
            <w:tcW w:w="6848" w:type="dxa"/>
          </w:tcPr>
          <w:p w14:paraId="7384F38C" w14:textId="129F84B0" w:rsidR="00992525" w:rsidRPr="00EA37B6" w:rsidRDefault="00992525" w:rsidP="00992525">
            <w:pPr>
              <w:rPr>
                <w:rFonts w:ascii="Calibri" w:hAnsi="Calibri" w:cs="Calibri"/>
                <w:sz w:val="22"/>
                <w:szCs w:val="22"/>
              </w:rPr>
            </w:pPr>
            <w:r>
              <w:rPr>
                <w:rFonts w:ascii="Calibri" w:hAnsi="Calibri" w:cs="Calibri"/>
                <w:sz w:val="22"/>
                <w:szCs w:val="22"/>
              </w:rPr>
              <w:t xml:space="preserve">Combination of live instruction and written or online work (“Blended” activity) </w:t>
            </w:r>
            <w:r w:rsidRPr="00EA37B6">
              <w:rPr>
                <w:rFonts w:ascii="Calibri" w:hAnsi="Calibri"/>
                <w:color w:val="808080" w:themeColor="background1" w:themeShade="80"/>
                <w:sz w:val="20"/>
                <w:szCs w:val="20"/>
              </w:rPr>
              <w:t>[L]</w:t>
            </w:r>
            <w:r w:rsidR="00E03CF4">
              <w:rPr>
                <w:rFonts w:ascii="Calibri" w:hAnsi="Calibri"/>
                <w:color w:val="808080" w:themeColor="background1" w:themeShade="80"/>
                <w:sz w:val="20"/>
                <w:szCs w:val="20"/>
              </w:rPr>
              <w:t xml:space="preserve"> </w:t>
            </w:r>
            <w:r w:rsidR="00E03CF4" w:rsidRPr="00045A33">
              <w:rPr>
                <w:rFonts w:ascii="Calibri" w:hAnsi="Calibri" w:cs="Calibri"/>
                <w:b/>
                <w:bCs/>
                <w:color w:val="C00000"/>
                <w:sz w:val="20"/>
                <w:szCs w:val="20"/>
              </w:rPr>
              <w:t xml:space="preserve">URL: </w:t>
            </w:r>
            <w:r w:rsidR="00E03CF4" w:rsidRPr="00045A33">
              <w:rPr>
                <w:rFonts w:ascii="Calibri" w:hAnsi="Calibri" w:cs="Calibri"/>
                <w:b/>
                <w:bCs/>
                <w:color w:val="C00000"/>
                <w:sz w:val="22"/>
                <w:szCs w:val="22"/>
              </w:rPr>
              <w:t xml:space="preserve"> </w:t>
            </w:r>
          </w:p>
        </w:tc>
        <w:tc>
          <w:tcPr>
            <w:tcW w:w="1038" w:type="dxa"/>
            <w:vAlign w:val="center"/>
          </w:tcPr>
          <w:p w14:paraId="4E802716" w14:textId="1E0822C6" w:rsidR="00992525" w:rsidRDefault="00992525" w:rsidP="00992525">
            <w:pPr>
              <w:rPr>
                <w:rFonts w:ascii="Calibri" w:hAnsi="Calibri" w:cs="Calibri"/>
                <w:sz w:val="22"/>
                <w:szCs w:val="22"/>
              </w:rPr>
            </w:pPr>
            <w:r>
              <w:rPr>
                <w:rFonts w:ascii="Calibri" w:hAnsi="Calibri"/>
                <w:sz w:val="22"/>
              </w:rPr>
              <w:t>Location:</w:t>
            </w:r>
          </w:p>
        </w:tc>
        <w:tc>
          <w:tcPr>
            <w:tcW w:w="1665" w:type="dxa"/>
            <w:vAlign w:val="center"/>
          </w:tcPr>
          <w:p w14:paraId="2568601E" w14:textId="067E5516" w:rsidR="00992525" w:rsidRPr="009F3839" w:rsidRDefault="00992525" w:rsidP="00992525">
            <w:pPr>
              <w:rPr>
                <w:rFonts w:ascii="Calibri" w:hAnsi="Calibri" w:cs="Calibri"/>
                <w:sz w:val="22"/>
                <w:szCs w:val="22"/>
              </w:rPr>
            </w:pPr>
          </w:p>
        </w:tc>
      </w:tr>
      <w:tr w:rsidR="004A3AE9" w:rsidRPr="009F3839" w14:paraId="07C8CFCF" w14:textId="77777777" w:rsidTr="00E03CF4">
        <w:sdt>
          <w:sdtPr>
            <w:rPr>
              <w:rFonts w:ascii="MS Gothic" w:eastAsia="MS Gothic" w:hAnsi="MS Gothic" w:hint="eastAsia"/>
              <w:sz w:val="22"/>
            </w:rPr>
            <w:id w:val="1616703560"/>
            <w14:checkbox>
              <w14:checked w14:val="0"/>
              <w14:checkedState w14:val="2612" w14:font="MS Gothic"/>
              <w14:uncheckedState w14:val="2610" w14:font="MS Gothic"/>
            </w14:checkbox>
          </w:sdtPr>
          <w:sdtContent>
            <w:tc>
              <w:tcPr>
                <w:tcW w:w="709" w:type="dxa"/>
                <w:vAlign w:val="center"/>
              </w:tcPr>
              <w:p w14:paraId="63278A0C" w14:textId="4D84F08E" w:rsidR="004A3AE9" w:rsidRDefault="004A3AE9" w:rsidP="004A3AE9">
                <w:pPr>
                  <w:jc w:val="center"/>
                  <w:rPr>
                    <w:rFonts w:ascii="MS Gothic" w:eastAsia="MS Gothic" w:hAnsi="MS Gothic"/>
                    <w:sz w:val="22"/>
                  </w:rPr>
                </w:pPr>
                <w:r>
                  <w:rPr>
                    <w:rFonts w:ascii="MS Gothic" w:eastAsia="MS Gothic" w:hAnsi="MS Gothic" w:hint="eastAsia"/>
                    <w:sz w:val="22"/>
                  </w:rPr>
                  <w:t>☐</w:t>
                </w:r>
              </w:p>
            </w:tc>
          </w:sdtContent>
        </w:sdt>
        <w:tc>
          <w:tcPr>
            <w:tcW w:w="6848" w:type="dxa"/>
          </w:tcPr>
          <w:p w14:paraId="7EE7CF63" w14:textId="37B7EAED" w:rsidR="004A3AE9" w:rsidRDefault="004A3AE9" w:rsidP="004A3AE9">
            <w:pPr>
              <w:rPr>
                <w:rFonts w:ascii="Calibri" w:hAnsi="Calibri" w:cs="Calibri"/>
                <w:sz w:val="22"/>
                <w:szCs w:val="22"/>
              </w:rPr>
            </w:pPr>
            <w:r>
              <w:rPr>
                <w:rFonts w:ascii="Calibri" w:hAnsi="Calibri" w:cs="Calibri"/>
                <w:sz w:val="22"/>
                <w:szCs w:val="22"/>
              </w:rPr>
              <w:t>Other</w:t>
            </w:r>
            <w:r w:rsidR="00E03CF4">
              <w:rPr>
                <w:rFonts w:ascii="Calibri" w:hAnsi="Calibri" w:cs="Calibri"/>
                <w:sz w:val="22"/>
                <w:szCs w:val="22"/>
              </w:rPr>
              <w:t>:</w:t>
            </w:r>
          </w:p>
        </w:tc>
        <w:tc>
          <w:tcPr>
            <w:tcW w:w="1038" w:type="dxa"/>
            <w:vAlign w:val="center"/>
          </w:tcPr>
          <w:p w14:paraId="1E0C11C9" w14:textId="62B3BAF1" w:rsidR="004A3AE9" w:rsidRDefault="004A3AE9" w:rsidP="004A3AE9">
            <w:pPr>
              <w:rPr>
                <w:rFonts w:ascii="Calibri" w:hAnsi="Calibri"/>
                <w:sz w:val="22"/>
              </w:rPr>
            </w:pPr>
            <w:r>
              <w:rPr>
                <w:rFonts w:ascii="Calibri" w:hAnsi="Calibri"/>
                <w:sz w:val="22"/>
              </w:rPr>
              <w:t>Location:</w:t>
            </w:r>
          </w:p>
        </w:tc>
        <w:tc>
          <w:tcPr>
            <w:tcW w:w="1665" w:type="dxa"/>
            <w:vAlign w:val="center"/>
          </w:tcPr>
          <w:p w14:paraId="50131992" w14:textId="77777777" w:rsidR="004A3AE9" w:rsidRPr="009F3839" w:rsidRDefault="004A3AE9" w:rsidP="004A3AE9">
            <w:pPr>
              <w:rPr>
                <w:rFonts w:ascii="Calibri" w:hAnsi="Calibri" w:cs="Calibri"/>
                <w:sz w:val="22"/>
                <w:szCs w:val="22"/>
              </w:rPr>
            </w:pPr>
          </w:p>
        </w:tc>
      </w:tr>
      <w:tr w:rsidR="004A3AE9" w:rsidRPr="002C6345" w14:paraId="2B92E3DA" w14:textId="77777777" w:rsidTr="00E03CF4">
        <w:tc>
          <w:tcPr>
            <w:tcW w:w="10260" w:type="dxa"/>
            <w:gridSpan w:val="4"/>
            <w:vAlign w:val="center"/>
          </w:tcPr>
          <w:p w14:paraId="007CAB35" w14:textId="77777777" w:rsidR="004A3AE9" w:rsidRDefault="004A3AE9" w:rsidP="004A3AE9">
            <w:pPr>
              <w:rPr>
                <w:rFonts w:ascii="Calibri" w:hAnsi="Calibri" w:cs="Calibri"/>
                <w:sz w:val="22"/>
                <w:szCs w:val="22"/>
              </w:rPr>
            </w:pPr>
            <w:r>
              <w:rPr>
                <w:rFonts w:ascii="Calibri" w:hAnsi="Calibri" w:cs="Calibri"/>
                <w:sz w:val="22"/>
                <w:szCs w:val="22"/>
              </w:rPr>
              <w:t xml:space="preserve">For Blended Activity or Other format, describe in detail: </w:t>
            </w:r>
          </w:p>
          <w:p w14:paraId="64B269D4" w14:textId="291AB41E" w:rsidR="004A3AE9" w:rsidRPr="00997E86" w:rsidRDefault="004A3AE9" w:rsidP="004A3AE9">
            <w:pPr>
              <w:rPr>
                <w:rFonts w:ascii="Calibri" w:hAnsi="Calibri" w:cs="Calibri"/>
                <w:sz w:val="22"/>
                <w:szCs w:val="22"/>
              </w:rPr>
            </w:pPr>
          </w:p>
        </w:tc>
      </w:tr>
    </w:tbl>
    <w:p w14:paraId="63208086" w14:textId="70EF782F" w:rsidR="00666E69" w:rsidRPr="00666E69" w:rsidRDefault="00666E69" w:rsidP="00151B1B">
      <w:pPr>
        <w:ind w:left="-90" w:right="-90"/>
        <w:rPr>
          <w:rFonts w:ascii="Calibri" w:hAnsi="Calibri" w:cs="Calibri"/>
          <w:i/>
          <w:iCs/>
          <w:sz w:val="16"/>
          <w:szCs w:val="16"/>
        </w:rPr>
      </w:pPr>
    </w:p>
    <w:p w14:paraId="2DE2854F" w14:textId="52AB2682" w:rsidR="00666E69" w:rsidRDefault="00DD3394" w:rsidP="00151B1B">
      <w:pPr>
        <w:ind w:left="-90" w:right="-90"/>
        <w:rPr>
          <w:rFonts w:ascii="Calibri" w:hAnsi="Calibri" w:cs="Calibri"/>
          <w:i/>
          <w:iCs/>
          <w:sz w:val="22"/>
          <w:szCs w:val="22"/>
        </w:rPr>
      </w:pPr>
      <w:r w:rsidRPr="00DD3394">
        <w:rPr>
          <w:rFonts w:ascii="Calibri" w:hAnsi="Calibri" w:cs="Calibri"/>
          <w:b/>
          <w:bCs/>
          <w:i/>
          <w:iCs/>
          <w:color w:val="FF0000"/>
          <w:sz w:val="22"/>
          <w:szCs w:val="22"/>
        </w:rPr>
        <w:lastRenderedPageBreak/>
        <w:t>*</w:t>
      </w:r>
      <w:r w:rsidR="00E03CF4" w:rsidRPr="00CD342F">
        <w:rPr>
          <w:rFonts w:ascii="Calibri" w:hAnsi="Calibri" w:cs="Calibri"/>
          <w:b/>
          <w:bCs/>
          <w:i/>
          <w:iCs/>
          <w:sz w:val="22"/>
          <w:szCs w:val="22"/>
        </w:rPr>
        <w:t xml:space="preserve">IMPORTANT NOTE: </w:t>
      </w:r>
      <w:r w:rsidR="00666E69">
        <w:rPr>
          <w:rFonts w:ascii="Calibri" w:hAnsi="Calibri" w:cs="Calibri"/>
          <w:i/>
          <w:iCs/>
          <w:sz w:val="22"/>
          <w:szCs w:val="22"/>
        </w:rPr>
        <w:t xml:space="preserve">If you create a live activity and </w:t>
      </w:r>
      <w:r>
        <w:rPr>
          <w:rFonts w:ascii="Calibri" w:hAnsi="Calibri" w:cs="Calibri"/>
          <w:i/>
          <w:iCs/>
          <w:sz w:val="22"/>
          <w:szCs w:val="22"/>
        </w:rPr>
        <w:t xml:space="preserve">then </w:t>
      </w:r>
      <w:r w:rsidR="00666E69">
        <w:rPr>
          <w:rFonts w:ascii="Calibri" w:hAnsi="Calibri" w:cs="Calibri"/>
          <w:i/>
          <w:iCs/>
          <w:sz w:val="22"/>
          <w:szCs w:val="22"/>
        </w:rPr>
        <w:t xml:space="preserve">record it for use as an Enduring Material, please use the WNA Addendum located at </w:t>
      </w:r>
      <w:hyperlink r:id="rId9" w:history="1">
        <w:r w:rsidR="002E1EDA" w:rsidRPr="00A74147">
          <w:rPr>
            <w:rStyle w:val="Hyperlink"/>
            <w:rFonts w:ascii="Calibri" w:hAnsi="Calibri" w:cs="Calibri"/>
            <w:i/>
            <w:iCs/>
            <w:sz w:val="22"/>
            <w:szCs w:val="22"/>
          </w:rPr>
          <w:t>https://www.wisconsinnurses.org/required-forms-for-your-ncpd-activity-records/</w:t>
        </w:r>
      </w:hyperlink>
      <w:r w:rsidR="002E1EDA">
        <w:rPr>
          <w:rFonts w:ascii="Calibri" w:hAnsi="Calibri" w:cs="Calibri"/>
          <w:i/>
          <w:iCs/>
          <w:sz w:val="22"/>
          <w:szCs w:val="22"/>
        </w:rPr>
        <w:t xml:space="preserve"> </w:t>
      </w:r>
      <w:r w:rsidR="00666E69">
        <w:rPr>
          <w:rFonts w:ascii="Calibri" w:hAnsi="Calibri" w:cs="Calibri"/>
          <w:i/>
          <w:iCs/>
          <w:sz w:val="22"/>
          <w:szCs w:val="22"/>
        </w:rPr>
        <w:t xml:space="preserve">for the Enduring Material documentation </w:t>
      </w:r>
      <w:r w:rsidR="00666E69" w:rsidRPr="00E03CF4">
        <w:rPr>
          <w:rFonts w:ascii="Calibri" w:hAnsi="Calibri" w:cs="Calibri"/>
          <w:i/>
          <w:iCs/>
          <w:sz w:val="22"/>
          <w:szCs w:val="22"/>
          <w:u w:val="single"/>
        </w:rPr>
        <w:t>or</w:t>
      </w:r>
      <w:r w:rsidR="00666E69">
        <w:rPr>
          <w:rFonts w:ascii="Calibri" w:hAnsi="Calibri" w:cs="Calibri"/>
          <w:i/>
          <w:iCs/>
          <w:sz w:val="22"/>
          <w:szCs w:val="22"/>
        </w:rPr>
        <w:t xml:space="preserve"> </w:t>
      </w:r>
      <w:r w:rsidR="00666E69" w:rsidRPr="00666E69">
        <w:rPr>
          <w:rFonts w:ascii="Calibri" w:hAnsi="Calibri" w:cs="Calibri"/>
          <w:i/>
          <w:iCs/>
          <w:sz w:val="22"/>
          <w:szCs w:val="22"/>
          <w:u w:val="single"/>
        </w:rPr>
        <w:t>clearly</w:t>
      </w:r>
      <w:r w:rsidR="00666E69">
        <w:rPr>
          <w:rFonts w:ascii="Calibri" w:hAnsi="Calibri" w:cs="Calibri"/>
          <w:i/>
          <w:iCs/>
          <w:sz w:val="22"/>
          <w:szCs w:val="22"/>
        </w:rPr>
        <w:t xml:space="preserve"> identify the differences between the Enduring Material and the Live activity within this documentation form. See Addendum for areas of difference</w:t>
      </w:r>
      <w:r w:rsidR="0079458B">
        <w:rPr>
          <w:rFonts w:ascii="Calibri" w:hAnsi="Calibri" w:cs="Calibri"/>
          <w:i/>
          <w:iCs/>
          <w:sz w:val="22"/>
          <w:szCs w:val="22"/>
        </w:rPr>
        <w:t xml:space="preserve">s. </w:t>
      </w:r>
      <w:r w:rsidR="00666E69">
        <w:rPr>
          <w:rFonts w:ascii="Calibri" w:hAnsi="Calibri" w:cs="Calibri"/>
          <w:i/>
          <w:iCs/>
          <w:sz w:val="22"/>
          <w:szCs w:val="22"/>
        </w:rPr>
        <w:t xml:space="preserve"> </w:t>
      </w:r>
    </w:p>
    <w:p w14:paraId="31DD4860" w14:textId="112E5E20" w:rsidR="00666E69" w:rsidRDefault="00666E69" w:rsidP="00151B1B">
      <w:pPr>
        <w:ind w:left="-90" w:right="-90"/>
        <w:rPr>
          <w:rFonts w:ascii="Calibri" w:hAnsi="Calibri" w:cs="Calibri"/>
          <w:i/>
          <w:iCs/>
          <w:sz w:val="22"/>
          <w:szCs w:val="22"/>
        </w:rPr>
      </w:pPr>
    </w:p>
    <w:p w14:paraId="4D3FDB42" w14:textId="71AFD474" w:rsidR="00E22D65" w:rsidRDefault="00E22D65" w:rsidP="00151B1B">
      <w:pPr>
        <w:ind w:left="-90" w:right="-90"/>
        <w:rPr>
          <w:rFonts w:ascii="Calibri" w:hAnsi="Calibri" w:cs="Calibri"/>
          <w:i/>
          <w:iCs/>
          <w:sz w:val="22"/>
          <w:szCs w:val="22"/>
        </w:rPr>
      </w:pPr>
    </w:p>
    <w:p w14:paraId="01765770" w14:textId="2D2EB530" w:rsidR="00E22D65" w:rsidRPr="00E22D65" w:rsidRDefault="00E22D65" w:rsidP="00E22D65">
      <w:pPr>
        <w:ind w:left="-90" w:right="-90"/>
        <w:jc w:val="center"/>
        <w:rPr>
          <w:rFonts w:ascii="Calibri" w:hAnsi="Calibri" w:cs="Calibri"/>
          <w:i/>
          <w:iCs/>
        </w:rPr>
      </w:pPr>
      <w:r w:rsidRPr="00E22D65">
        <w:rPr>
          <w:rFonts w:ascii="Calibri" w:hAnsi="Calibri" w:cs="Calibri"/>
          <w:b/>
        </w:rPr>
        <w:t xml:space="preserve">Educational </w:t>
      </w:r>
      <w:r w:rsidR="000005A4">
        <w:rPr>
          <w:rFonts w:ascii="Calibri" w:hAnsi="Calibri" w:cs="Calibri"/>
          <w:b/>
        </w:rPr>
        <w:t xml:space="preserve">Activity Planning &amp; </w:t>
      </w:r>
      <w:r w:rsidRPr="00E22D65">
        <w:rPr>
          <w:rFonts w:ascii="Calibri" w:hAnsi="Calibri" w:cs="Calibri"/>
          <w:b/>
        </w:rPr>
        <w:t>Development</w:t>
      </w:r>
    </w:p>
    <w:p w14:paraId="023ACC04" w14:textId="24B17478" w:rsidR="00E22D65" w:rsidRPr="00E22D65" w:rsidRDefault="00E22D65" w:rsidP="00151B1B">
      <w:pPr>
        <w:ind w:left="-90" w:right="-90"/>
        <w:rPr>
          <w:rFonts w:ascii="Calibri" w:hAnsi="Calibri" w:cs="Calibri"/>
          <w:sz w:val="22"/>
          <w:szCs w:val="22"/>
        </w:rPr>
      </w:pPr>
    </w:p>
    <w:p w14:paraId="224F4129" w14:textId="77777777" w:rsidR="00E022A3" w:rsidRDefault="00666E69" w:rsidP="00E022A3">
      <w:pPr>
        <w:pStyle w:val="ListParagraph"/>
        <w:numPr>
          <w:ilvl w:val="0"/>
          <w:numId w:val="38"/>
        </w:num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left="274"/>
        <w:rPr>
          <w:b/>
          <w:bCs/>
        </w:rPr>
      </w:pPr>
      <w:r w:rsidRPr="00E022A3">
        <w:rPr>
          <w:b/>
          <w:bCs/>
        </w:rPr>
        <w:t>P</w:t>
      </w:r>
      <w:r w:rsidR="00CA0FB8" w:rsidRPr="00E022A3">
        <w:rPr>
          <w:b/>
          <w:bCs/>
        </w:rPr>
        <w:t>ROFESSIONAL PRACTICE GAP</w:t>
      </w:r>
    </w:p>
    <w:p w14:paraId="1E0E16BA" w14:textId="57D505E0" w:rsidR="00E22D65" w:rsidRPr="00E022A3" w:rsidRDefault="00E22D65" w:rsidP="00E022A3">
      <w:pPr>
        <w:pStyle w:val="ListParagraph"/>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after="120"/>
        <w:ind w:left="274"/>
        <w:rPr>
          <w:b/>
          <w:bCs/>
        </w:rPr>
      </w:pPr>
      <w:r w:rsidRPr="00E022A3">
        <w:rPr>
          <w:b/>
          <w:bCs/>
        </w:rPr>
        <w:t xml:space="preserve">In a </w:t>
      </w:r>
      <w:r w:rsidRPr="00E022A3">
        <w:rPr>
          <w:b/>
        </w:rPr>
        <w:t>sentence or two, summarize the professional practice gap your education is designed to address</w:t>
      </w:r>
      <w:r w:rsidR="00E022A3" w:rsidRPr="00E022A3">
        <w:rPr>
          <w:b/>
        </w:rPr>
        <w:t>:</w:t>
      </w:r>
      <w:r w:rsidRPr="00E022A3">
        <w:rPr>
          <w:b/>
        </w:rPr>
        <w:t xml:space="preserve">  </w:t>
      </w:r>
    </w:p>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60"/>
      </w:tblGrid>
      <w:tr w:rsidR="00E22D65" w:rsidRPr="00DF6110" w14:paraId="61905080" w14:textId="77777777" w:rsidTr="00333D1F">
        <w:trPr>
          <w:trHeight w:val="70"/>
        </w:trPr>
        <w:tc>
          <w:tcPr>
            <w:tcW w:w="10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47A835" w14:textId="77777777" w:rsidR="00E22D65" w:rsidRPr="001747FC" w:rsidRDefault="00E22D65" w:rsidP="00333D1F">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Theme="minorHAnsi" w:hAnsiTheme="minorHAnsi" w:cstheme="minorHAnsi"/>
                <w:sz w:val="22"/>
                <w:szCs w:val="22"/>
                <w:lang w:eastAsia="en-US"/>
              </w:rPr>
            </w:pPr>
            <w:bookmarkStart w:id="1" w:name="_Hlk84795021"/>
            <w:r w:rsidRPr="001747FC">
              <w:rPr>
                <w:rFonts w:asciiTheme="minorHAnsi" w:hAnsiTheme="minorHAnsi" w:cstheme="minorHAnsi"/>
                <w:sz w:val="22"/>
                <w:szCs w:val="22"/>
                <w:lang w:eastAsia="en-US"/>
              </w:rPr>
              <w:t xml:space="preserve">1. </w:t>
            </w:r>
          </w:p>
          <w:p w14:paraId="600CAE87" w14:textId="77777777" w:rsidR="00E22D65" w:rsidRPr="00DF6110" w:rsidRDefault="00E22D65" w:rsidP="00333D1F">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lang w:eastAsia="en-US"/>
              </w:rPr>
            </w:pPr>
          </w:p>
        </w:tc>
      </w:tr>
      <w:bookmarkEnd w:id="1"/>
    </w:tbl>
    <w:p w14:paraId="18EF963C" w14:textId="77777777" w:rsidR="00E022A3" w:rsidRPr="00E022A3" w:rsidRDefault="00E022A3" w:rsidP="00E022A3">
      <w:pPr>
        <w:pStyle w:val="ListParagraph"/>
        <w:tabs>
          <w:tab w:val="left" w:pos="450"/>
          <w:tab w:val="left" w:pos="2520"/>
          <w:tab w:val="left" w:pos="3150"/>
          <w:tab w:val="left" w:pos="3510"/>
          <w:tab w:val="left" w:pos="4320"/>
          <w:tab w:val="left" w:pos="4770"/>
          <w:tab w:val="left" w:pos="5400"/>
        </w:tabs>
        <w:ind w:left="450"/>
        <w:rPr>
          <w:rFonts w:asciiTheme="minorHAnsi" w:hAnsiTheme="minorHAnsi" w:cstheme="minorHAnsi"/>
          <w:i/>
          <w:iCs/>
          <w:sz w:val="8"/>
          <w:szCs w:val="8"/>
        </w:rPr>
      </w:pPr>
    </w:p>
    <w:p w14:paraId="7E0C92B4" w14:textId="6753E7C6" w:rsidR="0074122E" w:rsidRPr="00CD342F" w:rsidRDefault="00735ABC" w:rsidP="005357AD">
      <w:pPr>
        <w:pStyle w:val="ListParagraph"/>
        <w:numPr>
          <w:ilvl w:val="0"/>
          <w:numId w:val="36"/>
        </w:numPr>
        <w:tabs>
          <w:tab w:val="left" w:pos="2520"/>
          <w:tab w:val="left" w:pos="3150"/>
          <w:tab w:val="left" w:pos="3510"/>
          <w:tab w:val="left" w:pos="4320"/>
          <w:tab w:val="left" w:pos="4770"/>
          <w:tab w:val="left" w:pos="5400"/>
        </w:tabs>
        <w:spacing w:after="40" w:line="240" w:lineRule="auto"/>
        <w:ind w:left="720"/>
        <w:rPr>
          <w:rFonts w:asciiTheme="minorHAnsi" w:hAnsiTheme="minorHAnsi" w:cstheme="minorHAnsi"/>
          <w:i/>
          <w:iCs/>
          <w:sz w:val="20"/>
          <w:szCs w:val="20"/>
        </w:rPr>
      </w:pPr>
      <w:r w:rsidRPr="00CD342F">
        <w:rPr>
          <w:rFonts w:asciiTheme="minorHAnsi" w:hAnsiTheme="minorHAnsi" w:cstheme="minorHAnsi"/>
          <w:i/>
          <w:iCs/>
          <w:sz w:val="20"/>
          <w:szCs w:val="20"/>
        </w:rPr>
        <w:t xml:space="preserve">Example of </w:t>
      </w:r>
      <w:r w:rsidR="0074122E" w:rsidRPr="00CD342F">
        <w:rPr>
          <w:rFonts w:asciiTheme="minorHAnsi" w:hAnsiTheme="minorHAnsi" w:cstheme="minorHAnsi"/>
          <w:i/>
          <w:iCs/>
          <w:sz w:val="20"/>
          <w:szCs w:val="20"/>
        </w:rPr>
        <w:t>practice gap: “Nurses do not know the new evidence-based standards for administration of insulin for hospitalized patients with Type 1 diabetes.”</w:t>
      </w:r>
    </w:p>
    <w:p w14:paraId="723CA33B" w14:textId="0A9B8398" w:rsidR="00CD342F" w:rsidRDefault="00CD342F" w:rsidP="005357AD">
      <w:pPr>
        <w:pStyle w:val="ListParagraph"/>
        <w:numPr>
          <w:ilvl w:val="0"/>
          <w:numId w:val="36"/>
        </w:num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after="40" w:line="240" w:lineRule="auto"/>
        <w:ind w:left="720"/>
        <w:contextualSpacing w:val="0"/>
        <w:rPr>
          <w:rFonts w:asciiTheme="minorHAnsi" w:hAnsiTheme="minorHAnsi" w:cstheme="minorHAnsi"/>
          <w:i/>
          <w:iCs/>
          <w:sz w:val="20"/>
          <w:szCs w:val="20"/>
        </w:rPr>
      </w:pPr>
      <w:r w:rsidRPr="00DF4C51">
        <w:rPr>
          <w:rFonts w:asciiTheme="minorHAnsi" w:hAnsiTheme="minorHAnsi" w:cstheme="minorHAnsi"/>
          <w:i/>
          <w:iCs/>
          <w:sz w:val="20"/>
          <w:szCs w:val="20"/>
        </w:rPr>
        <w:t xml:space="preserve">Start your gap statement with, “The problem (or need for improvement, or need for new information) we are addressing with this educational activity is: _______.” </w:t>
      </w:r>
    </w:p>
    <w:p w14:paraId="0B1423FB" w14:textId="4524C3F9" w:rsidR="003A5AA7" w:rsidRPr="00DF4C51" w:rsidRDefault="0079458B" w:rsidP="005357AD">
      <w:pPr>
        <w:pStyle w:val="ListParagraph"/>
        <w:numPr>
          <w:ilvl w:val="0"/>
          <w:numId w:val="36"/>
        </w:num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after="40" w:line="240" w:lineRule="auto"/>
        <w:ind w:left="720"/>
        <w:contextualSpacing w:val="0"/>
        <w:rPr>
          <w:rFonts w:asciiTheme="minorHAnsi" w:hAnsiTheme="minorHAnsi" w:cstheme="minorHAnsi"/>
          <w:i/>
          <w:iCs/>
          <w:sz w:val="20"/>
          <w:szCs w:val="20"/>
        </w:rPr>
      </w:pPr>
      <w:r>
        <w:rPr>
          <w:rFonts w:asciiTheme="minorHAnsi" w:hAnsiTheme="minorHAnsi" w:cstheme="minorHAnsi"/>
          <w:i/>
          <w:iCs/>
          <w:sz w:val="20"/>
          <w:szCs w:val="20"/>
        </w:rPr>
        <w:t>The gap is w</w:t>
      </w:r>
      <w:r w:rsidR="003A5AA7" w:rsidRPr="003A5AA7">
        <w:rPr>
          <w:rFonts w:asciiTheme="minorHAnsi" w:hAnsiTheme="minorHAnsi" w:cstheme="minorHAnsi"/>
          <w:i/>
          <w:iCs/>
          <w:sz w:val="20"/>
          <w:szCs w:val="20"/>
        </w:rPr>
        <w:t>hat the learners currently know</w:t>
      </w:r>
      <w:r w:rsidR="003A5AA7">
        <w:rPr>
          <w:rFonts w:asciiTheme="minorHAnsi" w:hAnsiTheme="minorHAnsi" w:cstheme="minorHAnsi"/>
          <w:i/>
          <w:iCs/>
          <w:sz w:val="20"/>
          <w:szCs w:val="20"/>
        </w:rPr>
        <w:t>/show/do</w:t>
      </w:r>
      <w:r w:rsidR="003A5AA7" w:rsidRPr="003A5AA7">
        <w:rPr>
          <w:rFonts w:asciiTheme="minorHAnsi" w:hAnsiTheme="minorHAnsi" w:cstheme="minorHAnsi"/>
          <w:i/>
          <w:iCs/>
          <w:sz w:val="20"/>
          <w:szCs w:val="20"/>
        </w:rPr>
        <w:t xml:space="preserve"> compared to what they should know</w:t>
      </w:r>
      <w:r w:rsidR="003A5AA7">
        <w:rPr>
          <w:rFonts w:asciiTheme="minorHAnsi" w:hAnsiTheme="minorHAnsi" w:cstheme="minorHAnsi"/>
          <w:i/>
          <w:iCs/>
          <w:sz w:val="20"/>
          <w:szCs w:val="20"/>
        </w:rPr>
        <w:t>/show/do, and your activity is designed to reduce the difference.</w:t>
      </w:r>
    </w:p>
    <w:p w14:paraId="0E912B73" w14:textId="77777777" w:rsidR="00CD342F" w:rsidRPr="00DF4C51" w:rsidRDefault="00CD342F" w:rsidP="0074122E">
      <w:pPr>
        <w:tabs>
          <w:tab w:val="left" w:pos="720"/>
          <w:tab w:val="left" w:pos="2520"/>
          <w:tab w:val="left" w:pos="3150"/>
          <w:tab w:val="left" w:pos="3510"/>
          <w:tab w:val="left" w:pos="4320"/>
          <w:tab w:val="left" w:pos="4770"/>
          <w:tab w:val="left" w:pos="5400"/>
        </w:tabs>
        <w:rPr>
          <w:rFonts w:ascii="Calibri" w:hAnsi="Calibri"/>
          <w:i/>
          <w:iCs/>
          <w:sz w:val="20"/>
          <w:szCs w:val="20"/>
        </w:rPr>
      </w:pPr>
    </w:p>
    <w:p w14:paraId="2375ECDD" w14:textId="77777777" w:rsidR="0074122E" w:rsidRDefault="0074122E" w:rsidP="00E22D65"/>
    <w:p w14:paraId="54B67371" w14:textId="04161EF5" w:rsidR="00666E69" w:rsidRPr="00E022A3" w:rsidRDefault="00CA0FB8" w:rsidP="00E022A3">
      <w:pPr>
        <w:pStyle w:val="ListParagraph"/>
        <w:numPr>
          <w:ilvl w:val="0"/>
          <w:numId w:val="38"/>
        </w:num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after="0" w:line="240" w:lineRule="auto"/>
        <w:ind w:left="360"/>
        <w:rPr>
          <w:rFonts w:asciiTheme="minorHAnsi" w:hAnsiTheme="minorHAnsi" w:cstheme="minorHAnsi"/>
          <w:b/>
          <w:bCs/>
        </w:rPr>
      </w:pPr>
      <w:r w:rsidRPr="00E022A3">
        <w:rPr>
          <w:rFonts w:asciiTheme="minorHAnsi" w:hAnsiTheme="minorHAnsi" w:cstheme="minorHAnsi"/>
          <w:b/>
          <w:bCs/>
        </w:rPr>
        <w:t>EVIDENCE THAT VALIDATES THE PRACTICE GAP</w:t>
      </w:r>
    </w:p>
    <w:p w14:paraId="0EA7381F" w14:textId="72D3F179" w:rsidR="00E22D65" w:rsidRPr="00C05D5D" w:rsidRDefault="00E22D65" w:rsidP="00E022A3">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before="40"/>
        <w:ind w:left="360"/>
        <w:rPr>
          <w:rFonts w:asciiTheme="minorHAnsi" w:hAnsiTheme="minorHAnsi" w:cstheme="minorHAnsi"/>
          <w:b/>
          <w:sz w:val="22"/>
          <w:szCs w:val="22"/>
        </w:rPr>
      </w:pPr>
      <w:r w:rsidRPr="00C05D5D">
        <w:rPr>
          <w:rFonts w:asciiTheme="minorHAnsi" w:hAnsiTheme="minorHAnsi" w:cstheme="minorHAnsi"/>
          <w:b/>
          <w:bCs/>
          <w:sz w:val="22"/>
          <w:szCs w:val="22"/>
        </w:rPr>
        <w:t>Evide</w:t>
      </w:r>
      <w:r w:rsidRPr="00C05D5D">
        <w:rPr>
          <w:rFonts w:asciiTheme="minorHAnsi" w:hAnsiTheme="minorHAnsi" w:cstheme="minorHAnsi"/>
          <w:b/>
          <w:sz w:val="22"/>
          <w:szCs w:val="22"/>
        </w:rPr>
        <w:t xml:space="preserve">nce is used to validate the professional practice gap.  Describe why the practice gap identified above exists. Include </w:t>
      </w:r>
      <w:r w:rsidR="00CD342F">
        <w:rPr>
          <w:rFonts w:asciiTheme="minorHAnsi" w:hAnsiTheme="minorHAnsi" w:cstheme="minorHAnsi"/>
          <w:b/>
          <w:sz w:val="22"/>
          <w:szCs w:val="22"/>
        </w:rPr>
        <w:t xml:space="preserve">the following </w:t>
      </w:r>
      <w:r w:rsidRPr="00C05D5D">
        <w:rPr>
          <w:rFonts w:asciiTheme="minorHAnsi" w:hAnsiTheme="minorHAnsi" w:cstheme="minorHAnsi"/>
          <w:b/>
          <w:sz w:val="22"/>
          <w:szCs w:val="22"/>
        </w:rPr>
        <w:t xml:space="preserve">in your response: </w:t>
      </w:r>
    </w:p>
    <w:p w14:paraId="43A177E1" w14:textId="643FEF61" w:rsidR="00E22D65" w:rsidRPr="00CD342F" w:rsidRDefault="00E22D65" w:rsidP="006A533D">
      <w:pPr>
        <w:pStyle w:val="ListParagraph"/>
        <w:numPr>
          <w:ilvl w:val="0"/>
          <w:numId w:val="37"/>
        </w:numPr>
        <w:tabs>
          <w:tab w:val="left" w:pos="-180"/>
          <w:tab w:val="left" w:pos="27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before="40" w:after="0" w:line="240" w:lineRule="auto"/>
        <w:rPr>
          <w:rFonts w:asciiTheme="minorHAnsi" w:hAnsiTheme="minorHAnsi" w:cstheme="minorHAnsi"/>
          <w:b/>
        </w:rPr>
      </w:pPr>
      <w:r w:rsidRPr="00CD342F">
        <w:rPr>
          <w:rFonts w:asciiTheme="minorHAnsi" w:hAnsiTheme="minorHAnsi" w:cstheme="minorHAnsi"/>
          <w:b/>
        </w:rPr>
        <w:t xml:space="preserve">What data do you have to show </w:t>
      </w:r>
      <w:r w:rsidR="006A533D">
        <w:rPr>
          <w:rFonts w:asciiTheme="minorHAnsi" w:hAnsiTheme="minorHAnsi" w:cstheme="minorHAnsi"/>
          <w:b/>
        </w:rPr>
        <w:t>that a practice gap exists</w:t>
      </w:r>
      <w:r w:rsidRPr="00CD342F">
        <w:rPr>
          <w:rFonts w:asciiTheme="minorHAnsi" w:hAnsiTheme="minorHAnsi" w:cstheme="minorHAnsi"/>
          <w:b/>
        </w:rPr>
        <w:t>?</w:t>
      </w:r>
    </w:p>
    <w:p w14:paraId="2A121DDD" w14:textId="080A172B" w:rsidR="00E22D65" w:rsidRDefault="00E22D65" w:rsidP="00CD342F">
      <w:pPr>
        <w:pStyle w:val="ListParagraph"/>
        <w:numPr>
          <w:ilvl w:val="0"/>
          <w:numId w:val="37"/>
        </w:numPr>
        <w:spacing w:after="0" w:line="240" w:lineRule="auto"/>
        <w:rPr>
          <w:rFonts w:asciiTheme="minorHAnsi" w:hAnsiTheme="minorHAnsi" w:cstheme="minorHAnsi"/>
          <w:b/>
        </w:rPr>
      </w:pPr>
      <w:r w:rsidRPr="00CD342F">
        <w:rPr>
          <w:rFonts w:asciiTheme="minorHAnsi" w:hAnsiTheme="minorHAnsi" w:cstheme="minorHAnsi"/>
          <w:b/>
        </w:rPr>
        <w:t xml:space="preserve">What does analysis of the data </w:t>
      </w:r>
      <w:r w:rsidR="0079458B">
        <w:rPr>
          <w:rFonts w:asciiTheme="minorHAnsi" w:hAnsiTheme="minorHAnsi" w:cstheme="minorHAnsi"/>
          <w:b/>
        </w:rPr>
        <w:t xml:space="preserve">show </w:t>
      </w:r>
      <w:r w:rsidRPr="00CD342F">
        <w:rPr>
          <w:rFonts w:asciiTheme="minorHAnsi" w:hAnsiTheme="minorHAnsi" w:cstheme="minorHAnsi"/>
          <w:b/>
        </w:rPr>
        <w:t>you about why the educational opportunity exists</w:t>
      </w:r>
      <w:r w:rsidR="006A533D">
        <w:rPr>
          <w:rFonts w:asciiTheme="minorHAnsi" w:hAnsiTheme="minorHAnsi" w:cstheme="minorHAnsi"/>
          <w:b/>
        </w:rPr>
        <w:t xml:space="preserve"> (root cause)</w:t>
      </w:r>
      <w:r w:rsidRPr="00CD342F">
        <w:rPr>
          <w:rFonts w:asciiTheme="minorHAnsi" w:hAnsiTheme="minorHAnsi" w:cstheme="minorHAnsi"/>
          <w:b/>
        </w:rPr>
        <w:t>?</w:t>
      </w:r>
    </w:p>
    <w:p w14:paraId="6FBB0349" w14:textId="77777777" w:rsidR="005357AD" w:rsidRPr="005357AD" w:rsidRDefault="005357AD" w:rsidP="005357AD">
      <w:pPr>
        <w:pStyle w:val="ListParagraph"/>
        <w:tabs>
          <w:tab w:val="left" w:pos="900"/>
        </w:tabs>
        <w:spacing w:after="40" w:line="240" w:lineRule="auto"/>
        <w:rPr>
          <w:rFonts w:asciiTheme="minorHAnsi" w:hAnsiTheme="minorHAnsi" w:cstheme="minorHAnsi"/>
          <w:bCs/>
          <w:i/>
          <w:iCs/>
          <w:sz w:val="12"/>
          <w:szCs w:val="12"/>
        </w:rPr>
      </w:pPr>
    </w:p>
    <w:p w14:paraId="58FC707B" w14:textId="3E9B87F1" w:rsidR="005357AD" w:rsidRPr="00DF4C51" w:rsidRDefault="005357AD" w:rsidP="005357AD">
      <w:pPr>
        <w:pStyle w:val="ListParagraph"/>
        <w:numPr>
          <w:ilvl w:val="0"/>
          <w:numId w:val="39"/>
        </w:numPr>
        <w:tabs>
          <w:tab w:val="left" w:pos="900"/>
        </w:tabs>
        <w:spacing w:after="40" w:line="240" w:lineRule="auto"/>
        <w:ind w:left="720"/>
        <w:rPr>
          <w:rFonts w:asciiTheme="minorHAnsi" w:hAnsiTheme="minorHAnsi" w:cstheme="minorHAnsi"/>
          <w:bCs/>
          <w:i/>
          <w:iCs/>
          <w:sz w:val="20"/>
          <w:szCs w:val="20"/>
        </w:rPr>
      </w:pPr>
      <w:r w:rsidRPr="00DF4C51">
        <w:rPr>
          <w:rFonts w:asciiTheme="minorHAnsi" w:hAnsiTheme="minorHAnsi" w:cstheme="minorHAnsi"/>
          <w:bCs/>
          <w:i/>
          <w:iCs/>
          <w:sz w:val="20"/>
          <w:szCs w:val="20"/>
        </w:rPr>
        <w:t>Stating there is a “need” or “request,” or indicating the education is “mandatory</w:t>
      </w:r>
      <w:r>
        <w:rPr>
          <w:rFonts w:asciiTheme="minorHAnsi" w:hAnsiTheme="minorHAnsi" w:cstheme="minorHAnsi"/>
          <w:bCs/>
          <w:i/>
          <w:iCs/>
          <w:sz w:val="20"/>
          <w:szCs w:val="20"/>
        </w:rPr>
        <w:t>,</w:t>
      </w:r>
      <w:r w:rsidRPr="00DF4C51">
        <w:rPr>
          <w:rFonts w:asciiTheme="minorHAnsi" w:hAnsiTheme="minorHAnsi" w:cstheme="minorHAnsi"/>
          <w:bCs/>
          <w:i/>
          <w:iCs/>
          <w:sz w:val="20"/>
          <w:szCs w:val="20"/>
        </w:rPr>
        <w:t xml:space="preserve">” are not adequate responses. What is the underlying reason for the request or mandate? </w:t>
      </w:r>
    </w:p>
    <w:p w14:paraId="6773F500" w14:textId="26D1B815" w:rsidR="005357AD" w:rsidRPr="00DF4C51" w:rsidRDefault="005357AD" w:rsidP="005357AD">
      <w:pPr>
        <w:pStyle w:val="ListParagraph"/>
        <w:numPr>
          <w:ilvl w:val="0"/>
          <w:numId w:val="39"/>
        </w:numPr>
        <w:tabs>
          <w:tab w:val="left" w:pos="450"/>
        </w:tabs>
        <w:ind w:left="720"/>
        <w:rPr>
          <w:rFonts w:asciiTheme="minorHAnsi" w:hAnsiTheme="minorHAnsi" w:cstheme="minorHAnsi"/>
          <w:bCs/>
          <w:i/>
          <w:iCs/>
          <w:sz w:val="20"/>
          <w:szCs w:val="20"/>
        </w:rPr>
      </w:pPr>
      <w:r w:rsidRPr="00DF4C51">
        <w:rPr>
          <w:rFonts w:asciiTheme="minorHAnsi" w:hAnsiTheme="minorHAnsi" w:cstheme="minorHAnsi"/>
          <w:bCs/>
          <w:i/>
          <w:iCs/>
          <w:sz w:val="20"/>
          <w:szCs w:val="20"/>
        </w:rPr>
        <w:t xml:space="preserve">Types of evidence to validate a gap include: </w:t>
      </w:r>
    </w:p>
    <w:p w14:paraId="668AE46E" w14:textId="77777777" w:rsidR="005357AD" w:rsidRPr="00DF4C51" w:rsidRDefault="005357AD" w:rsidP="005357AD">
      <w:pPr>
        <w:pStyle w:val="ListParagraph"/>
        <w:numPr>
          <w:ilvl w:val="1"/>
          <w:numId w:val="37"/>
        </w:numPr>
        <w:tabs>
          <w:tab w:val="left" w:pos="900"/>
        </w:tabs>
        <w:spacing w:after="120" w:line="240" w:lineRule="auto"/>
        <w:rPr>
          <w:rFonts w:asciiTheme="minorHAnsi" w:hAnsiTheme="minorHAnsi" w:cstheme="minorHAnsi"/>
          <w:bCs/>
          <w:i/>
          <w:iCs/>
          <w:sz w:val="20"/>
          <w:szCs w:val="20"/>
        </w:rPr>
      </w:pPr>
      <w:r w:rsidRPr="00DF4C51">
        <w:rPr>
          <w:rFonts w:asciiTheme="minorHAnsi" w:hAnsiTheme="minorHAnsi" w:cstheme="minorHAnsi"/>
          <w:bCs/>
          <w:i/>
          <w:iCs/>
          <w:sz w:val="20"/>
          <w:szCs w:val="20"/>
        </w:rPr>
        <w:t>Survey data from learners, subject matter experts (SMEs), target audience members, or other stakeholders</w:t>
      </w:r>
    </w:p>
    <w:p w14:paraId="796A2B38" w14:textId="77777777" w:rsidR="005357AD" w:rsidRPr="00DF4C51" w:rsidRDefault="005357AD" w:rsidP="005357AD">
      <w:pPr>
        <w:pStyle w:val="ListParagraph"/>
        <w:numPr>
          <w:ilvl w:val="1"/>
          <w:numId w:val="37"/>
        </w:numPr>
        <w:tabs>
          <w:tab w:val="left" w:pos="900"/>
        </w:tabs>
        <w:spacing w:after="120" w:line="240" w:lineRule="auto"/>
        <w:rPr>
          <w:rFonts w:asciiTheme="minorHAnsi" w:hAnsiTheme="minorHAnsi" w:cstheme="minorHAnsi"/>
          <w:bCs/>
          <w:i/>
          <w:iCs/>
          <w:sz w:val="20"/>
          <w:szCs w:val="20"/>
        </w:rPr>
      </w:pPr>
      <w:r w:rsidRPr="00DF4C51">
        <w:rPr>
          <w:rFonts w:asciiTheme="minorHAnsi" w:hAnsiTheme="minorHAnsi" w:cstheme="minorHAnsi"/>
          <w:bCs/>
          <w:i/>
          <w:iCs/>
          <w:sz w:val="20"/>
          <w:szCs w:val="20"/>
        </w:rPr>
        <w:t>Input from learners, managers, or other SMEs about what the gap is and why it exists</w:t>
      </w:r>
    </w:p>
    <w:p w14:paraId="79090CAF" w14:textId="77777777" w:rsidR="005357AD" w:rsidRPr="00DF4C51" w:rsidRDefault="005357AD" w:rsidP="005357AD">
      <w:pPr>
        <w:pStyle w:val="ListParagraph"/>
        <w:numPr>
          <w:ilvl w:val="1"/>
          <w:numId w:val="37"/>
        </w:numPr>
        <w:tabs>
          <w:tab w:val="left" w:pos="900"/>
        </w:tabs>
        <w:spacing w:after="120" w:line="240" w:lineRule="auto"/>
        <w:rPr>
          <w:rFonts w:asciiTheme="minorHAnsi" w:hAnsiTheme="minorHAnsi" w:cstheme="minorHAnsi"/>
          <w:bCs/>
          <w:i/>
          <w:iCs/>
          <w:sz w:val="20"/>
          <w:szCs w:val="20"/>
        </w:rPr>
      </w:pPr>
      <w:r w:rsidRPr="00DF4C51">
        <w:rPr>
          <w:rFonts w:asciiTheme="minorHAnsi" w:hAnsiTheme="minorHAnsi" w:cstheme="minorHAnsi"/>
          <w:bCs/>
          <w:i/>
          <w:iCs/>
          <w:sz w:val="20"/>
          <w:szCs w:val="20"/>
        </w:rPr>
        <w:t>Evidence from quality studies or performance improvement opportunities, or quality improvement data</w:t>
      </w:r>
    </w:p>
    <w:p w14:paraId="6B3893D3" w14:textId="77777777" w:rsidR="005357AD" w:rsidRDefault="005357AD" w:rsidP="005357AD">
      <w:pPr>
        <w:pStyle w:val="ListParagraph"/>
        <w:numPr>
          <w:ilvl w:val="1"/>
          <w:numId w:val="37"/>
        </w:numPr>
        <w:tabs>
          <w:tab w:val="left" w:pos="900"/>
        </w:tabs>
        <w:spacing w:after="120" w:line="240" w:lineRule="auto"/>
        <w:rPr>
          <w:rFonts w:asciiTheme="minorHAnsi" w:hAnsiTheme="minorHAnsi" w:cstheme="minorHAnsi"/>
          <w:bCs/>
          <w:i/>
          <w:iCs/>
          <w:sz w:val="20"/>
          <w:szCs w:val="20"/>
        </w:rPr>
      </w:pPr>
      <w:r w:rsidRPr="00DF4C51">
        <w:rPr>
          <w:rFonts w:asciiTheme="minorHAnsi" w:hAnsiTheme="minorHAnsi" w:cstheme="minorHAnsi"/>
          <w:bCs/>
          <w:i/>
          <w:iCs/>
          <w:sz w:val="20"/>
          <w:szCs w:val="20"/>
        </w:rPr>
        <w:t>Literature review to identify trends and information about the topic area</w:t>
      </w:r>
      <w:r>
        <w:rPr>
          <w:rFonts w:asciiTheme="minorHAnsi" w:hAnsiTheme="minorHAnsi" w:cstheme="minorHAnsi"/>
          <w:bCs/>
          <w:i/>
          <w:iCs/>
          <w:sz w:val="20"/>
          <w:szCs w:val="20"/>
        </w:rPr>
        <w:t xml:space="preserve"> </w:t>
      </w:r>
    </w:p>
    <w:p w14:paraId="748C0866" w14:textId="77777777" w:rsidR="005357AD" w:rsidRDefault="005357AD" w:rsidP="005357AD">
      <w:pPr>
        <w:pStyle w:val="ListParagraph"/>
        <w:numPr>
          <w:ilvl w:val="1"/>
          <w:numId w:val="37"/>
        </w:numPr>
        <w:tabs>
          <w:tab w:val="left" w:pos="900"/>
        </w:tabs>
        <w:spacing w:after="0" w:line="240" w:lineRule="auto"/>
        <w:rPr>
          <w:rFonts w:asciiTheme="minorHAnsi" w:hAnsiTheme="minorHAnsi" w:cstheme="minorHAnsi"/>
          <w:bCs/>
          <w:i/>
          <w:iCs/>
          <w:sz w:val="20"/>
          <w:szCs w:val="20"/>
        </w:rPr>
      </w:pPr>
      <w:r w:rsidRPr="00CD342F">
        <w:rPr>
          <w:rFonts w:asciiTheme="minorHAnsi" w:hAnsiTheme="minorHAnsi" w:cstheme="minorHAnsi"/>
          <w:bCs/>
          <w:i/>
          <w:iCs/>
          <w:sz w:val="20"/>
          <w:szCs w:val="20"/>
        </w:rPr>
        <w:t>Observation</w:t>
      </w:r>
    </w:p>
    <w:p w14:paraId="547A27E9" w14:textId="77777777" w:rsidR="00E022A3" w:rsidRPr="00E022A3" w:rsidRDefault="00E022A3" w:rsidP="00E022A3">
      <w:pPr>
        <w:pStyle w:val="ListParagraph"/>
        <w:spacing w:after="0" w:line="240" w:lineRule="auto"/>
        <w:rPr>
          <w:rFonts w:asciiTheme="minorHAnsi" w:hAnsiTheme="minorHAnsi" w:cstheme="minorHAnsi"/>
          <w:b/>
          <w:sz w:val="8"/>
          <w:szCs w:val="8"/>
        </w:rPr>
      </w:pPr>
    </w:p>
    <w:p w14:paraId="433D08FC" w14:textId="77777777" w:rsidR="00CD342F" w:rsidRPr="00E022A3" w:rsidRDefault="00CD342F" w:rsidP="00E022A3">
      <w:pPr>
        <w:ind w:left="360"/>
        <w:rPr>
          <w:rFonts w:asciiTheme="minorHAnsi" w:hAnsiTheme="minorHAnsi" w:cstheme="minorHAnsi"/>
          <w:b/>
          <w:sz w:val="8"/>
          <w:szCs w:val="8"/>
        </w:rPr>
      </w:pPr>
    </w:p>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60"/>
      </w:tblGrid>
      <w:tr w:rsidR="00E22D65" w:rsidRPr="00DF6110" w14:paraId="3CBD6CF5" w14:textId="77777777" w:rsidTr="00333D1F">
        <w:trPr>
          <w:trHeight w:val="70"/>
        </w:trPr>
        <w:tc>
          <w:tcPr>
            <w:tcW w:w="10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B393D8" w14:textId="5439090A" w:rsidR="00E22D65" w:rsidRDefault="00CD342F" w:rsidP="00CD342F">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lang w:eastAsia="en-US"/>
              </w:rPr>
            </w:pPr>
            <w:r>
              <w:rPr>
                <w:rFonts w:ascii="Calibri" w:hAnsi="Calibri" w:cs="Calibri"/>
                <w:sz w:val="22"/>
                <w:szCs w:val="22"/>
                <w:lang w:eastAsia="en-US"/>
              </w:rPr>
              <w:t>2. Be sure to address A</w:t>
            </w:r>
            <w:r w:rsidR="006A533D">
              <w:rPr>
                <w:rFonts w:ascii="Calibri" w:hAnsi="Calibri" w:cs="Calibri"/>
                <w:sz w:val="22"/>
                <w:szCs w:val="22"/>
                <w:lang w:eastAsia="en-US"/>
              </w:rPr>
              <w:t xml:space="preserve"> and B</w:t>
            </w:r>
            <w:r>
              <w:rPr>
                <w:rFonts w:ascii="Calibri" w:hAnsi="Calibri" w:cs="Calibri"/>
                <w:sz w:val="22"/>
                <w:szCs w:val="22"/>
                <w:lang w:eastAsia="en-US"/>
              </w:rPr>
              <w:t xml:space="preserve"> in your response: </w:t>
            </w:r>
          </w:p>
          <w:p w14:paraId="20776874" w14:textId="77777777" w:rsidR="00E022A3" w:rsidRDefault="00E022A3" w:rsidP="00CD342F">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lang w:eastAsia="en-US"/>
              </w:rPr>
            </w:pPr>
          </w:p>
          <w:p w14:paraId="7EEF4881" w14:textId="4DD92D81" w:rsidR="00CD342F" w:rsidRPr="00DF6110" w:rsidRDefault="00CD342F" w:rsidP="00CD342F">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lang w:eastAsia="en-US"/>
              </w:rPr>
            </w:pPr>
          </w:p>
        </w:tc>
      </w:tr>
    </w:tbl>
    <w:p w14:paraId="4A09C2A7" w14:textId="7AA9C3F8" w:rsidR="00E22D65" w:rsidRPr="00CD342F" w:rsidRDefault="00CD342F" w:rsidP="00CD342F">
      <w:pPr>
        <w:tabs>
          <w:tab w:val="left" w:pos="1197"/>
        </w:tabs>
        <w:rPr>
          <w:rFonts w:asciiTheme="minorHAnsi" w:hAnsiTheme="minorHAnsi" w:cstheme="minorHAnsi"/>
          <w:sz w:val="8"/>
          <w:szCs w:val="8"/>
        </w:rPr>
      </w:pPr>
      <w:r>
        <w:rPr>
          <w:rFonts w:asciiTheme="minorHAnsi" w:hAnsiTheme="minorHAnsi" w:cstheme="minorHAnsi"/>
          <w:sz w:val="22"/>
          <w:szCs w:val="22"/>
        </w:rPr>
        <w:tab/>
      </w:r>
    </w:p>
    <w:p w14:paraId="70D14A22" w14:textId="1EFFE0A6" w:rsidR="00CD342F" w:rsidRPr="005357AD" w:rsidRDefault="00CD342F" w:rsidP="00E022A3">
      <w:pPr>
        <w:tabs>
          <w:tab w:val="left" w:pos="900"/>
        </w:tabs>
        <w:rPr>
          <w:rFonts w:asciiTheme="minorHAnsi" w:hAnsiTheme="minorHAnsi" w:cstheme="minorHAnsi"/>
          <w:bCs/>
          <w:i/>
          <w:iCs/>
          <w:sz w:val="22"/>
          <w:szCs w:val="22"/>
        </w:rPr>
      </w:pPr>
    </w:p>
    <w:p w14:paraId="5959F295" w14:textId="77777777" w:rsidR="00E022A3" w:rsidRPr="005357AD" w:rsidRDefault="00E022A3" w:rsidP="00E022A3">
      <w:pPr>
        <w:tabs>
          <w:tab w:val="left" w:pos="900"/>
        </w:tabs>
        <w:rPr>
          <w:rFonts w:asciiTheme="minorHAnsi" w:hAnsiTheme="minorHAnsi" w:cstheme="minorHAnsi"/>
          <w:bCs/>
          <w:i/>
          <w:iCs/>
          <w:sz w:val="22"/>
          <w:szCs w:val="22"/>
        </w:rPr>
      </w:pPr>
    </w:p>
    <w:p w14:paraId="65B2D6D6" w14:textId="14AC377C" w:rsidR="00CA0FB8" w:rsidRPr="00CA0FB8" w:rsidRDefault="005357AD" w:rsidP="00CA0FB8">
      <w:pPr>
        <w:pStyle w:val="ListParagraph"/>
        <w:ind w:left="-90"/>
        <w:rPr>
          <w:rFonts w:asciiTheme="minorHAnsi" w:hAnsiTheme="minorHAnsi" w:cstheme="minorHAnsi"/>
          <w:b/>
          <w:bCs/>
          <w:caps/>
        </w:rPr>
      </w:pPr>
      <w:r>
        <w:rPr>
          <w:b/>
          <w:bCs/>
          <w:caps/>
        </w:rPr>
        <w:t xml:space="preserve">3. </w:t>
      </w:r>
      <w:r w:rsidR="00CA0FB8" w:rsidRPr="00CA0FB8">
        <w:rPr>
          <w:b/>
          <w:bCs/>
          <w:caps/>
        </w:rPr>
        <w:t>Education need that underlies the professional practice gap</w:t>
      </w:r>
    </w:p>
    <w:p w14:paraId="3633F896" w14:textId="24A0FDA7" w:rsidR="00E22D65" w:rsidRDefault="00E22D65" w:rsidP="005357AD">
      <w:pPr>
        <w:pStyle w:val="ListParagraph"/>
        <w:ind w:left="180"/>
        <w:rPr>
          <w:b/>
        </w:rPr>
      </w:pPr>
      <w:r w:rsidRPr="002C0E46">
        <w:rPr>
          <w:rFonts w:asciiTheme="minorHAnsi" w:hAnsiTheme="minorHAnsi" w:cstheme="minorHAnsi"/>
          <w:b/>
          <w:bCs/>
        </w:rPr>
        <w:t>I</w:t>
      </w:r>
      <w:r w:rsidRPr="002C0E46">
        <w:rPr>
          <w:b/>
          <w:bCs/>
        </w:rPr>
        <w:t xml:space="preserve">s </w:t>
      </w:r>
      <w:r w:rsidRPr="002C0E46">
        <w:rPr>
          <w:b/>
        </w:rPr>
        <w:t>the educational need that underlies the professional practice gap in</w:t>
      </w:r>
      <w:r w:rsidR="00E022A3">
        <w:rPr>
          <w:b/>
        </w:rPr>
        <w:t>:</w:t>
      </w:r>
      <w:r w:rsidRPr="002C0E46">
        <w:rPr>
          <w:b/>
        </w:rPr>
        <w:t xml:space="preserve"> knowledge, skill, and/or practice?</w:t>
      </w:r>
    </w:p>
    <w:p w14:paraId="752A6ABA" w14:textId="77777777" w:rsidR="005357AD" w:rsidRPr="002C0E46" w:rsidRDefault="005357AD" w:rsidP="005357AD">
      <w:pPr>
        <w:pStyle w:val="ListParagraph"/>
        <w:numPr>
          <w:ilvl w:val="0"/>
          <w:numId w:val="15"/>
        </w:numPr>
        <w:spacing w:after="40" w:line="240" w:lineRule="auto"/>
        <w:ind w:left="630"/>
        <w:rPr>
          <w:rFonts w:asciiTheme="minorHAnsi" w:hAnsiTheme="minorHAnsi" w:cstheme="minorHAnsi"/>
          <w:i/>
          <w:iCs/>
          <w:sz w:val="20"/>
          <w:szCs w:val="20"/>
        </w:rPr>
      </w:pPr>
      <w:r w:rsidRPr="002C0E46">
        <w:rPr>
          <w:rFonts w:asciiTheme="minorHAnsi" w:hAnsiTheme="minorHAnsi" w:cstheme="minorHAnsi"/>
          <w:i/>
          <w:iCs/>
          <w:sz w:val="20"/>
          <w:szCs w:val="20"/>
        </w:rPr>
        <w:t xml:space="preserve">Your answer should align with the gap you identified in question 1. </w:t>
      </w:r>
    </w:p>
    <w:p w14:paraId="774D52EF" w14:textId="77777777" w:rsidR="005357AD" w:rsidRDefault="005357AD" w:rsidP="005357AD">
      <w:pPr>
        <w:pStyle w:val="ListParagraph"/>
        <w:numPr>
          <w:ilvl w:val="0"/>
          <w:numId w:val="15"/>
        </w:numPr>
        <w:spacing w:after="40" w:line="240" w:lineRule="auto"/>
        <w:ind w:left="630"/>
        <w:rPr>
          <w:rFonts w:asciiTheme="minorHAnsi" w:hAnsiTheme="minorHAnsi" w:cstheme="minorHAnsi"/>
          <w:i/>
          <w:iCs/>
          <w:sz w:val="20"/>
          <w:szCs w:val="20"/>
        </w:rPr>
      </w:pPr>
      <w:r w:rsidRPr="002C0E46">
        <w:rPr>
          <w:rFonts w:asciiTheme="minorHAnsi" w:hAnsiTheme="minorHAnsi" w:cstheme="minorHAnsi"/>
          <w:i/>
          <w:iCs/>
          <w:sz w:val="20"/>
          <w:szCs w:val="20"/>
        </w:rPr>
        <w:t>If you check “Practice,” be sure you can measure the outcome in the practice setting (e.g., observation, participant self-report, etc.)</w:t>
      </w:r>
      <w:r>
        <w:rPr>
          <w:rFonts w:asciiTheme="minorHAnsi" w:hAnsiTheme="minorHAnsi" w:cstheme="minorHAnsi"/>
          <w:i/>
          <w:iCs/>
          <w:sz w:val="20"/>
          <w:szCs w:val="20"/>
        </w:rPr>
        <w:t>.</w:t>
      </w:r>
      <w:r w:rsidRPr="002C0E46">
        <w:rPr>
          <w:rFonts w:asciiTheme="minorHAnsi" w:hAnsiTheme="minorHAnsi" w:cstheme="minorHAnsi"/>
          <w:i/>
          <w:iCs/>
          <w:sz w:val="20"/>
          <w:szCs w:val="20"/>
        </w:rPr>
        <w:t xml:space="preserve"> </w:t>
      </w:r>
    </w:p>
    <w:p w14:paraId="61626A32" w14:textId="77777777" w:rsidR="00CA0FB8" w:rsidRPr="00CA0FB8" w:rsidRDefault="00CA0FB8" w:rsidP="00CA0FB8">
      <w:pPr>
        <w:pStyle w:val="ListParagraph"/>
        <w:spacing w:after="0" w:line="240" w:lineRule="auto"/>
        <w:rPr>
          <w:rFonts w:asciiTheme="minorHAnsi" w:hAnsiTheme="minorHAnsi" w:cstheme="minorHAnsi"/>
          <w:i/>
          <w:iCs/>
          <w:sz w:val="8"/>
          <w:szCs w:val="8"/>
        </w:rPr>
      </w:pPr>
    </w:p>
    <w:tbl>
      <w:tblPr>
        <w:tblW w:w="1032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2"/>
        <w:gridCol w:w="9627"/>
      </w:tblGrid>
      <w:tr w:rsidR="00E22D65" w:rsidRPr="005C4CDC" w14:paraId="55EDD83B" w14:textId="77777777" w:rsidTr="00333D1F">
        <w:trPr>
          <w:trHeight w:val="70"/>
        </w:trPr>
        <w:sdt>
          <w:sdtPr>
            <w:rPr>
              <w:rFonts w:ascii="Calibri" w:hAnsi="Calibri"/>
              <w:snapToGrid w:val="0"/>
              <w:sz w:val="22"/>
              <w:szCs w:val="22"/>
            </w:rPr>
            <w:id w:val="1145786668"/>
            <w14:checkbox>
              <w14:checked w14:val="0"/>
              <w14:checkedState w14:val="2612" w14:font="MS Gothic"/>
              <w14:uncheckedState w14:val="2610" w14:font="MS Gothic"/>
            </w14:checkbox>
          </w:sdtPr>
          <w:sdtContent>
            <w:tc>
              <w:tcPr>
                <w:tcW w:w="702" w:type="dxa"/>
                <w:vAlign w:val="center"/>
              </w:tcPr>
              <w:p w14:paraId="71396726" w14:textId="77777777" w:rsidR="00E22D65" w:rsidRPr="005C4CDC" w:rsidRDefault="00E22D65" w:rsidP="00333D1F">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jc w:val="center"/>
                  <w:rPr>
                    <w:rFonts w:ascii="Calibri" w:hAnsi="Calibri"/>
                    <w:snapToGrid w:val="0"/>
                    <w:sz w:val="22"/>
                    <w:szCs w:val="22"/>
                  </w:rPr>
                </w:pPr>
                <w:r>
                  <w:rPr>
                    <w:rFonts w:ascii="MS Gothic" w:eastAsia="MS Gothic" w:hAnsi="MS Gothic" w:hint="eastAsia"/>
                    <w:snapToGrid w:val="0"/>
                    <w:sz w:val="22"/>
                    <w:szCs w:val="22"/>
                  </w:rPr>
                  <w:t>☐</w:t>
                </w:r>
              </w:p>
            </w:tc>
          </w:sdtContent>
        </w:sdt>
        <w:tc>
          <w:tcPr>
            <w:tcW w:w="9627" w:type="dxa"/>
            <w:vAlign w:val="bottom"/>
          </w:tcPr>
          <w:p w14:paraId="42371357" w14:textId="77777777" w:rsidR="00E22D65" w:rsidRPr="005C4CDC" w:rsidRDefault="00E22D65" w:rsidP="00333D1F">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rPr>
            </w:pPr>
            <w:r w:rsidRPr="00DF6110">
              <w:rPr>
                <w:rFonts w:ascii="Calibri" w:hAnsi="Calibri" w:cs="Calibri"/>
                <w:sz w:val="22"/>
                <w:szCs w:val="22"/>
              </w:rPr>
              <w:t>Knowledge (learner doesn’t know something)</w:t>
            </w:r>
          </w:p>
        </w:tc>
      </w:tr>
      <w:tr w:rsidR="00E22D65" w:rsidRPr="005C4CDC" w14:paraId="5CCAE522" w14:textId="77777777" w:rsidTr="00333D1F">
        <w:trPr>
          <w:trHeight w:val="70"/>
        </w:trPr>
        <w:sdt>
          <w:sdtPr>
            <w:rPr>
              <w:rFonts w:ascii="Calibri" w:hAnsi="Calibri"/>
              <w:snapToGrid w:val="0"/>
              <w:sz w:val="22"/>
              <w:szCs w:val="22"/>
            </w:rPr>
            <w:id w:val="1793702262"/>
            <w14:checkbox>
              <w14:checked w14:val="0"/>
              <w14:checkedState w14:val="2612" w14:font="MS Gothic"/>
              <w14:uncheckedState w14:val="2610" w14:font="MS Gothic"/>
            </w14:checkbox>
          </w:sdtPr>
          <w:sdtContent>
            <w:tc>
              <w:tcPr>
                <w:tcW w:w="702" w:type="dxa"/>
                <w:vAlign w:val="center"/>
              </w:tcPr>
              <w:p w14:paraId="208D314B" w14:textId="77777777" w:rsidR="00E22D65" w:rsidRPr="005C4CDC" w:rsidRDefault="00E22D65" w:rsidP="00333D1F">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jc w:val="center"/>
                  <w:rPr>
                    <w:rFonts w:ascii="Calibri" w:hAnsi="Calibri"/>
                    <w:snapToGrid w:val="0"/>
                    <w:sz w:val="22"/>
                    <w:szCs w:val="22"/>
                  </w:rPr>
                </w:pPr>
                <w:r>
                  <w:rPr>
                    <w:rFonts w:ascii="MS Gothic" w:eastAsia="MS Gothic" w:hAnsi="MS Gothic" w:hint="eastAsia"/>
                    <w:snapToGrid w:val="0"/>
                    <w:sz w:val="22"/>
                    <w:szCs w:val="22"/>
                  </w:rPr>
                  <w:t>☐</w:t>
                </w:r>
              </w:p>
            </w:tc>
          </w:sdtContent>
        </w:sdt>
        <w:tc>
          <w:tcPr>
            <w:tcW w:w="9627" w:type="dxa"/>
            <w:vAlign w:val="bottom"/>
          </w:tcPr>
          <w:p w14:paraId="63A8C643" w14:textId="77777777" w:rsidR="00E22D65" w:rsidRPr="002B7544" w:rsidRDefault="00E22D65" w:rsidP="00333D1F">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rPr>
            </w:pPr>
            <w:r>
              <w:rPr>
                <w:rFonts w:ascii="Calibri" w:hAnsi="Calibri" w:cs="Calibri"/>
                <w:sz w:val="22"/>
                <w:szCs w:val="22"/>
              </w:rPr>
              <w:t>Skill (learner doesn’t know or can’t show how to do something)</w:t>
            </w:r>
          </w:p>
        </w:tc>
      </w:tr>
      <w:tr w:rsidR="00E22D65" w:rsidRPr="005C4CDC" w14:paraId="40AC89F3" w14:textId="77777777" w:rsidTr="00333D1F">
        <w:trPr>
          <w:trHeight w:val="70"/>
        </w:trPr>
        <w:sdt>
          <w:sdtPr>
            <w:rPr>
              <w:rFonts w:ascii="Calibri" w:hAnsi="Calibri"/>
              <w:snapToGrid w:val="0"/>
              <w:sz w:val="22"/>
              <w:szCs w:val="22"/>
            </w:rPr>
            <w:id w:val="978267272"/>
            <w14:checkbox>
              <w14:checked w14:val="0"/>
              <w14:checkedState w14:val="2612" w14:font="MS Gothic"/>
              <w14:uncheckedState w14:val="2610" w14:font="MS Gothic"/>
            </w14:checkbox>
          </w:sdtPr>
          <w:sdtContent>
            <w:tc>
              <w:tcPr>
                <w:tcW w:w="702" w:type="dxa"/>
                <w:vAlign w:val="center"/>
              </w:tcPr>
              <w:p w14:paraId="6EC53FA9" w14:textId="77777777" w:rsidR="00E22D65" w:rsidRDefault="00E22D65" w:rsidP="00333D1F">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jc w:val="center"/>
                  <w:rPr>
                    <w:rFonts w:ascii="Calibri" w:hAnsi="Calibri"/>
                    <w:snapToGrid w:val="0"/>
                    <w:sz w:val="22"/>
                    <w:szCs w:val="22"/>
                  </w:rPr>
                </w:pPr>
                <w:r>
                  <w:rPr>
                    <w:rFonts w:ascii="MS Gothic" w:eastAsia="MS Gothic" w:hAnsi="MS Gothic" w:hint="eastAsia"/>
                    <w:snapToGrid w:val="0"/>
                    <w:sz w:val="22"/>
                    <w:szCs w:val="22"/>
                  </w:rPr>
                  <w:t>☐</w:t>
                </w:r>
              </w:p>
            </w:tc>
          </w:sdtContent>
        </w:sdt>
        <w:tc>
          <w:tcPr>
            <w:tcW w:w="9627" w:type="dxa"/>
            <w:vAlign w:val="bottom"/>
          </w:tcPr>
          <w:p w14:paraId="20282F55" w14:textId="77777777" w:rsidR="00E22D65" w:rsidRPr="002B7544" w:rsidRDefault="00E22D65" w:rsidP="00333D1F">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rPr>
            </w:pPr>
            <w:r>
              <w:rPr>
                <w:rFonts w:ascii="Calibri" w:hAnsi="Calibri" w:cs="Calibri"/>
                <w:sz w:val="22"/>
                <w:szCs w:val="22"/>
              </w:rPr>
              <w:t>Practice (learner doesn’t do or doesn’t know how to do something in their professional practice)</w:t>
            </w:r>
          </w:p>
        </w:tc>
      </w:tr>
    </w:tbl>
    <w:p w14:paraId="7388EF5E" w14:textId="77777777" w:rsidR="00E022A3" w:rsidRPr="00E022A3" w:rsidRDefault="00E022A3" w:rsidP="00E022A3">
      <w:pPr>
        <w:pStyle w:val="ListParagraph"/>
        <w:rPr>
          <w:rFonts w:asciiTheme="minorHAnsi" w:hAnsiTheme="minorHAnsi" w:cstheme="minorHAnsi"/>
          <w:i/>
          <w:iCs/>
          <w:sz w:val="8"/>
          <w:szCs w:val="8"/>
        </w:rPr>
      </w:pPr>
    </w:p>
    <w:p w14:paraId="1FD855D0" w14:textId="4960DE62" w:rsidR="00E022A3" w:rsidRDefault="00E022A3" w:rsidP="00E22D65"/>
    <w:p w14:paraId="24403CEE" w14:textId="77777777" w:rsidR="00E022A3" w:rsidRDefault="00E022A3" w:rsidP="00E22D65"/>
    <w:p w14:paraId="5BF83034" w14:textId="6ABC1365" w:rsidR="002C0E46" w:rsidRDefault="002C0E46" w:rsidP="002C0E46">
      <w:pPr>
        <w:tabs>
          <w:tab w:val="left" w:pos="720"/>
          <w:tab w:val="left" w:pos="2520"/>
          <w:tab w:val="left" w:pos="3150"/>
          <w:tab w:val="left" w:pos="3510"/>
          <w:tab w:val="left" w:pos="4320"/>
          <w:tab w:val="left" w:pos="4770"/>
          <w:tab w:val="left" w:pos="5400"/>
        </w:tabs>
        <w:rPr>
          <w:rFonts w:ascii="Calibri" w:hAnsi="Calibri"/>
          <w:b/>
          <w:sz w:val="22"/>
          <w:szCs w:val="22"/>
        </w:rPr>
      </w:pPr>
      <w:r>
        <w:rPr>
          <w:rFonts w:asciiTheme="minorHAnsi" w:hAnsiTheme="minorHAnsi" w:cstheme="minorHAnsi"/>
          <w:b/>
          <w:bCs/>
          <w:sz w:val="22"/>
          <w:szCs w:val="22"/>
        </w:rPr>
        <w:t xml:space="preserve">4. </w:t>
      </w:r>
      <w:r w:rsidR="00CA0FB8">
        <w:rPr>
          <w:rFonts w:asciiTheme="minorHAnsi" w:hAnsiTheme="minorHAnsi" w:cstheme="minorHAnsi"/>
          <w:b/>
          <w:bCs/>
          <w:sz w:val="22"/>
          <w:szCs w:val="22"/>
        </w:rPr>
        <w:t xml:space="preserve">DESCRIPTION OF TARGET AUDIENCE </w:t>
      </w:r>
      <w:r w:rsidRPr="00DF6110">
        <w:rPr>
          <w:rFonts w:ascii="Calibri" w:hAnsi="Calibri"/>
          <w:b/>
          <w:sz w:val="22"/>
          <w:szCs w:val="22"/>
        </w:rPr>
        <w:t>(check all that apply)</w:t>
      </w:r>
      <w:r w:rsidR="00E022A3">
        <w:rPr>
          <w:rFonts w:ascii="Calibri" w:hAnsi="Calibri"/>
          <w:b/>
          <w:sz w:val="22"/>
          <w:szCs w:val="22"/>
        </w:rPr>
        <w:t>:</w:t>
      </w:r>
    </w:p>
    <w:p w14:paraId="5B5E0FC8" w14:textId="77777777" w:rsidR="002C0E46" w:rsidRPr="005357AD" w:rsidRDefault="002C0E46" w:rsidP="005357AD">
      <w:pPr>
        <w:tabs>
          <w:tab w:val="left" w:pos="720"/>
          <w:tab w:val="left" w:pos="2520"/>
          <w:tab w:val="left" w:pos="3150"/>
          <w:tab w:val="left" w:pos="3510"/>
          <w:tab w:val="left" w:pos="4320"/>
          <w:tab w:val="left" w:pos="4770"/>
          <w:tab w:val="left" w:pos="5400"/>
        </w:tabs>
        <w:ind w:left="270"/>
        <w:rPr>
          <w:rFonts w:ascii="Calibri" w:hAnsi="Calibri"/>
          <w:b/>
          <w:sz w:val="22"/>
          <w:szCs w:val="22"/>
        </w:rPr>
      </w:pPr>
      <w:r w:rsidRPr="005357AD">
        <w:rPr>
          <w:rFonts w:ascii="Calibri" w:hAnsi="Calibri"/>
          <w:b/>
          <w:sz w:val="22"/>
          <w:szCs w:val="22"/>
        </w:rPr>
        <w:t xml:space="preserve">Who needs the education related to the gap? </w:t>
      </w:r>
    </w:p>
    <w:p w14:paraId="42906424" w14:textId="77777777" w:rsidR="002C0E46" w:rsidRPr="00BC3F35" w:rsidRDefault="002C0E46" w:rsidP="002C0E46">
      <w:pPr>
        <w:tabs>
          <w:tab w:val="left" w:pos="720"/>
          <w:tab w:val="left" w:pos="2520"/>
          <w:tab w:val="left" w:pos="3150"/>
          <w:tab w:val="left" w:pos="3510"/>
          <w:tab w:val="left" w:pos="4320"/>
          <w:tab w:val="left" w:pos="4770"/>
          <w:tab w:val="left" w:pos="5400"/>
        </w:tabs>
        <w:rPr>
          <w:rFonts w:ascii="Calibri" w:hAnsi="Calibri"/>
          <w:sz w:val="12"/>
          <w:szCs w:val="12"/>
        </w:rPr>
      </w:pPr>
    </w:p>
    <w:tbl>
      <w:tblPr>
        <w:tblW w:w="1032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2"/>
        <w:gridCol w:w="9627"/>
      </w:tblGrid>
      <w:tr w:rsidR="002C0E46" w:rsidRPr="005C4CDC" w14:paraId="59E2F203" w14:textId="77777777" w:rsidTr="00333D1F">
        <w:trPr>
          <w:trHeight w:val="70"/>
        </w:trPr>
        <w:sdt>
          <w:sdtPr>
            <w:rPr>
              <w:rFonts w:ascii="Calibri" w:hAnsi="Calibri"/>
              <w:snapToGrid w:val="0"/>
              <w:sz w:val="22"/>
              <w:szCs w:val="22"/>
            </w:rPr>
            <w:id w:val="-124157230"/>
            <w14:checkbox>
              <w14:checked w14:val="0"/>
              <w14:checkedState w14:val="2612" w14:font="MS Gothic"/>
              <w14:uncheckedState w14:val="2610" w14:font="MS Gothic"/>
            </w14:checkbox>
          </w:sdtPr>
          <w:sdtContent>
            <w:tc>
              <w:tcPr>
                <w:tcW w:w="702" w:type="dxa"/>
                <w:vAlign w:val="center"/>
              </w:tcPr>
              <w:p w14:paraId="385E95EA" w14:textId="77777777" w:rsidR="002C0E46" w:rsidRPr="005C4CDC" w:rsidRDefault="002C0E46" w:rsidP="00333D1F">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jc w:val="center"/>
                  <w:rPr>
                    <w:rFonts w:ascii="Calibri" w:hAnsi="Calibri"/>
                    <w:snapToGrid w:val="0"/>
                    <w:sz w:val="22"/>
                    <w:szCs w:val="22"/>
                  </w:rPr>
                </w:pPr>
                <w:r>
                  <w:rPr>
                    <w:rFonts w:ascii="MS Gothic" w:eastAsia="MS Gothic" w:hAnsi="MS Gothic" w:hint="eastAsia"/>
                    <w:snapToGrid w:val="0"/>
                    <w:sz w:val="22"/>
                    <w:szCs w:val="22"/>
                  </w:rPr>
                  <w:t>☐</w:t>
                </w:r>
              </w:p>
            </w:tc>
          </w:sdtContent>
        </w:sdt>
        <w:tc>
          <w:tcPr>
            <w:tcW w:w="9627" w:type="dxa"/>
            <w:vAlign w:val="bottom"/>
          </w:tcPr>
          <w:p w14:paraId="1FAA0DDF" w14:textId="77777777" w:rsidR="002C0E46" w:rsidRPr="005C4CDC" w:rsidRDefault="002C0E46" w:rsidP="00333D1F">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lang w:eastAsia="en-US"/>
              </w:rPr>
            </w:pPr>
            <w:r w:rsidRPr="00DF6110">
              <w:rPr>
                <w:rFonts w:ascii="Calibri" w:hAnsi="Calibri" w:cs="Calibri"/>
                <w:sz w:val="22"/>
                <w:szCs w:val="22"/>
                <w:lang w:eastAsia="en-US"/>
              </w:rPr>
              <w:t>RNs</w:t>
            </w:r>
            <w:r w:rsidRPr="0044002E">
              <w:rPr>
                <w:rFonts w:ascii="Calibri" w:hAnsi="Calibri" w:cs="Calibri"/>
                <w:i/>
                <w:iCs/>
                <w:sz w:val="22"/>
                <w:szCs w:val="22"/>
                <w:lang w:eastAsia="en-US"/>
              </w:rPr>
              <w:t xml:space="preserve"> </w:t>
            </w:r>
            <w:r>
              <w:rPr>
                <w:rFonts w:ascii="Calibri" w:hAnsi="Calibri" w:cs="Calibri"/>
                <w:i/>
                <w:iCs/>
                <w:sz w:val="22"/>
                <w:szCs w:val="22"/>
                <w:lang w:eastAsia="en-US"/>
              </w:rPr>
              <w:t xml:space="preserve"> </w:t>
            </w:r>
            <w:r w:rsidRPr="0044002E">
              <w:rPr>
                <w:rFonts w:ascii="Calibri" w:hAnsi="Calibri" w:cs="Calibri"/>
                <w:i/>
                <w:iCs/>
                <w:sz w:val="22"/>
                <w:szCs w:val="22"/>
                <w:lang w:eastAsia="en-US"/>
              </w:rPr>
              <w:t>(</w:t>
            </w:r>
            <w:r>
              <w:rPr>
                <w:rFonts w:ascii="Calibri" w:hAnsi="Calibri" w:cs="Calibri"/>
                <w:i/>
                <w:iCs/>
                <w:sz w:val="22"/>
                <w:szCs w:val="22"/>
                <w:lang w:eastAsia="en-US"/>
              </w:rPr>
              <w:t>m</w:t>
            </w:r>
            <w:r w:rsidRPr="0044002E">
              <w:rPr>
                <w:rFonts w:ascii="Calibri" w:hAnsi="Calibri" w:cs="Calibri"/>
                <w:i/>
                <w:iCs/>
                <w:sz w:val="22"/>
                <w:szCs w:val="22"/>
                <w:lang w:eastAsia="en-US"/>
              </w:rPr>
              <w:t>ust include)</w:t>
            </w:r>
          </w:p>
        </w:tc>
      </w:tr>
      <w:tr w:rsidR="002C0E46" w:rsidRPr="005C4CDC" w14:paraId="578300E5" w14:textId="77777777" w:rsidTr="00333D1F">
        <w:trPr>
          <w:trHeight w:val="70"/>
        </w:trPr>
        <w:sdt>
          <w:sdtPr>
            <w:rPr>
              <w:rFonts w:ascii="Calibri" w:hAnsi="Calibri"/>
              <w:snapToGrid w:val="0"/>
              <w:sz w:val="22"/>
              <w:szCs w:val="22"/>
            </w:rPr>
            <w:id w:val="93757630"/>
            <w14:checkbox>
              <w14:checked w14:val="0"/>
              <w14:checkedState w14:val="2612" w14:font="MS Gothic"/>
              <w14:uncheckedState w14:val="2610" w14:font="MS Gothic"/>
            </w14:checkbox>
          </w:sdtPr>
          <w:sdtContent>
            <w:tc>
              <w:tcPr>
                <w:tcW w:w="702" w:type="dxa"/>
                <w:vAlign w:val="center"/>
              </w:tcPr>
              <w:p w14:paraId="726B3A4C" w14:textId="77777777" w:rsidR="002C0E46" w:rsidRPr="005C4CDC" w:rsidRDefault="002C0E46" w:rsidP="00333D1F">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jc w:val="center"/>
                  <w:rPr>
                    <w:rFonts w:ascii="Calibri" w:hAnsi="Calibri"/>
                    <w:snapToGrid w:val="0"/>
                    <w:sz w:val="22"/>
                    <w:szCs w:val="22"/>
                  </w:rPr>
                </w:pPr>
                <w:r>
                  <w:rPr>
                    <w:rFonts w:ascii="MS Gothic" w:eastAsia="MS Gothic" w:hAnsi="MS Gothic" w:hint="eastAsia"/>
                    <w:snapToGrid w:val="0"/>
                    <w:sz w:val="22"/>
                    <w:szCs w:val="22"/>
                  </w:rPr>
                  <w:t>☐</w:t>
                </w:r>
              </w:p>
            </w:tc>
          </w:sdtContent>
        </w:sdt>
        <w:tc>
          <w:tcPr>
            <w:tcW w:w="9627" w:type="dxa"/>
            <w:vAlign w:val="bottom"/>
          </w:tcPr>
          <w:p w14:paraId="16A87451" w14:textId="77777777" w:rsidR="002C0E46" w:rsidRPr="005C4CDC" w:rsidRDefault="002C0E46" w:rsidP="00333D1F">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snapToGrid w:val="0"/>
                <w:sz w:val="22"/>
                <w:szCs w:val="22"/>
              </w:rPr>
            </w:pPr>
            <w:r w:rsidRPr="00DF6110">
              <w:rPr>
                <w:rFonts w:ascii="Calibri" w:hAnsi="Calibri" w:cs="Calibri"/>
                <w:sz w:val="22"/>
                <w:szCs w:val="22"/>
                <w:lang w:eastAsia="en-US"/>
              </w:rPr>
              <w:t>Advanced Practice RNs</w:t>
            </w:r>
          </w:p>
        </w:tc>
      </w:tr>
      <w:tr w:rsidR="002C0E46" w:rsidRPr="005C4CDC" w14:paraId="07FEAA56" w14:textId="77777777" w:rsidTr="00333D1F">
        <w:trPr>
          <w:trHeight w:val="70"/>
        </w:trPr>
        <w:sdt>
          <w:sdtPr>
            <w:rPr>
              <w:rFonts w:ascii="Calibri" w:hAnsi="Calibri"/>
              <w:snapToGrid w:val="0"/>
              <w:sz w:val="22"/>
              <w:szCs w:val="22"/>
            </w:rPr>
            <w:id w:val="-346794347"/>
            <w14:checkbox>
              <w14:checked w14:val="0"/>
              <w14:checkedState w14:val="2612" w14:font="MS Gothic"/>
              <w14:uncheckedState w14:val="2610" w14:font="MS Gothic"/>
            </w14:checkbox>
          </w:sdtPr>
          <w:sdtContent>
            <w:tc>
              <w:tcPr>
                <w:tcW w:w="702" w:type="dxa"/>
                <w:vAlign w:val="center"/>
              </w:tcPr>
              <w:p w14:paraId="57C6373E" w14:textId="77777777" w:rsidR="002C0E46" w:rsidRDefault="002C0E46" w:rsidP="00333D1F">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jc w:val="center"/>
                  <w:rPr>
                    <w:rFonts w:ascii="Calibri" w:hAnsi="Calibri"/>
                    <w:snapToGrid w:val="0"/>
                    <w:sz w:val="22"/>
                    <w:szCs w:val="22"/>
                  </w:rPr>
                </w:pPr>
                <w:r>
                  <w:rPr>
                    <w:rFonts w:ascii="MS Gothic" w:eastAsia="MS Gothic" w:hAnsi="MS Gothic" w:hint="eastAsia"/>
                    <w:snapToGrid w:val="0"/>
                    <w:sz w:val="22"/>
                    <w:szCs w:val="22"/>
                  </w:rPr>
                  <w:t>☐</w:t>
                </w:r>
              </w:p>
            </w:tc>
          </w:sdtContent>
        </w:sdt>
        <w:tc>
          <w:tcPr>
            <w:tcW w:w="9627" w:type="dxa"/>
            <w:vAlign w:val="bottom"/>
          </w:tcPr>
          <w:p w14:paraId="6A422E7F" w14:textId="77777777" w:rsidR="002C0E46" w:rsidRPr="005C4CDC" w:rsidRDefault="002C0E46" w:rsidP="00333D1F">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snapToGrid w:val="0"/>
                <w:sz w:val="22"/>
                <w:szCs w:val="22"/>
              </w:rPr>
            </w:pPr>
            <w:r w:rsidRPr="00DF6110">
              <w:rPr>
                <w:rFonts w:ascii="Calibri" w:hAnsi="Calibri" w:cs="Calibri"/>
                <w:sz w:val="22"/>
                <w:szCs w:val="22"/>
                <w:lang w:eastAsia="en-US"/>
              </w:rPr>
              <w:t>RNs in Specialty Areas (Identify Specialty):</w:t>
            </w:r>
          </w:p>
        </w:tc>
      </w:tr>
      <w:tr w:rsidR="002C0E46" w:rsidRPr="005C4CDC" w14:paraId="07F8452A" w14:textId="77777777" w:rsidTr="00333D1F">
        <w:trPr>
          <w:trHeight w:val="70"/>
        </w:trPr>
        <w:sdt>
          <w:sdtPr>
            <w:rPr>
              <w:rFonts w:ascii="Calibri" w:hAnsi="Calibri"/>
              <w:snapToGrid w:val="0"/>
              <w:sz w:val="22"/>
              <w:szCs w:val="22"/>
            </w:rPr>
            <w:id w:val="-107969573"/>
            <w14:checkbox>
              <w14:checked w14:val="0"/>
              <w14:checkedState w14:val="2612" w14:font="MS Gothic"/>
              <w14:uncheckedState w14:val="2610" w14:font="MS Gothic"/>
            </w14:checkbox>
          </w:sdtPr>
          <w:sdtContent>
            <w:tc>
              <w:tcPr>
                <w:tcW w:w="702" w:type="dxa"/>
                <w:vAlign w:val="center"/>
              </w:tcPr>
              <w:p w14:paraId="4FD963CF" w14:textId="77777777" w:rsidR="002C0E46" w:rsidRPr="005C4CDC" w:rsidRDefault="002C0E46" w:rsidP="00333D1F">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jc w:val="center"/>
                  <w:rPr>
                    <w:rFonts w:ascii="Calibri" w:hAnsi="Calibri"/>
                    <w:snapToGrid w:val="0"/>
                    <w:sz w:val="22"/>
                    <w:szCs w:val="22"/>
                  </w:rPr>
                </w:pPr>
                <w:r>
                  <w:rPr>
                    <w:rFonts w:ascii="MS Gothic" w:eastAsia="MS Gothic" w:hAnsi="MS Gothic" w:hint="eastAsia"/>
                    <w:snapToGrid w:val="0"/>
                    <w:sz w:val="22"/>
                    <w:szCs w:val="22"/>
                  </w:rPr>
                  <w:t>☐</w:t>
                </w:r>
              </w:p>
            </w:tc>
          </w:sdtContent>
        </w:sdt>
        <w:tc>
          <w:tcPr>
            <w:tcW w:w="9627" w:type="dxa"/>
            <w:vAlign w:val="bottom"/>
          </w:tcPr>
          <w:p w14:paraId="61D6C960" w14:textId="77777777" w:rsidR="002C0E46" w:rsidRPr="005C4CDC" w:rsidRDefault="002C0E46" w:rsidP="00333D1F">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snapToGrid w:val="0"/>
                <w:sz w:val="22"/>
                <w:szCs w:val="22"/>
              </w:rPr>
            </w:pPr>
            <w:r w:rsidRPr="00DF6110">
              <w:rPr>
                <w:rFonts w:ascii="Calibri" w:hAnsi="Calibri" w:cs="Calibri"/>
                <w:sz w:val="22"/>
                <w:szCs w:val="22"/>
                <w:lang w:eastAsia="en-US"/>
              </w:rPr>
              <w:t>Interprofessional (</w:t>
            </w:r>
            <w:r>
              <w:rPr>
                <w:rFonts w:ascii="Calibri" w:hAnsi="Calibri" w:cs="Calibri"/>
                <w:sz w:val="22"/>
                <w:szCs w:val="22"/>
                <w:lang w:eastAsia="en-US"/>
              </w:rPr>
              <w:t>d</w:t>
            </w:r>
            <w:r w:rsidRPr="00DF6110">
              <w:rPr>
                <w:rFonts w:ascii="Calibri" w:hAnsi="Calibri" w:cs="Calibri"/>
                <w:sz w:val="22"/>
                <w:szCs w:val="22"/>
                <w:lang w:eastAsia="en-US"/>
              </w:rPr>
              <w:t xml:space="preserve">escribe):  </w:t>
            </w:r>
          </w:p>
        </w:tc>
      </w:tr>
      <w:tr w:rsidR="005357AD" w:rsidRPr="005C4CDC" w14:paraId="637EAE35" w14:textId="77777777" w:rsidTr="00333D1F">
        <w:trPr>
          <w:trHeight w:val="70"/>
        </w:trPr>
        <w:sdt>
          <w:sdtPr>
            <w:rPr>
              <w:rFonts w:ascii="Calibri" w:hAnsi="Calibri"/>
              <w:snapToGrid w:val="0"/>
              <w:sz w:val="22"/>
              <w:szCs w:val="22"/>
            </w:rPr>
            <w:id w:val="27915378"/>
            <w14:checkbox>
              <w14:checked w14:val="0"/>
              <w14:checkedState w14:val="2612" w14:font="MS Gothic"/>
              <w14:uncheckedState w14:val="2610" w14:font="MS Gothic"/>
            </w14:checkbox>
          </w:sdtPr>
          <w:sdtContent>
            <w:tc>
              <w:tcPr>
                <w:tcW w:w="702" w:type="dxa"/>
                <w:vAlign w:val="center"/>
              </w:tcPr>
              <w:p w14:paraId="38534EFB" w14:textId="0CB22801" w:rsidR="005357AD" w:rsidRDefault="005357AD" w:rsidP="00333D1F">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jc w:val="center"/>
                  <w:rPr>
                    <w:rFonts w:ascii="Calibri" w:hAnsi="Calibri"/>
                    <w:snapToGrid w:val="0"/>
                    <w:sz w:val="22"/>
                    <w:szCs w:val="22"/>
                  </w:rPr>
                </w:pPr>
                <w:r>
                  <w:rPr>
                    <w:rFonts w:ascii="MS Gothic" w:eastAsia="MS Gothic" w:hAnsi="MS Gothic" w:hint="eastAsia"/>
                    <w:snapToGrid w:val="0"/>
                    <w:sz w:val="22"/>
                    <w:szCs w:val="22"/>
                  </w:rPr>
                  <w:t>☐</w:t>
                </w:r>
              </w:p>
            </w:tc>
          </w:sdtContent>
        </w:sdt>
        <w:tc>
          <w:tcPr>
            <w:tcW w:w="9627" w:type="dxa"/>
            <w:vAlign w:val="bottom"/>
          </w:tcPr>
          <w:p w14:paraId="6F09BC03" w14:textId="0D6B9C88" w:rsidR="005357AD" w:rsidRPr="00DF6110" w:rsidRDefault="005357AD" w:rsidP="00333D1F">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lang w:eastAsia="en-US"/>
              </w:rPr>
            </w:pPr>
            <w:r>
              <w:rPr>
                <w:rFonts w:ascii="Calibri" w:hAnsi="Calibri" w:cs="Calibri"/>
                <w:sz w:val="22"/>
                <w:szCs w:val="22"/>
                <w:lang w:eastAsia="en-US"/>
              </w:rPr>
              <w:t xml:space="preserve">LPNs </w:t>
            </w:r>
          </w:p>
        </w:tc>
      </w:tr>
      <w:tr w:rsidR="002C0E46" w:rsidRPr="005C4CDC" w14:paraId="46E8E580" w14:textId="77777777" w:rsidTr="00333D1F">
        <w:trPr>
          <w:trHeight w:val="70"/>
        </w:trPr>
        <w:sdt>
          <w:sdtPr>
            <w:rPr>
              <w:rFonts w:ascii="Calibri" w:hAnsi="Calibri"/>
              <w:snapToGrid w:val="0"/>
              <w:sz w:val="22"/>
              <w:szCs w:val="22"/>
            </w:rPr>
            <w:id w:val="-1278098628"/>
            <w14:checkbox>
              <w14:checked w14:val="0"/>
              <w14:checkedState w14:val="2612" w14:font="MS Gothic"/>
              <w14:uncheckedState w14:val="2610" w14:font="MS Gothic"/>
            </w14:checkbox>
          </w:sdtPr>
          <w:sdtContent>
            <w:tc>
              <w:tcPr>
                <w:tcW w:w="702" w:type="dxa"/>
                <w:vAlign w:val="center"/>
              </w:tcPr>
              <w:p w14:paraId="5A821534" w14:textId="77777777" w:rsidR="002C0E46" w:rsidRPr="005C4CDC" w:rsidRDefault="002C0E46" w:rsidP="00333D1F">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jc w:val="center"/>
                  <w:rPr>
                    <w:rFonts w:ascii="Calibri" w:hAnsi="Calibri"/>
                    <w:snapToGrid w:val="0"/>
                    <w:sz w:val="22"/>
                    <w:szCs w:val="22"/>
                  </w:rPr>
                </w:pPr>
                <w:r>
                  <w:rPr>
                    <w:rFonts w:ascii="MS Gothic" w:eastAsia="MS Gothic" w:hAnsi="MS Gothic" w:hint="eastAsia"/>
                    <w:snapToGrid w:val="0"/>
                    <w:sz w:val="22"/>
                    <w:szCs w:val="22"/>
                  </w:rPr>
                  <w:t>☐</w:t>
                </w:r>
              </w:p>
            </w:tc>
          </w:sdtContent>
        </w:sdt>
        <w:tc>
          <w:tcPr>
            <w:tcW w:w="9627" w:type="dxa"/>
            <w:vAlign w:val="bottom"/>
          </w:tcPr>
          <w:p w14:paraId="4B744787" w14:textId="77777777" w:rsidR="002C0E46" w:rsidRPr="005C4CDC" w:rsidRDefault="002C0E46" w:rsidP="00333D1F">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snapToGrid w:val="0"/>
                <w:sz w:val="22"/>
                <w:szCs w:val="22"/>
              </w:rPr>
            </w:pPr>
            <w:r w:rsidRPr="00DF6110">
              <w:rPr>
                <w:rFonts w:ascii="Calibri" w:hAnsi="Calibri" w:cs="Calibri"/>
                <w:sz w:val="22"/>
                <w:szCs w:val="22"/>
                <w:lang w:eastAsia="en-US"/>
              </w:rPr>
              <w:t>Other (</w:t>
            </w:r>
            <w:r>
              <w:rPr>
                <w:rFonts w:ascii="Calibri" w:hAnsi="Calibri" w:cs="Calibri"/>
                <w:sz w:val="22"/>
                <w:szCs w:val="22"/>
                <w:lang w:eastAsia="en-US"/>
              </w:rPr>
              <w:t>d</w:t>
            </w:r>
            <w:r w:rsidRPr="00DF6110">
              <w:rPr>
                <w:rFonts w:ascii="Calibri" w:hAnsi="Calibri" w:cs="Calibri"/>
                <w:sz w:val="22"/>
                <w:szCs w:val="22"/>
                <w:lang w:eastAsia="en-US"/>
              </w:rPr>
              <w:t>escribe):</w:t>
            </w:r>
          </w:p>
        </w:tc>
      </w:tr>
    </w:tbl>
    <w:p w14:paraId="64CBC7C6" w14:textId="7460B843" w:rsidR="002C0E46" w:rsidRDefault="002C0E46" w:rsidP="002C0E46">
      <w:pPr>
        <w:rPr>
          <w:rFonts w:ascii="Calibri" w:hAnsi="Calibri"/>
          <w:b/>
          <w:bCs/>
          <w:sz w:val="22"/>
          <w:szCs w:val="22"/>
        </w:rPr>
      </w:pPr>
    </w:p>
    <w:p w14:paraId="3D89DEA5" w14:textId="77777777" w:rsidR="005357AD" w:rsidRDefault="005357AD" w:rsidP="002C0E46">
      <w:pPr>
        <w:rPr>
          <w:rFonts w:ascii="Calibri" w:hAnsi="Calibri"/>
          <w:b/>
          <w:bCs/>
          <w:sz w:val="22"/>
          <w:szCs w:val="22"/>
        </w:rPr>
      </w:pPr>
    </w:p>
    <w:p w14:paraId="0F556458" w14:textId="7E42ED1C" w:rsidR="002C0E46" w:rsidRDefault="00CA0FB8" w:rsidP="002C0E46">
      <w:pPr>
        <w:rPr>
          <w:rFonts w:ascii="Calibri" w:hAnsi="Calibri"/>
          <w:b/>
          <w:bCs/>
          <w:sz w:val="22"/>
          <w:szCs w:val="22"/>
        </w:rPr>
      </w:pPr>
      <w:r>
        <w:rPr>
          <w:rFonts w:ascii="Calibri" w:hAnsi="Calibri"/>
          <w:b/>
          <w:bCs/>
          <w:sz w:val="22"/>
          <w:szCs w:val="22"/>
        </w:rPr>
        <w:t xml:space="preserve">5. </w:t>
      </w:r>
      <w:r w:rsidR="002C0E46" w:rsidRPr="00CA0FB8">
        <w:rPr>
          <w:rFonts w:ascii="Calibri" w:hAnsi="Calibri"/>
          <w:b/>
          <w:bCs/>
          <w:caps/>
          <w:sz w:val="22"/>
          <w:szCs w:val="22"/>
        </w:rPr>
        <w:t>Desired Learning Outcome</w:t>
      </w:r>
      <w:r w:rsidRPr="00CA0FB8">
        <w:rPr>
          <w:rFonts w:ascii="Calibri" w:hAnsi="Calibri"/>
          <w:b/>
          <w:bCs/>
          <w:caps/>
          <w:sz w:val="22"/>
          <w:szCs w:val="22"/>
        </w:rPr>
        <w:t>S</w:t>
      </w:r>
      <w:r w:rsidR="002C0E46" w:rsidRPr="002C0E46">
        <w:rPr>
          <w:rFonts w:ascii="Calibri" w:hAnsi="Calibri"/>
          <w:b/>
          <w:bCs/>
          <w:sz w:val="22"/>
          <w:szCs w:val="22"/>
        </w:rPr>
        <w:t xml:space="preserve">  </w:t>
      </w:r>
    </w:p>
    <w:p w14:paraId="07CAB075" w14:textId="716EED4E" w:rsidR="00735ABC" w:rsidRPr="00CA0FB8" w:rsidRDefault="00735ABC">
      <w:pPr>
        <w:pStyle w:val="ListParagraph"/>
        <w:numPr>
          <w:ilvl w:val="0"/>
          <w:numId w:val="16"/>
        </w:numPr>
        <w:spacing w:after="40" w:line="240" w:lineRule="auto"/>
        <w:rPr>
          <w:b/>
          <w:bCs/>
          <w:i/>
          <w:iCs/>
          <w:sz w:val="20"/>
          <w:szCs w:val="20"/>
        </w:rPr>
      </w:pPr>
      <w:r w:rsidRPr="00CA0FB8">
        <w:rPr>
          <w:b/>
          <w:bCs/>
          <w:i/>
          <w:iCs/>
          <w:sz w:val="20"/>
          <w:szCs w:val="20"/>
        </w:rPr>
        <w:t xml:space="preserve">If you selected two or three types of underlying needs in question 3, you must have outcome(s) to measure </w:t>
      </w:r>
      <w:r w:rsidRPr="00CA0FB8">
        <w:rPr>
          <w:b/>
          <w:bCs/>
          <w:i/>
          <w:iCs/>
          <w:sz w:val="20"/>
          <w:szCs w:val="20"/>
          <w:u w:val="single"/>
        </w:rPr>
        <w:t>each</w:t>
      </w:r>
      <w:r w:rsidRPr="00CA0FB8">
        <w:rPr>
          <w:b/>
          <w:bCs/>
          <w:i/>
          <w:iCs/>
          <w:sz w:val="20"/>
          <w:szCs w:val="20"/>
        </w:rPr>
        <w:t xml:space="preserve"> type of underlying need. </w:t>
      </w:r>
    </w:p>
    <w:p w14:paraId="4AEECB37" w14:textId="32732644" w:rsidR="002C0E46" w:rsidRPr="002C0E46" w:rsidRDefault="002C0E46">
      <w:pPr>
        <w:pStyle w:val="ListParagraph"/>
        <w:numPr>
          <w:ilvl w:val="0"/>
          <w:numId w:val="14"/>
        </w:numPr>
        <w:spacing w:after="40" w:line="240" w:lineRule="auto"/>
        <w:rPr>
          <w:rFonts w:asciiTheme="minorHAnsi" w:hAnsiTheme="minorHAnsi" w:cstheme="minorHAnsi"/>
          <w:i/>
          <w:iCs/>
          <w:sz w:val="20"/>
          <w:szCs w:val="20"/>
        </w:rPr>
      </w:pPr>
      <w:r w:rsidRPr="002C0E46">
        <w:rPr>
          <w:rFonts w:asciiTheme="minorHAnsi" w:hAnsiTheme="minorHAnsi" w:cstheme="minorHAnsi"/>
          <w:i/>
          <w:iCs/>
          <w:sz w:val="20"/>
          <w:szCs w:val="20"/>
        </w:rPr>
        <w:t>What is the measurable goal or outcome that this activity set out to achieve? What will be measured when the learner completes the activity?</w:t>
      </w:r>
    </w:p>
    <w:p w14:paraId="20E31FCD" w14:textId="79180A49" w:rsidR="002C0E46" w:rsidRPr="002C0E46" w:rsidRDefault="002C0E46">
      <w:pPr>
        <w:pStyle w:val="ListParagraph"/>
        <w:numPr>
          <w:ilvl w:val="0"/>
          <w:numId w:val="14"/>
        </w:numPr>
        <w:spacing w:after="40" w:line="240" w:lineRule="auto"/>
        <w:rPr>
          <w:rFonts w:asciiTheme="minorHAnsi" w:hAnsiTheme="minorHAnsi" w:cstheme="minorHAnsi"/>
          <w:i/>
          <w:iCs/>
          <w:sz w:val="20"/>
          <w:szCs w:val="20"/>
        </w:rPr>
      </w:pPr>
      <w:r w:rsidRPr="002C0E46">
        <w:rPr>
          <w:rFonts w:asciiTheme="minorHAnsi" w:hAnsiTheme="minorHAnsi" w:cstheme="minorHAnsi"/>
          <w:i/>
          <w:iCs/>
          <w:sz w:val="20"/>
          <w:szCs w:val="20"/>
        </w:rPr>
        <w:t>The learning outcome must tie to the professional practice gap and the underlying educational need. If the underlying need is knowledge, the outcome should be related to measuring a change in the learner’s knowledge, etc.</w:t>
      </w:r>
    </w:p>
    <w:p w14:paraId="55BB51F4" w14:textId="5BF6A9BB" w:rsidR="002C0E46" w:rsidRDefault="002C0E46">
      <w:pPr>
        <w:pStyle w:val="ListParagraph"/>
        <w:numPr>
          <w:ilvl w:val="0"/>
          <w:numId w:val="14"/>
        </w:numPr>
        <w:spacing w:after="40" w:line="240" w:lineRule="auto"/>
        <w:rPr>
          <w:rFonts w:asciiTheme="minorHAnsi" w:hAnsiTheme="minorHAnsi" w:cstheme="minorHAnsi"/>
          <w:i/>
          <w:iCs/>
          <w:sz w:val="20"/>
          <w:szCs w:val="20"/>
        </w:rPr>
      </w:pPr>
      <w:r w:rsidRPr="002C0E46">
        <w:rPr>
          <w:rFonts w:asciiTheme="minorHAnsi" w:hAnsiTheme="minorHAnsi" w:cstheme="minorHAnsi"/>
          <w:i/>
          <w:iCs/>
          <w:sz w:val="20"/>
          <w:szCs w:val="20"/>
        </w:rPr>
        <w:t>Please note that the measurable learning outcome is not a list of objectives.</w:t>
      </w:r>
    </w:p>
    <w:p w14:paraId="601F9D0C" w14:textId="77777777" w:rsidR="0074122E" w:rsidRPr="00DF4C51" w:rsidRDefault="0074122E">
      <w:pPr>
        <w:pStyle w:val="ListParagraph"/>
        <w:numPr>
          <w:ilvl w:val="0"/>
          <w:numId w:val="14"/>
        </w:num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after="40" w:line="240" w:lineRule="auto"/>
        <w:rPr>
          <w:rFonts w:asciiTheme="minorHAnsi" w:hAnsiTheme="minorHAnsi" w:cstheme="minorHAnsi"/>
          <w:b/>
          <w:bCs/>
          <w:sz w:val="20"/>
          <w:szCs w:val="20"/>
        </w:rPr>
      </w:pPr>
      <w:r w:rsidRPr="00DF4C51">
        <w:rPr>
          <w:rFonts w:asciiTheme="minorHAnsi" w:hAnsiTheme="minorHAnsi" w:cstheme="minorHAnsi"/>
          <w:bCs/>
          <w:i/>
          <w:iCs/>
          <w:sz w:val="20"/>
          <w:szCs w:val="20"/>
        </w:rPr>
        <w:t>If planning a conference with multiple sessions, an outcome is not needed for every education session; rather, your outcome(s) should be written for the conference as a whole.</w:t>
      </w:r>
      <w:r w:rsidRPr="00DF4C51">
        <w:rPr>
          <w:rFonts w:asciiTheme="minorHAnsi" w:hAnsiTheme="minorHAnsi" w:cstheme="minorHAnsi"/>
          <w:b/>
          <w:i/>
          <w:iCs/>
          <w:sz w:val="20"/>
          <w:szCs w:val="20"/>
        </w:rPr>
        <w:t xml:space="preserve">  </w:t>
      </w:r>
    </w:p>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60"/>
      </w:tblGrid>
      <w:tr w:rsidR="002C0E46" w:rsidRPr="00DF6110" w14:paraId="7A063067" w14:textId="77777777" w:rsidTr="00333D1F">
        <w:trPr>
          <w:trHeight w:val="70"/>
        </w:trPr>
        <w:tc>
          <w:tcPr>
            <w:tcW w:w="10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161EB7" w14:textId="0E64C130" w:rsidR="002C0E46" w:rsidRPr="001747FC" w:rsidRDefault="00CA0FB8" w:rsidP="00333D1F">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Theme="minorHAnsi" w:hAnsiTheme="minorHAnsi" w:cstheme="minorHAnsi"/>
                <w:sz w:val="22"/>
                <w:szCs w:val="22"/>
                <w:lang w:eastAsia="en-US"/>
              </w:rPr>
            </w:pPr>
            <w:r>
              <w:rPr>
                <w:rFonts w:asciiTheme="minorHAnsi" w:hAnsiTheme="minorHAnsi" w:cstheme="minorHAnsi"/>
                <w:sz w:val="22"/>
                <w:szCs w:val="22"/>
                <w:lang w:eastAsia="en-US"/>
              </w:rPr>
              <w:t xml:space="preserve">5. </w:t>
            </w:r>
            <w:r w:rsidR="002C0E46" w:rsidRPr="001747FC">
              <w:rPr>
                <w:rFonts w:asciiTheme="minorHAnsi" w:hAnsiTheme="minorHAnsi" w:cstheme="minorHAnsi"/>
                <w:sz w:val="22"/>
                <w:szCs w:val="22"/>
                <w:lang w:eastAsia="en-US"/>
              </w:rPr>
              <w:t xml:space="preserve"> </w:t>
            </w:r>
          </w:p>
          <w:p w14:paraId="57A542F2" w14:textId="77777777" w:rsidR="002C0E46" w:rsidRPr="00DF6110" w:rsidRDefault="002C0E46" w:rsidP="00333D1F">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lang w:eastAsia="en-US"/>
              </w:rPr>
            </w:pPr>
          </w:p>
        </w:tc>
      </w:tr>
    </w:tbl>
    <w:p w14:paraId="6E5CBDAE" w14:textId="28084E81" w:rsidR="002C0E46" w:rsidRPr="0074122E" w:rsidRDefault="002C0E46" w:rsidP="00E22D65">
      <w:pPr>
        <w:rPr>
          <w:sz w:val="8"/>
          <w:szCs w:val="8"/>
        </w:rPr>
      </w:pPr>
    </w:p>
    <w:p w14:paraId="6FDF4B26" w14:textId="6A384D2E" w:rsidR="0074122E" w:rsidRDefault="00735ABC" w:rsidP="00E22D65">
      <w:pPr>
        <w:rPr>
          <w:rFonts w:asciiTheme="minorHAnsi" w:hAnsiTheme="minorHAnsi" w:cstheme="minorHAnsi"/>
          <w:i/>
          <w:iCs/>
          <w:sz w:val="18"/>
          <w:szCs w:val="18"/>
        </w:rPr>
      </w:pPr>
      <w:r>
        <w:rPr>
          <w:rFonts w:asciiTheme="minorHAnsi" w:hAnsiTheme="minorHAnsi" w:cstheme="minorHAnsi"/>
          <w:i/>
          <w:iCs/>
          <w:sz w:val="18"/>
          <w:szCs w:val="18"/>
        </w:rPr>
        <w:t xml:space="preserve">Example </w:t>
      </w:r>
      <w:r w:rsidR="0074122E">
        <w:rPr>
          <w:rFonts w:asciiTheme="minorHAnsi" w:hAnsiTheme="minorHAnsi" w:cstheme="minorHAnsi"/>
          <w:i/>
          <w:iCs/>
          <w:sz w:val="18"/>
          <w:szCs w:val="18"/>
        </w:rPr>
        <w:t xml:space="preserve">Outcomes: </w:t>
      </w:r>
    </w:p>
    <w:p w14:paraId="29072505" w14:textId="77777777" w:rsidR="0074122E" w:rsidRPr="00CA0FB8" w:rsidRDefault="0074122E" w:rsidP="00E22D65">
      <w:pPr>
        <w:rPr>
          <w:rFonts w:asciiTheme="minorHAnsi" w:hAnsiTheme="minorHAnsi" w:cstheme="minorHAnsi"/>
          <w:i/>
          <w:iCs/>
          <w:sz w:val="4"/>
          <w:szCs w:val="4"/>
        </w:rPr>
      </w:pPr>
    </w:p>
    <w:p w14:paraId="7152A885" w14:textId="24551A51" w:rsidR="0074122E" w:rsidRPr="0074122E" w:rsidRDefault="0074122E" w:rsidP="00E22D65">
      <w:pPr>
        <w:rPr>
          <w:rFonts w:asciiTheme="minorHAnsi" w:hAnsiTheme="minorHAnsi" w:cstheme="minorHAnsi"/>
          <w:bCs/>
          <w:i/>
          <w:iCs/>
          <w:sz w:val="18"/>
          <w:szCs w:val="18"/>
        </w:rPr>
      </w:pPr>
      <w:r w:rsidRPr="0074122E">
        <w:rPr>
          <w:rFonts w:asciiTheme="minorHAnsi" w:hAnsiTheme="minorHAnsi" w:cstheme="minorHAnsi"/>
          <w:i/>
          <w:iCs/>
          <w:sz w:val="18"/>
          <w:szCs w:val="18"/>
        </w:rPr>
        <w:t>Knowledge Outcome - “80% of participants will indicate on the post session evaluation that they gained knowledge they can put into practice related to teaching students</w:t>
      </w:r>
      <w:r w:rsidRPr="0074122E">
        <w:rPr>
          <w:rFonts w:asciiTheme="minorHAnsi" w:hAnsiTheme="minorHAnsi" w:cstheme="minorHAnsi"/>
          <w:bCs/>
          <w:i/>
          <w:iCs/>
          <w:sz w:val="18"/>
          <w:szCs w:val="18"/>
        </w:rPr>
        <w:t xml:space="preserve"> for whom English is a second language.”</w:t>
      </w:r>
    </w:p>
    <w:p w14:paraId="7E438502" w14:textId="77777777" w:rsidR="0074122E" w:rsidRPr="0074122E" w:rsidRDefault="0074122E" w:rsidP="00E22D65">
      <w:pPr>
        <w:rPr>
          <w:rFonts w:asciiTheme="minorHAnsi" w:hAnsiTheme="minorHAnsi" w:cstheme="minorHAnsi"/>
          <w:bCs/>
          <w:i/>
          <w:iCs/>
          <w:sz w:val="8"/>
          <w:szCs w:val="8"/>
        </w:rPr>
      </w:pPr>
    </w:p>
    <w:p w14:paraId="79447300" w14:textId="61B88141" w:rsidR="0074122E" w:rsidRPr="0074122E" w:rsidRDefault="0074122E" w:rsidP="00E22D65">
      <w:pPr>
        <w:rPr>
          <w:rFonts w:asciiTheme="minorHAnsi" w:hAnsiTheme="minorHAnsi" w:cstheme="minorHAnsi"/>
          <w:bCs/>
          <w:i/>
          <w:iCs/>
          <w:sz w:val="18"/>
          <w:szCs w:val="18"/>
        </w:rPr>
      </w:pPr>
      <w:r w:rsidRPr="0074122E">
        <w:rPr>
          <w:rFonts w:asciiTheme="minorHAnsi" w:hAnsiTheme="minorHAnsi" w:cstheme="minorHAnsi"/>
          <w:bCs/>
          <w:i/>
          <w:iCs/>
          <w:sz w:val="18"/>
          <w:szCs w:val="18"/>
        </w:rPr>
        <w:t xml:space="preserve">Skill Outcome – </w:t>
      </w:r>
      <w:r w:rsidRPr="0074122E">
        <w:rPr>
          <w:rFonts w:asciiTheme="minorHAnsi" w:hAnsiTheme="minorHAnsi" w:cstheme="minorHAnsi"/>
          <w:i/>
          <w:iCs/>
          <w:sz w:val="18"/>
          <w:szCs w:val="18"/>
        </w:rPr>
        <w:t xml:space="preserve">“75% of participants will demonstrate how to write a quality improvement plan using at least three principles presented in the education session.” </w:t>
      </w:r>
      <w:r w:rsidRPr="0074122E">
        <w:rPr>
          <w:rFonts w:asciiTheme="minorHAnsi" w:hAnsiTheme="minorHAnsi" w:cstheme="minorHAnsi"/>
          <w:b/>
          <w:i/>
          <w:iCs/>
          <w:sz w:val="18"/>
          <w:szCs w:val="18"/>
        </w:rPr>
        <w:t xml:space="preserve"> </w:t>
      </w:r>
    </w:p>
    <w:p w14:paraId="1F1A09DE" w14:textId="77777777" w:rsidR="0074122E" w:rsidRPr="0074122E" w:rsidRDefault="0074122E" w:rsidP="00E22D65">
      <w:pPr>
        <w:rPr>
          <w:rFonts w:asciiTheme="minorHAnsi" w:hAnsiTheme="minorHAnsi" w:cstheme="minorHAnsi"/>
          <w:bCs/>
          <w:i/>
          <w:iCs/>
          <w:sz w:val="8"/>
          <w:szCs w:val="8"/>
        </w:rPr>
      </w:pPr>
    </w:p>
    <w:p w14:paraId="5CF6ABBB" w14:textId="7F529B3A" w:rsidR="0074122E" w:rsidRPr="0074122E" w:rsidRDefault="0074122E" w:rsidP="00E22D65">
      <w:pPr>
        <w:rPr>
          <w:sz w:val="18"/>
          <w:szCs w:val="18"/>
        </w:rPr>
      </w:pPr>
      <w:r w:rsidRPr="0074122E">
        <w:rPr>
          <w:rFonts w:asciiTheme="minorHAnsi" w:hAnsiTheme="minorHAnsi" w:cstheme="minorHAnsi"/>
          <w:bCs/>
          <w:i/>
          <w:iCs/>
          <w:sz w:val="18"/>
          <w:szCs w:val="18"/>
        </w:rPr>
        <w:t xml:space="preserve">Practice Outcome - </w:t>
      </w:r>
      <w:r w:rsidRPr="0074122E">
        <w:rPr>
          <w:rFonts w:asciiTheme="minorHAnsi" w:hAnsiTheme="minorHAnsi" w:cstheme="minorHAnsi"/>
          <w:i/>
          <w:iCs/>
          <w:sz w:val="18"/>
          <w:szCs w:val="18"/>
        </w:rPr>
        <w:t>“</w:t>
      </w:r>
      <w:r w:rsidRPr="0074122E">
        <w:rPr>
          <w:rFonts w:cs="Calibri"/>
          <w:i/>
          <w:iCs/>
          <w:sz w:val="18"/>
          <w:szCs w:val="18"/>
        </w:rPr>
        <w:t>65% of participants will self-report two months after the learning activity that they have been able to use knowledge gained from this educational activity in their practice.”</w:t>
      </w:r>
    </w:p>
    <w:p w14:paraId="65D067CF" w14:textId="6D2F46F7" w:rsidR="002C0E46" w:rsidRDefault="002C0E46" w:rsidP="00E22D65"/>
    <w:p w14:paraId="49C26891" w14:textId="77777777" w:rsidR="005357AD" w:rsidRDefault="005357AD" w:rsidP="00E22D65"/>
    <w:p w14:paraId="7D617336" w14:textId="12E6055C" w:rsidR="002C0E46" w:rsidRPr="008B34CE" w:rsidRDefault="008B34CE" w:rsidP="00E22D65">
      <w:pPr>
        <w:rPr>
          <w:rFonts w:asciiTheme="minorHAnsi" w:hAnsiTheme="minorHAnsi" w:cstheme="minorHAnsi"/>
          <w:b/>
          <w:bCs/>
          <w:caps/>
          <w:sz w:val="22"/>
          <w:szCs w:val="22"/>
        </w:rPr>
      </w:pPr>
      <w:r>
        <w:rPr>
          <w:rFonts w:asciiTheme="minorHAnsi" w:hAnsiTheme="minorHAnsi" w:cstheme="minorHAnsi"/>
          <w:b/>
          <w:bCs/>
          <w:sz w:val="22"/>
          <w:szCs w:val="22"/>
        </w:rPr>
        <w:t xml:space="preserve">6. </w:t>
      </w:r>
      <w:r w:rsidR="0074122E" w:rsidRPr="008B34CE">
        <w:rPr>
          <w:rFonts w:asciiTheme="minorHAnsi" w:hAnsiTheme="minorHAnsi" w:cstheme="minorHAnsi"/>
          <w:b/>
          <w:bCs/>
          <w:caps/>
          <w:sz w:val="22"/>
          <w:szCs w:val="22"/>
        </w:rPr>
        <w:t>Description of Evaluation Method</w:t>
      </w:r>
    </w:p>
    <w:p w14:paraId="158977D7" w14:textId="77777777" w:rsidR="0074122E" w:rsidRPr="00CA0FB8" w:rsidRDefault="0074122E" w:rsidP="00E22D65">
      <w:pPr>
        <w:rPr>
          <w:rFonts w:asciiTheme="minorHAnsi" w:hAnsiTheme="minorHAnsi" w:cstheme="minorHAnsi"/>
          <w:b/>
          <w:bCs/>
          <w:sz w:val="12"/>
          <w:szCs w:val="12"/>
        </w:rPr>
      </w:pPr>
    </w:p>
    <w:p w14:paraId="078629B5" w14:textId="5B9E2C0F" w:rsidR="00735ABC" w:rsidRPr="0079458B" w:rsidRDefault="00735ABC" w:rsidP="005357AD">
      <w:pPr>
        <w:pStyle w:val="ListParagraph"/>
        <w:numPr>
          <w:ilvl w:val="0"/>
          <w:numId w:val="9"/>
        </w:numPr>
        <w:spacing w:after="120" w:line="240" w:lineRule="auto"/>
        <w:rPr>
          <w:rFonts w:asciiTheme="minorHAnsi" w:hAnsiTheme="minorHAnsi" w:cstheme="minorHAnsi"/>
          <w:i/>
          <w:iCs/>
          <w:sz w:val="20"/>
          <w:szCs w:val="20"/>
        </w:rPr>
      </w:pPr>
      <w:r>
        <w:rPr>
          <w:rFonts w:asciiTheme="minorHAnsi" w:hAnsiTheme="minorHAnsi" w:cstheme="minorHAnsi"/>
          <w:b/>
          <w:bCs/>
          <w:i/>
          <w:iCs/>
          <w:sz w:val="20"/>
          <w:szCs w:val="20"/>
        </w:rPr>
        <w:t>S</w:t>
      </w:r>
      <w:r w:rsidRPr="00735ABC">
        <w:rPr>
          <w:rFonts w:asciiTheme="minorHAnsi" w:hAnsiTheme="minorHAnsi" w:cstheme="minorHAnsi"/>
          <w:b/>
          <w:bCs/>
          <w:i/>
          <w:iCs/>
          <w:sz w:val="20"/>
          <w:szCs w:val="20"/>
        </w:rPr>
        <w:t xml:space="preserve">tate how you will measure </w:t>
      </w:r>
      <w:r w:rsidRPr="003A5AA7">
        <w:rPr>
          <w:rFonts w:asciiTheme="minorHAnsi" w:hAnsiTheme="minorHAnsi" w:cstheme="minorHAnsi"/>
          <w:b/>
          <w:bCs/>
          <w:i/>
          <w:iCs/>
          <w:sz w:val="20"/>
          <w:szCs w:val="20"/>
          <w:u w:val="single"/>
        </w:rPr>
        <w:t>each</w:t>
      </w:r>
      <w:r>
        <w:rPr>
          <w:rFonts w:asciiTheme="minorHAnsi" w:hAnsiTheme="minorHAnsi" w:cstheme="minorHAnsi"/>
          <w:b/>
          <w:bCs/>
          <w:i/>
          <w:iCs/>
          <w:sz w:val="20"/>
          <w:szCs w:val="20"/>
        </w:rPr>
        <w:t xml:space="preserve"> activity </w:t>
      </w:r>
      <w:r w:rsidRPr="00735ABC">
        <w:rPr>
          <w:rFonts w:asciiTheme="minorHAnsi" w:hAnsiTheme="minorHAnsi" w:cstheme="minorHAnsi"/>
          <w:b/>
          <w:bCs/>
          <w:i/>
          <w:iCs/>
          <w:sz w:val="20"/>
          <w:szCs w:val="20"/>
        </w:rPr>
        <w:t>outcome</w:t>
      </w:r>
      <w:r>
        <w:rPr>
          <w:rFonts w:asciiTheme="minorHAnsi" w:hAnsiTheme="minorHAnsi" w:cstheme="minorHAnsi"/>
          <w:b/>
          <w:bCs/>
          <w:i/>
          <w:iCs/>
          <w:sz w:val="20"/>
          <w:szCs w:val="20"/>
        </w:rPr>
        <w:t>.</w:t>
      </w:r>
      <w:r w:rsidRPr="00735ABC">
        <w:rPr>
          <w:rFonts w:asciiTheme="minorHAnsi" w:hAnsiTheme="minorHAnsi" w:cstheme="minorHAnsi"/>
          <w:b/>
          <w:bCs/>
          <w:i/>
          <w:iCs/>
          <w:sz w:val="20"/>
          <w:szCs w:val="20"/>
        </w:rPr>
        <w:t xml:space="preserve"> </w:t>
      </w:r>
      <w:r w:rsidRPr="0079458B">
        <w:rPr>
          <w:rFonts w:asciiTheme="minorHAnsi" w:hAnsiTheme="minorHAnsi" w:cstheme="minorHAnsi"/>
          <w:i/>
          <w:iCs/>
          <w:sz w:val="20"/>
          <w:szCs w:val="20"/>
        </w:rPr>
        <w:t>You m</w:t>
      </w:r>
      <w:r w:rsidR="006A533D" w:rsidRPr="0079458B">
        <w:rPr>
          <w:rFonts w:asciiTheme="minorHAnsi" w:hAnsiTheme="minorHAnsi" w:cstheme="minorHAnsi"/>
          <w:i/>
          <w:iCs/>
          <w:sz w:val="20"/>
          <w:szCs w:val="20"/>
        </w:rPr>
        <w:t>ight</w:t>
      </w:r>
      <w:r w:rsidRPr="0079458B">
        <w:rPr>
          <w:rFonts w:asciiTheme="minorHAnsi" w:hAnsiTheme="minorHAnsi" w:cstheme="minorHAnsi"/>
          <w:i/>
          <w:iCs/>
          <w:sz w:val="20"/>
          <w:szCs w:val="20"/>
        </w:rPr>
        <w:t xml:space="preserve"> use the same or different methods for each outcome.</w:t>
      </w:r>
      <w:r w:rsidR="006A533D" w:rsidRPr="0079458B">
        <w:rPr>
          <w:rFonts w:asciiTheme="minorHAnsi" w:hAnsiTheme="minorHAnsi" w:cstheme="minorHAnsi"/>
          <w:i/>
          <w:iCs/>
          <w:sz w:val="20"/>
          <w:szCs w:val="20"/>
        </w:rPr>
        <w:t xml:space="preserve"> </w:t>
      </w:r>
    </w:p>
    <w:p w14:paraId="4AD4B18D" w14:textId="4061EB21" w:rsidR="0074122E" w:rsidRPr="00DF4C51" w:rsidRDefault="0074122E" w:rsidP="005357AD">
      <w:pPr>
        <w:pStyle w:val="ListParagraph"/>
        <w:numPr>
          <w:ilvl w:val="0"/>
          <w:numId w:val="9"/>
        </w:numPr>
        <w:spacing w:after="120" w:line="240" w:lineRule="auto"/>
        <w:rPr>
          <w:rFonts w:asciiTheme="minorHAnsi" w:hAnsiTheme="minorHAnsi" w:cstheme="minorHAnsi"/>
          <w:i/>
          <w:iCs/>
          <w:sz w:val="20"/>
          <w:szCs w:val="20"/>
        </w:rPr>
      </w:pPr>
      <w:r w:rsidRPr="00DF4C51">
        <w:rPr>
          <w:rFonts w:asciiTheme="minorHAnsi" w:hAnsiTheme="minorHAnsi" w:cstheme="minorHAnsi"/>
          <w:i/>
          <w:iCs/>
          <w:sz w:val="20"/>
          <w:szCs w:val="20"/>
        </w:rPr>
        <w:t xml:space="preserve">You need to collect evidence to show if a change in knowledge occurred as a result of your learning activity. </w:t>
      </w:r>
    </w:p>
    <w:p w14:paraId="5CAC5207" w14:textId="496333D8" w:rsidR="0074122E" w:rsidRPr="00DF4C51" w:rsidRDefault="0074122E" w:rsidP="005357AD">
      <w:pPr>
        <w:pStyle w:val="ListParagraph"/>
        <w:numPr>
          <w:ilvl w:val="0"/>
          <w:numId w:val="9"/>
        </w:numPr>
        <w:spacing w:after="120" w:line="240" w:lineRule="auto"/>
        <w:rPr>
          <w:rFonts w:asciiTheme="minorHAnsi" w:hAnsiTheme="minorHAnsi" w:cstheme="minorHAnsi"/>
          <w:i/>
          <w:iCs/>
          <w:sz w:val="20"/>
          <w:szCs w:val="20"/>
        </w:rPr>
      </w:pPr>
      <w:r w:rsidRPr="00DF4C51">
        <w:rPr>
          <w:rFonts w:asciiTheme="minorHAnsi" w:hAnsiTheme="minorHAnsi" w:cstheme="minorHAnsi"/>
          <w:i/>
          <w:iCs/>
          <w:sz w:val="20"/>
          <w:szCs w:val="20"/>
        </w:rPr>
        <w:t xml:space="preserve">In doing this, you are measuring your expected learner outcome(s), which align with your gap, </w:t>
      </w:r>
      <w:r w:rsidR="00DD3394">
        <w:rPr>
          <w:rFonts w:asciiTheme="minorHAnsi" w:hAnsiTheme="minorHAnsi" w:cstheme="minorHAnsi"/>
          <w:i/>
          <w:iCs/>
          <w:sz w:val="20"/>
          <w:szCs w:val="20"/>
        </w:rPr>
        <w:t>evidence,</w:t>
      </w:r>
      <w:r w:rsidRPr="00DF4C51">
        <w:rPr>
          <w:rFonts w:asciiTheme="minorHAnsi" w:hAnsiTheme="minorHAnsi" w:cstheme="minorHAnsi"/>
          <w:i/>
          <w:iCs/>
          <w:sz w:val="20"/>
          <w:szCs w:val="20"/>
        </w:rPr>
        <w:t xml:space="preserve"> and need. You do not need a written evaluation form to do this. </w:t>
      </w:r>
    </w:p>
    <w:p w14:paraId="59D3AE48" w14:textId="55C72E5F" w:rsidR="0074122E" w:rsidRPr="00155E74" w:rsidRDefault="0074122E" w:rsidP="005357AD">
      <w:pPr>
        <w:pStyle w:val="ListParagraph"/>
        <w:numPr>
          <w:ilvl w:val="0"/>
          <w:numId w:val="9"/>
        </w:numPr>
        <w:spacing w:after="120" w:line="240" w:lineRule="auto"/>
        <w:rPr>
          <w:rFonts w:asciiTheme="minorHAnsi" w:hAnsiTheme="minorHAnsi" w:cstheme="minorHAnsi"/>
          <w:i/>
          <w:iCs/>
          <w:sz w:val="20"/>
          <w:szCs w:val="20"/>
        </w:rPr>
      </w:pPr>
      <w:r w:rsidRPr="00155E74">
        <w:rPr>
          <w:rFonts w:asciiTheme="minorHAnsi" w:hAnsiTheme="minorHAnsi" w:cstheme="minorHAnsi"/>
          <w:i/>
          <w:iCs/>
          <w:sz w:val="20"/>
          <w:szCs w:val="20"/>
        </w:rPr>
        <w:t xml:space="preserve">Your answer should describe how the evaluation data is obtained, what data is being collected, and how the data will be analyzed. </w:t>
      </w:r>
    </w:p>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60"/>
      </w:tblGrid>
      <w:tr w:rsidR="0074122E" w:rsidRPr="00DF6110" w14:paraId="540AA2E3" w14:textId="77777777" w:rsidTr="00333D1F">
        <w:trPr>
          <w:trHeight w:val="70"/>
        </w:trPr>
        <w:tc>
          <w:tcPr>
            <w:tcW w:w="10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6EF35F" w14:textId="4D482F40" w:rsidR="0074122E" w:rsidRPr="008F482C" w:rsidRDefault="008B34CE" w:rsidP="00BE6731">
            <w:pPr>
              <w:autoSpaceDN w:val="0"/>
              <w:adjustRightInd w:val="0"/>
              <w:spacing w:after="60" w:line="259" w:lineRule="auto"/>
              <w:rPr>
                <w:rFonts w:ascii="Calibri" w:hAnsi="Calibri" w:cs="Calibri"/>
                <w:sz w:val="21"/>
                <w:szCs w:val="21"/>
                <w:lang w:val="en"/>
              </w:rPr>
            </w:pPr>
            <w:r w:rsidRPr="008F482C">
              <w:rPr>
                <w:rFonts w:ascii="Calibri" w:hAnsi="Calibri" w:cs="Calibri"/>
                <w:sz w:val="21"/>
                <w:szCs w:val="21"/>
                <w:lang w:val="en"/>
              </w:rPr>
              <w:t xml:space="preserve">6A. </w:t>
            </w:r>
            <w:r w:rsidR="0074122E" w:rsidRPr="008F482C">
              <w:rPr>
                <w:rFonts w:ascii="Calibri" w:hAnsi="Calibri" w:cs="Calibri"/>
                <w:sz w:val="21"/>
                <w:szCs w:val="21"/>
                <w:lang w:val="en"/>
              </w:rPr>
              <w:t xml:space="preserve">How is the evaluation data being obtained? </w:t>
            </w:r>
          </w:p>
          <w:p w14:paraId="197B6EA9" w14:textId="7E73C40C" w:rsidR="0074122E" w:rsidRPr="008F482C" w:rsidRDefault="008B34CE" w:rsidP="00BE6731">
            <w:pPr>
              <w:autoSpaceDN w:val="0"/>
              <w:adjustRightInd w:val="0"/>
              <w:spacing w:after="60" w:line="259" w:lineRule="auto"/>
              <w:rPr>
                <w:rFonts w:ascii="Calibri" w:hAnsi="Calibri" w:cs="Calibri"/>
                <w:sz w:val="21"/>
                <w:szCs w:val="21"/>
                <w:lang w:val="en"/>
              </w:rPr>
            </w:pPr>
            <w:r w:rsidRPr="008F482C">
              <w:rPr>
                <w:rFonts w:ascii="Calibri" w:hAnsi="Calibri" w:cs="Calibri"/>
                <w:sz w:val="21"/>
                <w:szCs w:val="21"/>
                <w:lang w:val="en"/>
              </w:rPr>
              <w:t xml:space="preserve">6B. </w:t>
            </w:r>
            <w:r w:rsidR="0074122E" w:rsidRPr="008F482C">
              <w:rPr>
                <w:rFonts w:ascii="Calibri" w:hAnsi="Calibri" w:cs="Calibri"/>
                <w:sz w:val="21"/>
                <w:szCs w:val="21"/>
                <w:lang w:val="en"/>
              </w:rPr>
              <w:t xml:space="preserve">What data is being collected? </w:t>
            </w:r>
          </w:p>
          <w:p w14:paraId="2F5119A5" w14:textId="08DE896D" w:rsidR="0074122E" w:rsidRDefault="008B34CE" w:rsidP="00BE6731">
            <w:pPr>
              <w:spacing w:after="60"/>
              <w:rPr>
                <w:rFonts w:ascii="Calibri" w:hAnsi="Calibri" w:cs="Calibri"/>
                <w:color w:val="000000" w:themeColor="text1"/>
                <w:sz w:val="21"/>
                <w:szCs w:val="21"/>
                <w:lang w:val="en"/>
              </w:rPr>
            </w:pPr>
            <w:r w:rsidRPr="008F482C">
              <w:rPr>
                <w:rFonts w:ascii="Calibri" w:hAnsi="Calibri" w:cs="Calibri"/>
                <w:color w:val="000000" w:themeColor="text1"/>
                <w:sz w:val="21"/>
                <w:szCs w:val="21"/>
                <w:lang w:val="en"/>
              </w:rPr>
              <w:t xml:space="preserve">6C. </w:t>
            </w:r>
            <w:r w:rsidR="0074122E" w:rsidRPr="008F482C">
              <w:rPr>
                <w:rFonts w:ascii="Calibri" w:hAnsi="Calibri" w:cs="Calibri"/>
                <w:color w:val="000000" w:themeColor="text1"/>
                <w:sz w:val="21"/>
                <w:szCs w:val="21"/>
                <w:lang w:val="en"/>
              </w:rPr>
              <w:t>How will the data be analyzed (and by whom) to assess if outcomes were met and to guide future improvements?</w:t>
            </w:r>
          </w:p>
          <w:p w14:paraId="5D2448D3" w14:textId="77777777" w:rsidR="0074122E" w:rsidRPr="00DF6110" w:rsidRDefault="0074122E" w:rsidP="00BE6731">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after="60"/>
              <w:rPr>
                <w:rFonts w:ascii="Calibri" w:hAnsi="Calibri" w:cs="Calibri"/>
                <w:sz w:val="22"/>
                <w:szCs w:val="22"/>
                <w:lang w:eastAsia="en-US"/>
              </w:rPr>
            </w:pPr>
          </w:p>
        </w:tc>
      </w:tr>
    </w:tbl>
    <w:p w14:paraId="1B44F029" w14:textId="73267D34" w:rsidR="0074122E" w:rsidRDefault="00735ABC" w:rsidP="0074122E">
      <w:pPr>
        <w:autoSpaceDN w:val="0"/>
        <w:adjustRightInd w:val="0"/>
        <w:spacing w:before="40" w:line="259" w:lineRule="auto"/>
        <w:rPr>
          <w:rFonts w:ascii="Calibri" w:hAnsi="Calibri" w:cs="Calibri"/>
          <w:i/>
          <w:iCs/>
          <w:sz w:val="20"/>
          <w:szCs w:val="20"/>
          <w:lang w:val="en"/>
        </w:rPr>
      </w:pPr>
      <w:r>
        <w:rPr>
          <w:rFonts w:ascii="Calibri" w:hAnsi="Calibri" w:cs="Calibri"/>
          <w:i/>
          <w:iCs/>
          <w:sz w:val="20"/>
          <w:szCs w:val="20"/>
          <w:lang w:val="en"/>
        </w:rPr>
        <w:t xml:space="preserve">Examples of </w:t>
      </w:r>
      <w:r w:rsidR="0074122E" w:rsidRPr="0074122E">
        <w:rPr>
          <w:rFonts w:ascii="Calibri" w:hAnsi="Calibri" w:cs="Calibri"/>
          <w:i/>
          <w:iCs/>
          <w:sz w:val="20"/>
          <w:szCs w:val="20"/>
          <w:lang w:val="en"/>
        </w:rPr>
        <w:t xml:space="preserve">evaluation methods: </w:t>
      </w:r>
    </w:p>
    <w:p w14:paraId="7731544A" w14:textId="268DD0E8" w:rsidR="0074122E" w:rsidRDefault="0074122E" w:rsidP="0074122E">
      <w:pPr>
        <w:autoSpaceDN w:val="0"/>
        <w:adjustRightInd w:val="0"/>
        <w:spacing w:before="40" w:line="259" w:lineRule="auto"/>
        <w:rPr>
          <w:rFonts w:ascii="Calibri" w:hAnsi="Calibri" w:cs="Calibri"/>
          <w:i/>
          <w:iCs/>
          <w:sz w:val="20"/>
          <w:szCs w:val="20"/>
          <w:lang w:val="en"/>
        </w:rPr>
      </w:pPr>
      <w:r>
        <w:rPr>
          <w:rFonts w:ascii="Calibri" w:hAnsi="Calibri" w:cs="Calibri"/>
          <w:i/>
          <w:iCs/>
          <w:sz w:val="20"/>
          <w:szCs w:val="20"/>
          <w:lang w:val="en"/>
        </w:rPr>
        <w:t xml:space="preserve">Knowledge – </w:t>
      </w:r>
      <w:r w:rsidRPr="00DF4C51">
        <w:rPr>
          <w:rFonts w:asciiTheme="minorHAnsi" w:hAnsiTheme="minorHAnsi" w:cstheme="minorHAnsi"/>
          <w:i/>
          <w:iCs/>
          <w:sz w:val="20"/>
          <w:szCs w:val="20"/>
        </w:rPr>
        <w:t>Question and answer; Discussion; Formative evaluation throughout the session (e.g., audience response system, polling); Written post-session evaluation; Post-test; Completion of assignments; Ask learner if they intend to change their professional practice.</w:t>
      </w:r>
    </w:p>
    <w:p w14:paraId="736342A3" w14:textId="5867C116" w:rsidR="0074122E" w:rsidRDefault="0074122E" w:rsidP="0074122E">
      <w:pPr>
        <w:autoSpaceDN w:val="0"/>
        <w:adjustRightInd w:val="0"/>
        <w:spacing w:before="40" w:line="259" w:lineRule="auto"/>
        <w:rPr>
          <w:rFonts w:ascii="Calibri" w:hAnsi="Calibri" w:cs="Calibri"/>
          <w:i/>
          <w:iCs/>
          <w:sz w:val="20"/>
          <w:szCs w:val="20"/>
          <w:lang w:val="en"/>
        </w:rPr>
      </w:pPr>
      <w:r>
        <w:rPr>
          <w:rFonts w:ascii="Calibri" w:hAnsi="Calibri" w:cs="Calibri"/>
          <w:i/>
          <w:iCs/>
          <w:sz w:val="20"/>
          <w:szCs w:val="20"/>
          <w:lang w:val="en"/>
        </w:rPr>
        <w:t xml:space="preserve">Skill – </w:t>
      </w:r>
      <w:r w:rsidRPr="00DF4C51">
        <w:rPr>
          <w:rFonts w:cs="Calibri"/>
          <w:i/>
          <w:iCs/>
          <w:sz w:val="20"/>
          <w:szCs w:val="20"/>
        </w:rPr>
        <w:t>Demonstration; Return demonstration; Hands on learning; Creat</w:t>
      </w:r>
      <w:r>
        <w:rPr>
          <w:rFonts w:cs="Calibri"/>
          <w:i/>
          <w:iCs/>
          <w:sz w:val="20"/>
          <w:szCs w:val="20"/>
        </w:rPr>
        <w:t>ing</w:t>
      </w:r>
      <w:r w:rsidRPr="00DF4C51">
        <w:rPr>
          <w:rFonts w:cs="Calibri"/>
          <w:i/>
          <w:iCs/>
          <w:sz w:val="20"/>
          <w:szCs w:val="20"/>
        </w:rPr>
        <w:t xml:space="preserve"> a product related to the learning; Role Play, Critical thinking exercises.</w:t>
      </w:r>
    </w:p>
    <w:p w14:paraId="63E85285" w14:textId="35BB1378" w:rsidR="0074122E" w:rsidRDefault="0074122E" w:rsidP="0074122E">
      <w:pPr>
        <w:autoSpaceDN w:val="0"/>
        <w:adjustRightInd w:val="0"/>
        <w:spacing w:before="40" w:line="259" w:lineRule="auto"/>
        <w:rPr>
          <w:rFonts w:ascii="Calibri" w:hAnsi="Calibri" w:cs="Calibri"/>
          <w:i/>
          <w:iCs/>
          <w:sz w:val="20"/>
          <w:szCs w:val="20"/>
          <w:lang w:val="en"/>
        </w:rPr>
      </w:pPr>
      <w:r>
        <w:rPr>
          <w:rFonts w:ascii="Calibri" w:hAnsi="Calibri" w:cs="Calibri"/>
          <w:i/>
          <w:iCs/>
          <w:sz w:val="20"/>
          <w:szCs w:val="20"/>
          <w:lang w:val="en"/>
        </w:rPr>
        <w:lastRenderedPageBreak/>
        <w:t xml:space="preserve">Practice - </w:t>
      </w:r>
      <w:r w:rsidR="00735ABC" w:rsidRPr="00735ABC">
        <w:rPr>
          <w:rFonts w:ascii="Calibri" w:hAnsi="Calibri" w:cs="Calibri"/>
          <w:i/>
          <w:iCs/>
          <w:sz w:val="20"/>
          <w:szCs w:val="20"/>
          <w:lang w:val="en"/>
        </w:rPr>
        <w:t>Participants’ self-reported change in professional practice after the opportunity to go back to the practice setting for a period of time; Report by others of learner change in practice; Observation of practice; Review of post-session learner assignments; Evidence of Return on Investment (ROI).</w:t>
      </w:r>
    </w:p>
    <w:p w14:paraId="64E6AC3F" w14:textId="4CFEF5F9" w:rsidR="005357AD" w:rsidRDefault="005357AD" w:rsidP="0074122E">
      <w:pPr>
        <w:autoSpaceDN w:val="0"/>
        <w:adjustRightInd w:val="0"/>
        <w:spacing w:before="40" w:line="259" w:lineRule="auto"/>
        <w:rPr>
          <w:rFonts w:ascii="Calibri" w:hAnsi="Calibri" w:cs="Calibri"/>
          <w:i/>
          <w:iCs/>
          <w:sz w:val="20"/>
          <w:szCs w:val="20"/>
          <w:lang w:val="en"/>
        </w:rPr>
      </w:pPr>
    </w:p>
    <w:p w14:paraId="1C306644" w14:textId="77777777" w:rsidR="00735ABC" w:rsidRPr="0074122E" w:rsidRDefault="00735ABC" w:rsidP="0074122E">
      <w:pPr>
        <w:autoSpaceDN w:val="0"/>
        <w:adjustRightInd w:val="0"/>
        <w:spacing w:before="40" w:line="259" w:lineRule="auto"/>
        <w:rPr>
          <w:rFonts w:ascii="Calibri" w:hAnsi="Calibri" w:cs="Calibri"/>
          <w:i/>
          <w:iCs/>
          <w:sz w:val="20"/>
          <w:szCs w:val="20"/>
          <w:lang w:val="en"/>
        </w:rPr>
      </w:pPr>
    </w:p>
    <w:p w14:paraId="197F64F8" w14:textId="02725947" w:rsidR="0074122E" w:rsidRDefault="008B34CE" w:rsidP="00E22D65">
      <w:pPr>
        <w:rPr>
          <w:rFonts w:asciiTheme="minorHAnsi" w:hAnsiTheme="minorHAnsi" w:cstheme="minorHAnsi"/>
          <w:b/>
          <w:bCs/>
          <w:sz w:val="22"/>
          <w:szCs w:val="22"/>
        </w:rPr>
      </w:pPr>
      <w:r>
        <w:rPr>
          <w:rFonts w:asciiTheme="minorHAnsi" w:hAnsiTheme="minorHAnsi" w:cstheme="minorHAnsi"/>
          <w:b/>
          <w:bCs/>
          <w:sz w:val="22"/>
          <w:szCs w:val="22"/>
        </w:rPr>
        <w:t xml:space="preserve">7. </w:t>
      </w:r>
      <w:r w:rsidR="00735ABC" w:rsidRPr="008B34CE">
        <w:rPr>
          <w:rFonts w:asciiTheme="minorHAnsi" w:hAnsiTheme="minorHAnsi" w:cstheme="minorHAnsi"/>
          <w:b/>
          <w:bCs/>
          <w:caps/>
          <w:sz w:val="22"/>
          <w:szCs w:val="22"/>
        </w:rPr>
        <w:t>Description of Evidence Based Content</w:t>
      </w:r>
      <w:r w:rsidRPr="008B34CE">
        <w:rPr>
          <w:rFonts w:asciiTheme="minorHAnsi" w:hAnsiTheme="minorHAnsi" w:cstheme="minorHAnsi"/>
          <w:b/>
          <w:bCs/>
          <w:caps/>
          <w:sz w:val="22"/>
          <w:szCs w:val="22"/>
        </w:rPr>
        <w:t xml:space="preserve"> with </w:t>
      </w:r>
      <w:r>
        <w:rPr>
          <w:rFonts w:asciiTheme="minorHAnsi" w:hAnsiTheme="minorHAnsi" w:cstheme="minorHAnsi"/>
          <w:b/>
          <w:bCs/>
          <w:sz w:val="22"/>
          <w:szCs w:val="22"/>
        </w:rPr>
        <w:t>SUPPORTING REFERENCES or RESOURCES</w:t>
      </w:r>
    </w:p>
    <w:p w14:paraId="34F91EFD" w14:textId="77777777" w:rsidR="00735ABC" w:rsidRPr="008655C6" w:rsidRDefault="00735ABC" w:rsidP="00735ABC">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b/>
          <w:sz w:val="12"/>
          <w:szCs w:val="12"/>
        </w:rPr>
      </w:pPr>
    </w:p>
    <w:p w14:paraId="5426ABEC" w14:textId="2DDADA44" w:rsidR="00735ABC" w:rsidRPr="008B34CE" w:rsidRDefault="00735ABC" w:rsidP="005357AD">
      <w:pPr>
        <w:pStyle w:val="ListParagraph"/>
        <w:numPr>
          <w:ilvl w:val="0"/>
          <w:numId w:val="23"/>
        </w:num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left="540"/>
        <w:rPr>
          <w:b/>
        </w:rPr>
      </w:pPr>
      <w:r w:rsidRPr="008B34CE">
        <w:rPr>
          <w:rFonts w:asciiTheme="minorHAnsi" w:hAnsiTheme="minorHAnsi" w:cstheme="minorHAnsi"/>
          <w:b/>
        </w:rPr>
        <w:t xml:space="preserve">What content will help learners achieve the learning outcome(s)?  </w:t>
      </w:r>
    </w:p>
    <w:p w14:paraId="57BC9374" w14:textId="77777777" w:rsidR="00735ABC" w:rsidRPr="00AE22C4" w:rsidRDefault="00735ABC">
      <w:pPr>
        <w:pStyle w:val="ListParagraph"/>
        <w:numPr>
          <w:ilvl w:val="0"/>
          <w:numId w:val="5"/>
        </w:num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before="40" w:after="0" w:line="240" w:lineRule="auto"/>
        <w:rPr>
          <w:i/>
          <w:iCs/>
          <w:sz w:val="20"/>
          <w:szCs w:val="20"/>
        </w:rPr>
      </w:pPr>
      <w:r w:rsidRPr="00AE22C4">
        <w:rPr>
          <w:i/>
          <w:iCs/>
          <w:sz w:val="20"/>
          <w:szCs w:val="20"/>
        </w:rPr>
        <w:t xml:space="preserve">Describe: What will the activity look like? What content will be included? You can provide a narrative, a content outline, or other content information already developed, if applicable. </w:t>
      </w:r>
    </w:p>
    <w:p w14:paraId="7871A23A" w14:textId="77777777" w:rsidR="00735ABC" w:rsidRDefault="00735ABC" w:rsidP="00735ABC">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line="120" w:lineRule="exact"/>
        <w:rPr>
          <w:rFonts w:ascii="Calibri" w:hAnsi="Calibri"/>
          <w:b/>
          <w:i/>
          <w:sz w:val="20"/>
          <w:szCs w:val="20"/>
        </w:rPr>
      </w:pPr>
    </w:p>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60"/>
      </w:tblGrid>
      <w:tr w:rsidR="00735ABC" w:rsidRPr="00DF6110" w14:paraId="7FE14E20" w14:textId="77777777" w:rsidTr="00333D1F">
        <w:trPr>
          <w:trHeight w:val="70"/>
        </w:trPr>
        <w:tc>
          <w:tcPr>
            <w:tcW w:w="10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9F6079" w14:textId="509BC33B" w:rsidR="00735ABC" w:rsidRDefault="008B34CE" w:rsidP="00333D1F">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lang w:eastAsia="en-US"/>
              </w:rPr>
            </w:pPr>
            <w:bookmarkStart w:id="2" w:name="_Hlk84879223"/>
            <w:r>
              <w:rPr>
                <w:rFonts w:ascii="Calibri" w:hAnsi="Calibri" w:cs="Calibri"/>
                <w:sz w:val="22"/>
                <w:szCs w:val="22"/>
                <w:lang w:eastAsia="en-US"/>
              </w:rPr>
              <w:t xml:space="preserve">7A. </w:t>
            </w:r>
          </w:p>
          <w:p w14:paraId="5044F113" w14:textId="77777777" w:rsidR="00735ABC" w:rsidRPr="00DF6110" w:rsidRDefault="00735ABC" w:rsidP="00333D1F">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lang w:eastAsia="en-US"/>
              </w:rPr>
            </w:pPr>
          </w:p>
        </w:tc>
      </w:tr>
    </w:tbl>
    <w:bookmarkEnd w:id="2"/>
    <w:p w14:paraId="1827DB57" w14:textId="09F139C4" w:rsidR="008B34CE" w:rsidRDefault="008B34CE" w:rsidP="008B34CE">
      <w:pPr>
        <w:spacing w:before="80"/>
        <w:ind w:left="90"/>
      </w:pPr>
      <w:r w:rsidRPr="008B34CE">
        <w:rPr>
          <w:rFonts w:ascii="Calibri" w:hAnsi="Calibri"/>
          <w:bCs/>
          <w:i/>
          <w:sz w:val="20"/>
          <w:szCs w:val="20"/>
        </w:rPr>
        <w:t>Example description:</w:t>
      </w:r>
      <w:r>
        <w:rPr>
          <w:rFonts w:ascii="Calibri" w:hAnsi="Calibri"/>
          <w:bCs/>
          <w:i/>
          <w:sz w:val="20"/>
          <w:szCs w:val="20"/>
        </w:rPr>
        <w:t xml:space="preserve"> </w:t>
      </w:r>
      <w:r w:rsidRPr="008B34CE">
        <w:rPr>
          <w:rFonts w:ascii="Calibri" w:hAnsi="Calibri"/>
          <w:bCs/>
          <w:i/>
          <w:sz w:val="20"/>
          <w:szCs w:val="20"/>
        </w:rPr>
        <w:t>Th</w:t>
      </w:r>
      <w:r w:rsidRPr="0006589A">
        <w:rPr>
          <w:rFonts w:ascii="Calibri" w:hAnsi="Calibri"/>
          <w:i/>
          <w:sz w:val="20"/>
          <w:szCs w:val="20"/>
        </w:rPr>
        <w:t>e session will be a one-hour webinar on the 2014 CDC guidelines for administration of the pneumococcal vaccine. It will include information about the administration schedule, physiological effects, side effects, and contraindications. Attention will be paid to the importance of incorporating this information in patient teaching for persons over the age of 65.</w:t>
      </w:r>
    </w:p>
    <w:p w14:paraId="017F14DE" w14:textId="6552C11B" w:rsidR="00735ABC" w:rsidRDefault="00735ABC" w:rsidP="00735ABC">
      <w:pPr>
        <w:rPr>
          <w:rFonts w:asciiTheme="minorHAnsi" w:hAnsiTheme="minorHAnsi" w:cstheme="minorHAnsi"/>
          <w:sz w:val="22"/>
          <w:szCs w:val="22"/>
        </w:rPr>
      </w:pPr>
    </w:p>
    <w:p w14:paraId="03504A37" w14:textId="437E929D" w:rsidR="00735ABC" w:rsidRPr="008B34CE" w:rsidRDefault="00735ABC" w:rsidP="005357AD">
      <w:pPr>
        <w:pStyle w:val="ListParagraph"/>
        <w:numPr>
          <w:ilvl w:val="0"/>
          <w:numId w:val="23"/>
        </w:num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spacing w:after="120" w:line="240" w:lineRule="auto"/>
        <w:ind w:left="540"/>
        <w:rPr>
          <w:b/>
        </w:rPr>
      </w:pPr>
      <w:r w:rsidRPr="008B34CE">
        <w:rPr>
          <w:b/>
        </w:rPr>
        <w:t>On what best available evidence will you base your content?</w:t>
      </w:r>
    </w:p>
    <w:p w14:paraId="11DB7388" w14:textId="21AB1DBD" w:rsidR="00735ABC" w:rsidRPr="00735ABC" w:rsidRDefault="00735ABC">
      <w:pPr>
        <w:pStyle w:val="ListParagraph"/>
        <w:numPr>
          <w:ilvl w:val="0"/>
          <w:numId w:val="6"/>
        </w:numPr>
        <w:spacing w:before="40" w:after="0" w:line="240" w:lineRule="auto"/>
        <w:contextualSpacing w:val="0"/>
        <w:rPr>
          <w:rFonts w:asciiTheme="minorHAnsi" w:hAnsiTheme="minorHAnsi" w:cstheme="minorHAnsi"/>
          <w:i/>
          <w:iCs/>
          <w:sz w:val="20"/>
          <w:szCs w:val="20"/>
        </w:rPr>
      </w:pPr>
      <w:r w:rsidRPr="00DF4C51">
        <w:rPr>
          <w:rFonts w:asciiTheme="minorHAnsi" w:hAnsiTheme="minorHAnsi" w:cstheme="minorHAnsi"/>
          <w:bCs/>
          <w:i/>
          <w:iCs/>
          <w:sz w:val="20"/>
          <w:szCs w:val="20"/>
        </w:rPr>
        <w:t xml:space="preserve">There is no specific format (APA, MLA, etc.) required. </w:t>
      </w:r>
      <w:r w:rsidRPr="00DF4C51">
        <w:rPr>
          <w:rFonts w:asciiTheme="minorHAnsi" w:hAnsiTheme="minorHAnsi" w:cstheme="minorHAnsi"/>
          <w:bCs/>
          <w:i/>
          <w:iCs/>
          <w:sz w:val="20"/>
          <w:szCs w:val="20"/>
          <w:u w:val="single"/>
        </w:rPr>
        <w:t>Include at least</w:t>
      </w:r>
      <w:r w:rsidRPr="00DF4C51">
        <w:rPr>
          <w:rFonts w:asciiTheme="minorHAnsi" w:hAnsiTheme="minorHAnsi" w:cstheme="minorHAnsi"/>
          <w:bCs/>
          <w:i/>
          <w:iCs/>
          <w:sz w:val="20"/>
          <w:szCs w:val="20"/>
        </w:rPr>
        <w:t xml:space="preserve">: Year published, primary author (et. al.), publication title, article or chapter title, page numbers. </w:t>
      </w:r>
      <w:r w:rsidRPr="00735ABC">
        <w:rPr>
          <w:rFonts w:asciiTheme="minorHAnsi" w:hAnsiTheme="minorHAnsi" w:cstheme="minorHAnsi"/>
          <w:b/>
          <w:i/>
          <w:iCs/>
          <w:sz w:val="20"/>
          <w:szCs w:val="20"/>
        </w:rPr>
        <w:t>For websites, list the specific URL for pages used, not just the general website URL.</w:t>
      </w:r>
      <w:r w:rsidRPr="00DF4C51">
        <w:rPr>
          <w:rFonts w:asciiTheme="minorHAnsi" w:hAnsiTheme="minorHAnsi" w:cstheme="minorHAnsi"/>
          <w:bCs/>
          <w:i/>
          <w:iCs/>
          <w:sz w:val="20"/>
          <w:szCs w:val="20"/>
        </w:rPr>
        <w:t xml:space="preserve"> Include year of publication for web references, if available from the web page. </w:t>
      </w:r>
    </w:p>
    <w:p w14:paraId="41FEFF20" w14:textId="77777777" w:rsidR="00735ABC" w:rsidRPr="00735ABC" w:rsidRDefault="00735ABC" w:rsidP="00735ABC">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left="720"/>
        <w:rPr>
          <w:rFonts w:asciiTheme="minorHAnsi" w:hAnsiTheme="minorHAnsi" w:cstheme="minorHAnsi"/>
          <w:bCs/>
          <w:i/>
          <w:iCs/>
          <w:sz w:val="6"/>
          <w:szCs w:val="6"/>
        </w:rPr>
      </w:pPr>
    </w:p>
    <w:p w14:paraId="07214044" w14:textId="6E8E458A" w:rsidR="00735ABC" w:rsidRDefault="00735ABC">
      <w:pPr>
        <w:numPr>
          <w:ilvl w:val="0"/>
          <w:numId w:val="6"/>
        </w:num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Theme="minorHAnsi" w:hAnsiTheme="minorHAnsi" w:cstheme="minorHAnsi"/>
          <w:bCs/>
          <w:i/>
          <w:iCs/>
          <w:sz w:val="20"/>
          <w:szCs w:val="20"/>
        </w:rPr>
      </w:pPr>
      <w:r w:rsidRPr="00DF4C51">
        <w:rPr>
          <w:rFonts w:asciiTheme="minorHAnsi" w:hAnsiTheme="minorHAnsi" w:cstheme="minorHAnsi"/>
          <w:bCs/>
          <w:i/>
          <w:iCs/>
          <w:sz w:val="20"/>
          <w:szCs w:val="20"/>
        </w:rPr>
        <w:t>References should be</w:t>
      </w:r>
      <w:r>
        <w:rPr>
          <w:rFonts w:asciiTheme="minorHAnsi" w:hAnsiTheme="minorHAnsi" w:cstheme="minorHAnsi"/>
          <w:bCs/>
          <w:i/>
          <w:iCs/>
          <w:sz w:val="20"/>
          <w:szCs w:val="20"/>
        </w:rPr>
        <w:t xml:space="preserve"> recent, best-evidence </w:t>
      </w:r>
      <w:r w:rsidRPr="00DF4C51">
        <w:rPr>
          <w:rFonts w:asciiTheme="minorHAnsi" w:hAnsiTheme="minorHAnsi" w:cstheme="minorHAnsi"/>
          <w:bCs/>
          <w:i/>
          <w:iCs/>
          <w:sz w:val="20"/>
          <w:szCs w:val="20"/>
        </w:rPr>
        <w:t xml:space="preserve"> or be considered “Classic” references (e.g., Maslow, Kübler-Ross, Erickson, Kirkpatrick).  </w:t>
      </w:r>
      <w:r w:rsidRPr="00ED2E02">
        <w:rPr>
          <w:rFonts w:asciiTheme="minorHAnsi" w:hAnsiTheme="minorHAnsi" w:cstheme="minorHAnsi"/>
          <w:bCs/>
          <w:i/>
          <w:iCs/>
          <w:sz w:val="20"/>
          <w:szCs w:val="20"/>
        </w:rPr>
        <w:t>Industry standard is for references and resources that have been developed and/or published within the last 5-7 years.</w:t>
      </w:r>
    </w:p>
    <w:p w14:paraId="630EB3F2" w14:textId="77777777" w:rsidR="00735ABC" w:rsidRPr="00735ABC" w:rsidRDefault="00735ABC" w:rsidP="00735ABC">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Theme="minorHAnsi" w:hAnsiTheme="minorHAnsi" w:cstheme="minorHAnsi"/>
          <w:bCs/>
          <w:i/>
          <w:iCs/>
          <w:sz w:val="6"/>
          <w:szCs w:val="6"/>
        </w:rPr>
      </w:pPr>
    </w:p>
    <w:p w14:paraId="2AEBE40D" w14:textId="4DE5E4B7" w:rsidR="00735ABC" w:rsidRPr="00735ABC" w:rsidRDefault="00735ABC">
      <w:pPr>
        <w:pStyle w:val="ListParagraph"/>
        <w:numPr>
          <w:ilvl w:val="0"/>
          <w:numId w:val="6"/>
        </w:numPr>
        <w:spacing w:after="0" w:line="240" w:lineRule="auto"/>
        <w:contextualSpacing w:val="0"/>
        <w:rPr>
          <w:rFonts w:asciiTheme="minorHAnsi" w:hAnsiTheme="minorHAnsi" w:cstheme="minorHAnsi"/>
          <w:i/>
          <w:iCs/>
          <w:sz w:val="20"/>
          <w:szCs w:val="20"/>
        </w:rPr>
      </w:pPr>
      <w:r w:rsidRPr="00DF4C51">
        <w:rPr>
          <w:rFonts w:asciiTheme="minorHAnsi" w:hAnsiTheme="minorHAnsi" w:cstheme="minorHAnsi"/>
          <w:bCs/>
          <w:i/>
          <w:iCs/>
          <w:sz w:val="20"/>
          <w:szCs w:val="20"/>
        </w:rPr>
        <w:t xml:space="preserve">If planning a conference with multiple sessions, list key references that directly contribute to the achievement of the educational outcome(s) </w:t>
      </w:r>
      <w:r w:rsidRPr="00EB7B89">
        <w:rPr>
          <w:rFonts w:asciiTheme="minorHAnsi" w:hAnsiTheme="minorHAnsi" w:cstheme="minorHAnsi"/>
          <w:bCs/>
          <w:i/>
          <w:iCs/>
          <w:sz w:val="20"/>
          <w:szCs w:val="20"/>
        </w:rPr>
        <w:t>or provide an abstract on how the overall content facilitates</w:t>
      </w:r>
      <w:r>
        <w:rPr>
          <w:rFonts w:asciiTheme="minorHAnsi" w:hAnsiTheme="minorHAnsi" w:cstheme="minorHAnsi"/>
          <w:bCs/>
          <w:i/>
          <w:iCs/>
          <w:sz w:val="20"/>
          <w:szCs w:val="20"/>
        </w:rPr>
        <w:t xml:space="preserve"> the </w:t>
      </w:r>
      <w:r w:rsidRPr="00EB7B89">
        <w:rPr>
          <w:rFonts w:asciiTheme="minorHAnsi" w:hAnsiTheme="minorHAnsi" w:cstheme="minorHAnsi"/>
          <w:bCs/>
          <w:i/>
          <w:iCs/>
          <w:sz w:val="20"/>
          <w:szCs w:val="20"/>
        </w:rPr>
        <w:t xml:space="preserve"> </w:t>
      </w:r>
      <w:r w:rsidRPr="00DF4C51">
        <w:rPr>
          <w:rFonts w:asciiTheme="minorHAnsi" w:hAnsiTheme="minorHAnsi" w:cstheme="minorHAnsi"/>
          <w:bCs/>
          <w:i/>
          <w:iCs/>
          <w:sz w:val="20"/>
          <w:szCs w:val="20"/>
        </w:rPr>
        <w:t>learner</w:t>
      </w:r>
      <w:r>
        <w:rPr>
          <w:rFonts w:asciiTheme="minorHAnsi" w:hAnsiTheme="minorHAnsi" w:cstheme="minorHAnsi"/>
          <w:bCs/>
          <w:i/>
          <w:iCs/>
          <w:sz w:val="20"/>
          <w:szCs w:val="20"/>
        </w:rPr>
        <w:t>’s</w:t>
      </w:r>
      <w:r w:rsidRPr="00DF4C51">
        <w:rPr>
          <w:rFonts w:asciiTheme="minorHAnsi" w:hAnsiTheme="minorHAnsi" w:cstheme="minorHAnsi"/>
          <w:bCs/>
          <w:i/>
          <w:iCs/>
          <w:sz w:val="20"/>
          <w:szCs w:val="20"/>
        </w:rPr>
        <w:t xml:space="preserve"> achievement of the conference outcome(s).</w:t>
      </w:r>
      <w:r w:rsidR="007E4114">
        <w:rPr>
          <w:rFonts w:asciiTheme="minorHAnsi" w:hAnsiTheme="minorHAnsi" w:cstheme="minorHAnsi"/>
          <w:bCs/>
          <w:i/>
          <w:iCs/>
          <w:sz w:val="20"/>
          <w:szCs w:val="20"/>
        </w:rPr>
        <w:t xml:space="preserve"> You do not need to list every citation. </w:t>
      </w:r>
    </w:p>
    <w:p w14:paraId="7FCAF359" w14:textId="77777777" w:rsidR="00735ABC" w:rsidRPr="00735ABC" w:rsidRDefault="00735ABC" w:rsidP="00735ABC">
      <w:pPr>
        <w:rPr>
          <w:rFonts w:asciiTheme="minorHAnsi" w:hAnsiTheme="minorHAnsi" w:cstheme="minorHAnsi"/>
          <w:i/>
          <w:iCs/>
          <w:sz w:val="6"/>
          <w:szCs w:val="6"/>
        </w:rPr>
      </w:pPr>
    </w:p>
    <w:p w14:paraId="369890AE" w14:textId="4C38DFB5" w:rsidR="00735ABC" w:rsidRPr="00735ABC" w:rsidRDefault="00735ABC">
      <w:pPr>
        <w:pStyle w:val="ListParagraph"/>
        <w:numPr>
          <w:ilvl w:val="0"/>
          <w:numId w:val="6"/>
        </w:numPr>
        <w:spacing w:after="0" w:line="240" w:lineRule="auto"/>
        <w:contextualSpacing w:val="0"/>
        <w:rPr>
          <w:rFonts w:asciiTheme="minorHAnsi" w:hAnsiTheme="minorHAnsi" w:cstheme="minorHAnsi"/>
          <w:i/>
          <w:iCs/>
          <w:sz w:val="20"/>
          <w:szCs w:val="20"/>
        </w:rPr>
      </w:pPr>
      <w:r w:rsidRPr="00DF4C51">
        <w:rPr>
          <w:rFonts w:asciiTheme="minorHAnsi" w:hAnsiTheme="minorHAnsi" w:cstheme="minorHAnsi"/>
          <w:bCs/>
          <w:i/>
          <w:iCs/>
          <w:sz w:val="20"/>
          <w:szCs w:val="20"/>
        </w:rPr>
        <w:t>You can provide this information in the table below or in an outline, agenda, presenter abstract, or other format already developed, if applicable.</w:t>
      </w:r>
    </w:p>
    <w:p w14:paraId="3CEAF9E5" w14:textId="77777777" w:rsidR="00735ABC" w:rsidRPr="00735ABC" w:rsidRDefault="00735ABC" w:rsidP="00735ABC">
      <w:pPr>
        <w:rPr>
          <w:rFonts w:asciiTheme="minorHAnsi" w:hAnsiTheme="minorHAnsi" w:cstheme="minorHAnsi"/>
          <w:i/>
          <w:iCs/>
          <w:sz w:val="6"/>
          <w:szCs w:val="6"/>
        </w:rPr>
      </w:pPr>
    </w:p>
    <w:p w14:paraId="15F32168" w14:textId="0784257D" w:rsidR="00735ABC" w:rsidRDefault="00735ABC">
      <w:pPr>
        <w:numPr>
          <w:ilvl w:val="0"/>
          <w:numId w:val="6"/>
        </w:num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Theme="minorHAnsi" w:hAnsiTheme="minorHAnsi" w:cstheme="minorHAnsi"/>
          <w:bCs/>
          <w:i/>
          <w:iCs/>
          <w:sz w:val="20"/>
          <w:szCs w:val="20"/>
        </w:rPr>
      </w:pPr>
      <w:r w:rsidRPr="00DF4C51">
        <w:rPr>
          <w:rFonts w:asciiTheme="minorHAnsi" w:hAnsiTheme="minorHAnsi" w:cstheme="minorHAnsi"/>
          <w:bCs/>
          <w:i/>
          <w:iCs/>
          <w:sz w:val="20"/>
          <w:szCs w:val="20"/>
        </w:rPr>
        <w:t>References should support the outcome</w:t>
      </w:r>
      <w:r>
        <w:rPr>
          <w:rFonts w:asciiTheme="minorHAnsi" w:hAnsiTheme="minorHAnsi" w:cstheme="minorHAnsi"/>
          <w:bCs/>
          <w:i/>
          <w:iCs/>
          <w:sz w:val="20"/>
          <w:szCs w:val="20"/>
        </w:rPr>
        <w:t>(s)</w:t>
      </w:r>
      <w:r w:rsidRPr="00DF4C51">
        <w:rPr>
          <w:rFonts w:asciiTheme="minorHAnsi" w:hAnsiTheme="minorHAnsi" w:cstheme="minorHAnsi"/>
          <w:bCs/>
          <w:i/>
          <w:iCs/>
          <w:sz w:val="20"/>
          <w:szCs w:val="20"/>
        </w:rPr>
        <w:t xml:space="preserve"> of the activity. </w:t>
      </w:r>
    </w:p>
    <w:p w14:paraId="739EDA30" w14:textId="26450090" w:rsidR="007E4114" w:rsidRDefault="007E4114">
      <w:pPr>
        <w:numPr>
          <w:ilvl w:val="0"/>
          <w:numId w:val="6"/>
        </w:num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Theme="minorHAnsi" w:hAnsiTheme="minorHAnsi" w:cstheme="minorHAnsi"/>
          <w:bCs/>
          <w:i/>
          <w:iCs/>
          <w:sz w:val="20"/>
          <w:szCs w:val="20"/>
        </w:rPr>
      </w:pPr>
      <w:r>
        <w:rPr>
          <w:rFonts w:asciiTheme="minorHAnsi" w:hAnsiTheme="minorHAnsi" w:cstheme="minorHAnsi"/>
          <w:bCs/>
          <w:i/>
          <w:iCs/>
          <w:sz w:val="20"/>
          <w:szCs w:val="20"/>
        </w:rPr>
        <w:t>References may include, e.g., peer reviewed articles or web site information, clinical guidelines, textbooks, and expert resources.</w:t>
      </w:r>
    </w:p>
    <w:p w14:paraId="773545F4" w14:textId="77777777" w:rsidR="007E4114" w:rsidRPr="00DF4C51" w:rsidRDefault="007E4114" w:rsidP="007E4114">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Theme="minorHAnsi" w:hAnsiTheme="minorHAnsi" w:cstheme="minorHAnsi"/>
          <w:bCs/>
          <w:i/>
          <w:iCs/>
          <w:sz w:val="20"/>
          <w:szCs w:val="20"/>
        </w:rPr>
      </w:pPr>
    </w:p>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60"/>
      </w:tblGrid>
      <w:tr w:rsidR="007E4114" w:rsidRPr="00DF6110" w14:paraId="11E30B7F" w14:textId="77777777" w:rsidTr="00333D1F">
        <w:trPr>
          <w:trHeight w:val="70"/>
        </w:trPr>
        <w:tc>
          <w:tcPr>
            <w:tcW w:w="10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8C32BD" w14:textId="39755D86" w:rsidR="007E4114" w:rsidRDefault="008B34CE" w:rsidP="00333D1F">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lang w:eastAsia="en-US"/>
              </w:rPr>
            </w:pPr>
            <w:r>
              <w:rPr>
                <w:rFonts w:ascii="Calibri" w:hAnsi="Calibri" w:cs="Calibri"/>
                <w:sz w:val="22"/>
                <w:szCs w:val="22"/>
                <w:lang w:eastAsia="en-US"/>
              </w:rPr>
              <w:t xml:space="preserve">7B. </w:t>
            </w:r>
          </w:p>
          <w:p w14:paraId="0A0F5360" w14:textId="77777777" w:rsidR="007E4114" w:rsidRDefault="007E4114" w:rsidP="00333D1F">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lang w:eastAsia="en-US"/>
              </w:rPr>
            </w:pPr>
          </w:p>
          <w:p w14:paraId="31833708" w14:textId="4E3CB597" w:rsidR="007E4114" w:rsidRPr="00DF6110" w:rsidRDefault="007E4114" w:rsidP="00333D1F">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lang w:eastAsia="en-US"/>
              </w:rPr>
            </w:pPr>
          </w:p>
        </w:tc>
      </w:tr>
    </w:tbl>
    <w:p w14:paraId="2B553D1E" w14:textId="6D48D985" w:rsidR="00735ABC" w:rsidRDefault="00735ABC" w:rsidP="00735ABC">
      <w:pPr>
        <w:rPr>
          <w:rFonts w:asciiTheme="minorHAnsi" w:hAnsiTheme="minorHAnsi" w:cstheme="minorHAnsi"/>
          <w:sz w:val="22"/>
          <w:szCs w:val="22"/>
        </w:rPr>
      </w:pPr>
    </w:p>
    <w:p w14:paraId="31D6F5D0" w14:textId="21493537" w:rsidR="004E2C82" w:rsidRDefault="00833E07" w:rsidP="004E2C82">
      <w:pPr>
        <w:tabs>
          <w:tab w:val="left" w:pos="720"/>
          <w:tab w:val="left" w:pos="2520"/>
          <w:tab w:val="left" w:pos="3150"/>
          <w:tab w:val="left" w:pos="3510"/>
          <w:tab w:val="left" w:pos="4320"/>
          <w:tab w:val="left" w:pos="4770"/>
          <w:tab w:val="left" w:pos="5400"/>
        </w:tabs>
        <w:spacing w:after="120"/>
        <w:ind w:left="450" w:hanging="274"/>
        <w:rPr>
          <w:rFonts w:asciiTheme="minorHAnsi" w:hAnsiTheme="minorHAnsi" w:cstheme="minorHAnsi"/>
          <w:b/>
          <w:bCs/>
          <w:sz w:val="22"/>
          <w:szCs w:val="22"/>
        </w:rPr>
      </w:pPr>
      <w:r w:rsidRPr="00833E07">
        <w:rPr>
          <w:rFonts w:asciiTheme="minorHAnsi" w:hAnsiTheme="minorHAnsi" w:cstheme="minorHAnsi"/>
          <w:b/>
          <w:bCs/>
          <w:sz w:val="22"/>
          <w:szCs w:val="22"/>
        </w:rPr>
        <w:t xml:space="preserve">C. </w:t>
      </w:r>
      <w:r w:rsidR="004E2C82">
        <w:rPr>
          <w:rFonts w:asciiTheme="minorHAnsi" w:hAnsiTheme="minorHAnsi" w:cstheme="minorHAnsi"/>
          <w:b/>
          <w:bCs/>
          <w:sz w:val="22"/>
          <w:szCs w:val="22"/>
        </w:rPr>
        <w:t xml:space="preserve">Is ACCME </w:t>
      </w:r>
      <w:hyperlink r:id="rId10" w:history="1">
        <w:r w:rsidR="004E2C82" w:rsidRPr="004E2C82">
          <w:rPr>
            <w:rStyle w:val="Hyperlink"/>
            <w:rFonts w:asciiTheme="minorHAnsi" w:hAnsiTheme="minorHAnsi" w:cstheme="minorHAnsi"/>
            <w:b/>
            <w:bCs/>
            <w:sz w:val="22"/>
            <w:szCs w:val="22"/>
          </w:rPr>
          <w:t>Standard 1 - Content Validity</w:t>
        </w:r>
      </w:hyperlink>
      <w:r w:rsidR="004E2C82">
        <w:rPr>
          <w:rFonts w:asciiTheme="minorHAnsi" w:hAnsiTheme="minorHAnsi" w:cstheme="minorHAnsi"/>
          <w:b/>
          <w:bCs/>
          <w:sz w:val="22"/>
          <w:szCs w:val="22"/>
        </w:rPr>
        <w:t xml:space="preserve"> </w:t>
      </w:r>
      <w:r w:rsidR="004E2C82">
        <w:rPr>
          <w:rFonts w:ascii="Calibri" w:hAnsi="Calibri"/>
          <w:b/>
          <w:bCs/>
          <w:sz w:val="22"/>
          <w:szCs w:val="22"/>
        </w:rPr>
        <w:t>being upheld in the planning</w:t>
      </w:r>
      <w:r w:rsidR="00EA4916">
        <w:rPr>
          <w:rFonts w:ascii="Calibri" w:hAnsi="Calibri"/>
          <w:b/>
          <w:bCs/>
          <w:sz w:val="22"/>
          <w:szCs w:val="22"/>
        </w:rPr>
        <w:t xml:space="preserve">, implementation, and evaluation </w:t>
      </w:r>
      <w:r w:rsidR="004E2C82">
        <w:rPr>
          <w:rFonts w:ascii="Calibri" w:hAnsi="Calibri"/>
          <w:b/>
          <w:bCs/>
          <w:sz w:val="22"/>
          <w:szCs w:val="22"/>
        </w:rPr>
        <w:t xml:space="preserve">of this </w:t>
      </w:r>
      <w:r w:rsidR="00EA4916">
        <w:rPr>
          <w:rFonts w:ascii="Calibri" w:hAnsi="Calibri"/>
          <w:b/>
          <w:bCs/>
          <w:sz w:val="22"/>
          <w:szCs w:val="22"/>
        </w:rPr>
        <w:t xml:space="preserve">educational </w:t>
      </w:r>
      <w:r w:rsidR="004E2C82">
        <w:rPr>
          <w:rFonts w:ascii="Calibri" w:hAnsi="Calibri"/>
          <w:b/>
          <w:bCs/>
          <w:sz w:val="22"/>
          <w:szCs w:val="22"/>
        </w:rPr>
        <w:t xml:space="preserve">activity?  </w:t>
      </w:r>
    </w:p>
    <w:tbl>
      <w:tblPr>
        <w:tblW w:w="10077"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087"/>
      </w:tblGrid>
      <w:tr w:rsidR="004E2C82" w:rsidRPr="005C4CDC" w14:paraId="6B642D26" w14:textId="77777777" w:rsidTr="00915296">
        <w:trPr>
          <w:trHeight w:val="70"/>
        </w:trPr>
        <w:sdt>
          <w:sdtPr>
            <w:rPr>
              <w:rFonts w:ascii="Calibri" w:hAnsi="Calibri"/>
              <w:sz w:val="22"/>
            </w:rPr>
            <w:id w:val="699600951"/>
            <w14:checkbox>
              <w14:checked w14:val="0"/>
              <w14:checkedState w14:val="2612" w14:font="MS Gothic"/>
              <w14:uncheckedState w14:val="2610" w14:font="MS Gothic"/>
            </w14:checkbox>
          </w:sdtPr>
          <w:sdtContent>
            <w:tc>
              <w:tcPr>
                <w:tcW w:w="990" w:type="dxa"/>
              </w:tcPr>
              <w:p w14:paraId="613D5587" w14:textId="77777777" w:rsidR="004E2C82" w:rsidRPr="0062053E" w:rsidRDefault="004E2C82" w:rsidP="00915296">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jc w:val="center"/>
                  <w:rPr>
                    <w:rFonts w:ascii="Calibri" w:hAnsi="Calibri"/>
                    <w:sz w:val="22"/>
                  </w:rPr>
                </w:pPr>
                <w:r>
                  <w:rPr>
                    <w:rFonts w:ascii="MS Gothic" w:eastAsia="MS Gothic" w:hAnsi="MS Gothic" w:hint="eastAsia"/>
                    <w:sz w:val="22"/>
                  </w:rPr>
                  <w:t>☐</w:t>
                </w:r>
              </w:p>
            </w:tc>
          </w:sdtContent>
        </w:sdt>
        <w:tc>
          <w:tcPr>
            <w:tcW w:w="9087" w:type="dxa"/>
            <w:vAlign w:val="bottom"/>
          </w:tcPr>
          <w:p w14:paraId="0906F7FC" w14:textId="77777777" w:rsidR="004E2C82" w:rsidRDefault="004E2C82" w:rsidP="00915296">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snapToGrid w:val="0"/>
              </w:rPr>
            </w:pPr>
            <w:r>
              <w:rPr>
                <w:rFonts w:ascii="Calibri" w:hAnsi="Calibri"/>
                <w:snapToGrid w:val="0"/>
              </w:rPr>
              <w:t xml:space="preserve">Yes </w:t>
            </w:r>
          </w:p>
        </w:tc>
      </w:tr>
      <w:tr w:rsidR="004E2C82" w:rsidRPr="005C4CDC" w14:paraId="62CB687B" w14:textId="77777777" w:rsidTr="00915296">
        <w:trPr>
          <w:trHeight w:val="70"/>
        </w:trPr>
        <w:sdt>
          <w:sdtPr>
            <w:rPr>
              <w:rFonts w:ascii="Calibri" w:hAnsi="Calibri"/>
              <w:sz w:val="22"/>
            </w:rPr>
            <w:id w:val="1391767125"/>
            <w14:checkbox>
              <w14:checked w14:val="0"/>
              <w14:checkedState w14:val="2612" w14:font="MS Gothic"/>
              <w14:uncheckedState w14:val="2610" w14:font="MS Gothic"/>
            </w14:checkbox>
          </w:sdtPr>
          <w:sdtContent>
            <w:tc>
              <w:tcPr>
                <w:tcW w:w="990" w:type="dxa"/>
              </w:tcPr>
              <w:p w14:paraId="7D250A41" w14:textId="77777777" w:rsidR="004E2C82" w:rsidRPr="0062053E" w:rsidRDefault="004E2C82" w:rsidP="00915296">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jc w:val="center"/>
                  <w:rPr>
                    <w:rFonts w:ascii="Calibri" w:hAnsi="Calibri"/>
                    <w:sz w:val="22"/>
                  </w:rPr>
                </w:pPr>
                <w:r>
                  <w:rPr>
                    <w:rFonts w:ascii="MS Gothic" w:eastAsia="MS Gothic" w:hAnsi="MS Gothic" w:hint="eastAsia"/>
                    <w:sz w:val="22"/>
                  </w:rPr>
                  <w:t>☐</w:t>
                </w:r>
              </w:p>
            </w:tc>
          </w:sdtContent>
        </w:sdt>
        <w:tc>
          <w:tcPr>
            <w:tcW w:w="9087" w:type="dxa"/>
            <w:vAlign w:val="bottom"/>
          </w:tcPr>
          <w:p w14:paraId="11075EC5" w14:textId="77777777" w:rsidR="004E2C82" w:rsidRDefault="004E2C82" w:rsidP="00915296">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snapToGrid w:val="0"/>
              </w:rPr>
            </w:pPr>
            <w:r>
              <w:rPr>
                <w:rFonts w:ascii="Calibri" w:hAnsi="Calibri"/>
                <w:snapToGrid w:val="0"/>
              </w:rPr>
              <w:t xml:space="preserve">No; Explain: </w:t>
            </w:r>
          </w:p>
        </w:tc>
      </w:tr>
    </w:tbl>
    <w:p w14:paraId="30742A60" w14:textId="77777777" w:rsidR="004E2C82" w:rsidRDefault="004E2C82" w:rsidP="004E2C82">
      <w:pPr>
        <w:tabs>
          <w:tab w:val="left" w:pos="720"/>
          <w:tab w:val="left" w:pos="2520"/>
          <w:tab w:val="left" w:pos="3150"/>
          <w:tab w:val="left" w:pos="3510"/>
          <w:tab w:val="left" w:pos="4320"/>
          <w:tab w:val="left" w:pos="4770"/>
          <w:tab w:val="left" w:pos="5400"/>
        </w:tabs>
        <w:ind w:left="180"/>
        <w:rPr>
          <w:rFonts w:ascii="Calibri" w:hAnsi="Calibri"/>
          <w:b/>
          <w:bCs/>
          <w:sz w:val="22"/>
          <w:szCs w:val="22"/>
        </w:rPr>
      </w:pPr>
    </w:p>
    <w:p w14:paraId="679EF272" w14:textId="77777777" w:rsidR="004E2C82" w:rsidRDefault="004E2C82" w:rsidP="00833E07">
      <w:pPr>
        <w:tabs>
          <w:tab w:val="left" w:pos="720"/>
          <w:tab w:val="left" w:pos="2520"/>
          <w:tab w:val="left" w:pos="3150"/>
          <w:tab w:val="left" w:pos="3510"/>
          <w:tab w:val="left" w:pos="4320"/>
          <w:tab w:val="left" w:pos="4770"/>
          <w:tab w:val="left" w:pos="5400"/>
        </w:tabs>
        <w:spacing w:after="120"/>
        <w:ind w:left="450" w:hanging="274"/>
        <w:rPr>
          <w:rFonts w:asciiTheme="minorHAnsi" w:hAnsiTheme="minorHAnsi" w:cstheme="minorHAnsi"/>
          <w:b/>
          <w:bCs/>
          <w:sz w:val="22"/>
          <w:szCs w:val="22"/>
        </w:rPr>
      </w:pPr>
    </w:p>
    <w:p w14:paraId="42CE51AE" w14:textId="3BD788EC" w:rsidR="00735ABC" w:rsidRDefault="008B34CE" w:rsidP="007E4114">
      <w:pPr>
        <w:rPr>
          <w:rFonts w:asciiTheme="minorHAnsi" w:hAnsiTheme="minorHAnsi" w:cstheme="minorHAnsi"/>
          <w:b/>
          <w:bCs/>
          <w:sz w:val="22"/>
          <w:szCs w:val="22"/>
        </w:rPr>
      </w:pPr>
      <w:r>
        <w:rPr>
          <w:rFonts w:asciiTheme="minorHAnsi" w:hAnsiTheme="minorHAnsi" w:cstheme="minorHAnsi"/>
          <w:b/>
          <w:bCs/>
          <w:sz w:val="22"/>
          <w:szCs w:val="22"/>
        </w:rPr>
        <w:t xml:space="preserve">8. </w:t>
      </w:r>
      <w:r w:rsidR="007E4114" w:rsidRPr="008B34CE">
        <w:rPr>
          <w:rFonts w:asciiTheme="minorHAnsi" w:hAnsiTheme="minorHAnsi" w:cstheme="minorHAnsi"/>
          <w:b/>
          <w:bCs/>
          <w:caps/>
          <w:sz w:val="22"/>
          <w:szCs w:val="22"/>
        </w:rPr>
        <w:t>Learner Engagement Strategies</w:t>
      </w:r>
    </w:p>
    <w:p w14:paraId="55AF6BD5" w14:textId="77777777" w:rsidR="007E4114" w:rsidRPr="008B34CE" w:rsidRDefault="007E4114" w:rsidP="007E4114">
      <w:pPr>
        <w:rPr>
          <w:rFonts w:asciiTheme="minorHAnsi" w:hAnsiTheme="minorHAnsi" w:cstheme="minorHAnsi"/>
          <w:b/>
          <w:bCs/>
          <w:sz w:val="4"/>
          <w:szCs w:val="4"/>
        </w:rPr>
      </w:pPr>
    </w:p>
    <w:p w14:paraId="1F875C1F" w14:textId="3027BA70" w:rsidR="007E4114" w:rsidRPr="007E4114" w:rsidRDefault="007E4114">
      <w:pPr>
        <w:pStyle w:val="ListParagraph"/>
        <w:numPr>
          <w:ilvl w:val="0"/>
          <w:numId w:val="17"/>
        </w:numPr>
        <w:rPr>
          <w:rFonts w:asciiTheme="minorHAnsi" w:hAnsiTheme="minorHAnsi" w:cstheme="minorHAnsi"/>
          <w:b/>
          <w:bCs/>
          <w:i/>
          <w:iCs/>
          <w:sz w:val="20"/>
          <w:szCs w:val="20"/>
        </w:rPr>
      </w:pPr>
      <w:r w:rsidRPr="007E4114">
        <w:rPr>
          <w:rFonts w:cs="Calibri"/>
          <w:b/>
          <w:bCs/>
          <w:i/>
          <w:iCs/>
          <w:sz w:val="20"/>
          <w:szCs w:val="20"/>
        </w:rPr>
        <w:t>What learning strategies will you use to help your learners achieve th</w:t>
      </w:r>
      <w:r>
        <w:rPr>
          <w:rFonts w:cs="Calibri"/>
          <w:b/>
          <w:bCs/>
          <w:i/>
          <w:iCs/>
          <w:sz w:val="20"/>
          <w:szCs w:val="20"/>
        </w:rPr>
        <w:t>e</w:t>
      </w:r>
      <w:r w:rsidRPr="007E4114">
        <w:rPr>
          <w:rFonts w:cs="Calibri"/>
          <w:b/>
          <w:bCs/>
          <w:i/>
          <w:iCs/>
          <w:sz w:val="20"/>
          <w:szCs w:val="20"/>
        </w:rPr>
        <w:t xml:space="preserve"> outcome</w:t>
      </w:r>
      <w:r>
        <w:rPr>
          <w:rFonts w:cs="Calibri"/>
          <w:b/>
          <w:bCs/>
          <w:i/>
          <w:iCs/>
          <w:sz w:val="20"/>
          <w:szCs w:val="20"/>
        </w:rPr>
        <w:t>(s)</w:t>
      </w:r>
      <w:r w:rsidRPr="007E4114">
        <w:rPr>
          <w:rFonts w:cs="Calibri"/>
          <w:b/>
          <w:bCs/>
          <w:i/>
          <w:iCs/>
          <w:sz w:val="20"/>
          <w:szCs w:val="20"/>
        </w:rPr>
        <w:t>?</w:t>
      </w:r>
    </w:p>
    <w:p w14:paraId="7F283799" w14:textId="4120CBEF" w:rsidR="007E4114" w:rsidRPr="007E4114" w:rsidRDefault="007E4114">
      <w:pPr>
        <w:pStyle w:val="ListParagraph"/>
        <w:numPr>
          <w:ilvl w:val="0"/>
          <w:numId w:val="17"/>
        </w:numPr>
        <w:spacing w:after="40" w:line="240" w:lineRule="auto"/>
        <w:rPr>
          <w:rFonts w:asciiTheme="minorHAnsi" w:hAnsiTheme="minorHAnsi" w:cstheme="minorHAnsi"/>
          <w:i/>
          <w:iCs/>
          <w:sz w:val="20"/>
          <w:szCs w:val="20"/>
        </w:rPr>
      </w:pPr>
      <w:r w:rsidRPr="007E4114">
        <w:rPr>
          <w:rFonts w:asciiTheme="minorHAnsi" w:hAnsiTheme="minorHAnsi" w:cstheme="minorHAnsi"/>
          <w:i/>
          <w:iCs/>
          <w:sz w:val="20"/>
          <w:szCs w:val="20"/>
        </w:rPr>
        <w:t>Learner engagement strategies must be congruent with activity format and the underlying</w:t>
      </w:r>
      <w:r>
        <w:rPr>
          <w:rFonts w:asciiTheme="minorHAnsi" w:hAnsiTheme="minorHAnsi" w:cstheme="minorHAnsi"/>
          <w:i/>
          <w:iCs/>
          <w:sz w:val="20"/>
          <w:szCs w:val="20"/>
        </w:rPr>
        <w:t xml:space="preserve"> </w:t>
      </w:r>
      <w:r w:rsidRPr="007E4114">
        <w:rPr>
          <w:rFonts w:asciiTheme="minorHAnsi" w:hAnsiTheme="minorHAnsi" w:cstheme="minorHAnsi"/>
          <w:i/>
          <w:iCs/>
          <w:sz w:val="20"/>
          <w:szCs w:val="20"/>
        </w:rPr>
        <w:t>educational needs identified above (knowledge, skill, and/or practice).</w:t>
      </w:r>
    </w:p>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60"/>
      </w:tblGrid>
      <w:tr w:rsidR="007E4114" w:rsidRPr="00DF6110" w14:paraId="1188C561" w14:textId="77777777" w:rsidTr="00333D1F">
        <w:trPr>
          <w:trHeight w:val="70"/>
        </w:trPr>
        <w:tc>
          <w:tcPr>
            <w:tcW w:w="10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AFD851" w14:textId="115C46FD" w:rsidR="007E4114" w:rsidRDefault="008B34CE" w:rsidP="00333D1F">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lang w:eastAsia="en-US"/>
              </w:rPr>
            </w:pPr>
            <w:r>
              <w:rPr>
                <w:rFonts w:ascii="Calibri" w:hAnsi="Calibri" w:cs="Calibri"/>
                <w:sz w:val="22"/>
                <w:szCs w:val="22"/>
                <w:lang w:eastAsia="en-US"/>
              </w:rPr>
              <w:t xml:space="preserve">8. </w:t>
            </w:r>
          </w:p>
          <w:p w14:paraId="170A5DE4" w14:textId="77777777" w:rsidR="007E4114" w:rsidRDefault="007E4114" w:rsidP="00333D1F">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lang w:eastAsia="en-US"/>
              </w:rPr>
            </w:pPr>
          </w:p>
          <w:p w14:paraId="03C0ABBB" w14:textId="77777777" w:rsidR="007E4114" w:rsidRPr="00DF6110" w:rsidRDefault="007E4114" w:rsidP="00333D1F">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lang w:eastAsia="en-US"/>
              </w:rPr>
            </w:pPr>
          </w:p>
        </w:tc>
      </w:tr>
    </w:tbl>
    <w:p w14:paraId="5F22C95B" w14:textId="453AFEC7" w:rsidR="007E4114" w:rsidRPr="007E4114" w:rsidRDefault="007E4114" w:rsidP="00E22D65">
      <w:pPr>
        <w:rPr>
          <w:rFonts w:asciiTheme="minorHAnsi" w:hAnsiTheme="minorHAnsi" w:cstheme="minorHAnsi"/>
          <w:b/>
          <w:bCs/>
          <w:sz w:val="8"/>
          <w:szCs w:val="8"/>
        </w:rPr>
      </w:pPr>
    </w:p>
    <w:p w14:paraId="437D7935" w14:textId="54939DFF" w:rsidR="007E4114" w:rsidRPr="007E4114" w:rsidRDefault="007E4114" w:rsidP="00E22D65">
      <w:pPr>
        <w:rPr>
          <w:rFonts w:asciiTheme="minorHAnsi" w:hAnsiTheme="minorHAnsi" w:cstheme="minorHAnsi"/>
          <w:i/>
          <w:iCs/>
          <w:sz w:val="20"/>
          <w:szCs w:val="20"/>
        </w:rPr>
      </w:pPr>
      <w:r w:rsidRPr="007E4114">
        <w:rPr>
          <w:rFonts w:asciiTheme="minorHAnsi" w:hAnsiTheme="minorHAnsi" w:cstheme="minorHAnsi"/>
          <w:i/>
          <w:iCs/>
          <w:sz w:val="20"/>
          <w:szCs w:val="20"/>
        </w:rPr>
        <w:lastRenderedPageBreak/>
        <w:t xml:space="preserve">Example learner engagement strategies: </w:t>
      </w:r>
    </w:p>
    <w:p w14:paraId="3E2115BB" w14:textId="0DA55A13" w:rsidR="007E4114" w:rsidRPr="007E4114" w:rsidRDefault="007E4114" w:rsidP="00E22D65">
      <w:pPr>
        <w:rPr>
          <w:rFonts w:asciiTheme="minorHAnsi" w:hAnsiTheme="minorHAnsi" w:cstheme="minorHAnsi"/>
          <w:bCs/>
          <w:i/>
          <w:sz w:val="20"/>
          <w:szCs w:val="20"/>
        </w:rPr>
      </w:pPr>
      <w:r w:rsidRPr="007E4114">
        <w:rPr>
          <w:rFonts w:asciiTheme="minorHAnsi" w:hAnsiTheme="minorHAnsi" w:cstheme="minorHAnsi"/>
          <w:bCs/>
          <w:i/>
          <w:sz w:val="20"/>
          <w:szCs w:val="20"/>
        </w:rPr>
        <w:t>Knowledge: Question/answer; Discussion; Participant reflection; Polling during the learning activity.</w:t>
      </w:r>
    </w:p>
    <w:p w14:paraId="1B7D4713" w14:textId="29172835" w:rsidR="007E4114" w:rsidRPr="007E4114" w:rsidRDefault="007E4114" w:rsidP="00382A02">
      <w:pPr>
        <w:spacing w:before="40"/>
        <w:rPr>
          <w:rFonts w:asciiTheme="minorHAnsi" w:hAnsiTheme="minorHAnsi" w:cstheme="minorHAnsi"/>
          <w:i/>
          <w:iCs/>
          <w:sz w:val="20"/>
          <w:szCs w:val="20"/>
        </w:rPr>
      </w:pPr>
      <w:r w:rsidRPr="007E4114">
        <w:rPr>
          <w:rFonts w:asciiTheme="minorHAnsi" w:hAnsiTheme="minorHAnsi" w:cstheme="minorHAnsi"/>
          <w:bCs/>
          <w:i/>
          <w:sz w:val="20"/>
          <w:szCs w:val="20"/>
        </w:rPr>
        <w:t xml:space="preserve">Skills: </w:t>
      </w:r>
      <w:r w:rsidRPr="007E4114">
        <w:rPr>
          <w:rFonts w:asciiTheme="minorHAnsi" w:hAnsiTheme="minorHAnsi" w:cstheme="minorHAnsi"/>
          <w:i/>
          <w:iCs/>
          <w:sz w:val="20"/>
          <w:szCs w:val="20"/>
        </w:rPr>
        <w:t>Demonstration; Return demonstration; Hands on learning; Creating a product related to the learning; Role Play, Critical thinking exercises</w:t>
      </w:r>
    </w:p>
    <w:p w14:paraId="786E3D10" w14:textId="3A8F73A8" w:rsidR="007E4114" w:rsidRPr="007E4114" w:rsidRDefault="007E4114" w:rsidP="00382A02">
      <w:pPr>
        <w:spacing w:before="40"/>
        <w:rPr>
          <w:rFonts w:asciiTheme="minorHAnsi" w:hAnsiTheme="minorHAnsi" w:cstheme="minorHAnsi"/>
          <w:b/>
          <w:bCs/>
          <w:sz w:val="20"/>
          <w:szCs w:val="20"/>
        </w:rPr>
      </w:pPr>
      <w:r w:rsidRPr="007E4114">
        <w:rPr>
          <w:rFonts w:asciiTheme="minorHAnsi" w:hAnsiTheme="minorHAnsi" w:cstheme="minorHAnsi"/>
          <w:i/>
          <w:iCs/>
          <w:sz w:val="20"/>
          <w:szCs w:val="20"/>
        </w:rPr>
        <w:t>Practice: Group work; Problem-based learning (group work to solve real problems); Reflection; Observation; Case study analysis; Role play.</w:t>
      </w:r>
    </w:p>
    <w:p w14:paraId="67E5F121" w14:textId="77777777" w:rsidR="007E4114" w:rsidRDefault="007E4114" w:rsidP="00E22D65">
      <w:pPr>
        <w:rPr>
          <w:rFonts w:asciiTheme="minorHAnsi" w:hAnsiTheme="minorHAnsi" w:cstheme="minorHAnsi"/>
          <w:b/>
          <w:bCs/>
          <w:sz w:val="22"/>
          <w:szCs w:val="22"/>
        </w:rPr>
      </w:pPr>
    </w:p>
    <w:p w14:paraId="3CF7DBB6" w14:textId="78A93A27" w:rsidR="00E22D65" w:rsidRDefault="008B34CE" w:rsidP="00E22D65">
      <w:pPr>
        <w:rPr>
          <w:rFonts w:asciiTheme="minorHAnsi" w:hAnsiTheme="minorHAnsi" w:cstheme="minorHAnsi"/>
          <w:b/>
          <w:bCs/>
          <w:sz w:val="22"/>
          <w:szCs w:val="22"/>
        </w:rPr>
      </w:pPr>
      <w:bookmarkStart w:id="3" w:name="_Hlk500854944"/>
      <w:r>
        <w:rPr>
          <w:rFonts w:asciiTheme="minorHAnsi" w:hAnsiTheme="minorHAnsi" w:cstheme="minorHAnsi"/>
          <w:b/>
          <w:bCs/>
          <w:sz w:val="22"/>
          <w:szCs w:val="22"/>
        </w:rPr>
        <w:t xml:space="preserve">9. </w:t>
      </w:r>
      <w:r w:rsidR="00D73075" w:rsidRPr="008B34CE">
        <w:rPr>
          <w:rFonts w:asciiTheme="minorHAnsi" w:hAnsiTheme="minorHAnsi" w:cstheme="minorHAnsi"/>
          <w:b/>
          <w:bCs/>
          <w:caps/>
          <w:sz w:val="22"/>
          <w:szCs w:val="22"/>
        </w:rPr>
        <w:t>Number of contact hours awarded AND calculation method</w:t>
      </w:r>
    </w:p>
    <w:p w14:paraId="502A8D16" w14:textId="559D1D81" w:rsidR="00786F37" w:rsidRPr="00786F37" w:rsidRDefault="00786F37">
      <w:pPr>
        <w:pStyle w:val="ListParagraph"/>
        <w:numPr>
          <w:ilvl w:val="0"/>
          <w:numId w:val="18"/>
        </w:numPr>
        <w:spacing w:after="40" w:line="240" w:lineRule="auto"/>
        <w:rPr>
          <w:rFonts w:asciiTheme="minorHAnsi" w:hAnsiTheme="minorHAnsi" w:cstheme="minorHAnsi"/>
          <w:b/>
          <w:bCs/>
          <w:i/>
          <w:iCs/>
          <w:sz w:val="20"/>
          <w:szCs w:val="20"/>
        </w:rPr>
      </w:pPr>
      <w:r>
        <w:rPr>
          <w:rFonts w:asciiTheme="minorHAnsi" w:hAnsiTheme="minorHAnsi" w:cstheme="minorHAnsi"/>
          <w:b/>
          <w:bCs/>
          <w:i/>
          <w:iCs/>
          <w:sz w:val="20"/>
          <w:szCs w:val="20"/>
        </w:rPr>
        <w:t>See page 18 of the ANCC Writing Guide.</w:t>
      </w:r>
    </w:p>
    <w:p w14:paraId="0DA284EC" w14:textId="3EB7DCC5" w:rsidR="00382A02" w:rsidRPr="00382A02" w:rsidRDefault="00382A02">
      <w:pPr>
        <w:pStyle w:val="ListParagraph"/>
        <w:numPr>
          <w:ilvl w:val="0"/>
          <w:numId w:val="18"/>
        </w:numPr>
        <w:spacing w:after="0" w:line="240" w:lineRule="auto"/>
        <w:rPr>
          <w:rFonts w:asciiTheme="minorHAnsi" w:hAnsiTheme="minorHAnsi" w:cstheme="minorHAnsi"/>
          <w:b/>
          <w:bCs/>
          <w:i/>
          <w:iCs/>
          <w:sz w:val="20"/>
          <w:szCs w:val="20"/>
        </w:rPr>
      </w:pPr>
      <w:r w:rsidRPr="00382A02">
        <w:rPr>
          <w:rFonts w:cs="Calibri"/>
          <w:b/>
          <w:bCs/>
          <w:i/>
          <w:iCs/>
          <w:sz w:val="20"/>
          <w:szCs w:val="20"/>
        </w:rPr>
        <w:t>To calculate:</w:t>
      </w:r>
    </w:p>
    <w:p w14:paraId="63C4620E" w14:textId="6CC147F7" w:rsidR="00382A02" w:rsidRPr="00786F37" w:rsidRDefault="00382A02" w:rsidP="00382A02">
      <w:pPr>
        <w:pStyle w:val="ListParagraph"/>
        <w:numPr>
          <w:ilvl w:val="0"/>
          <w:numId w:val="40"/>
        </w:numPr>
        <w:tabs>
          <w:tab w:val="left" w:pos="1416"/>
          <w:tab w:val="left" w:pos="1788"/>
        </w:tabs>
        <w:ind w:left="1080"/>
        <w:rPr>
          <w:rFonts w:cs="Calibri"/>
          <w:i/>
          <w:iCs/>
          <w:sz w:val="20"/>
          <w:szCs w:val="20"/>
        </w:rPr>
      </w:pPr>
      <w:r w:rsidRPr="00997E86">
        <w:rPr>
          <w:rFonts w:cs="Calibri"/>
          <w:i/>
          <w:iCs/>
          <w:sz w:val="20"/>
          <w:szCs w:val="20"/>
        </w:rPr>
        <w:t>For live activities, add up the</w:t>
      </w:r>
      <w:r w:rsidRPr="00997E86">
        <w:rPr>
          <w:rFonts w:cs="Calibri"/>
          <w:i/>
          <w:iCs/>
          <w:sz w:val="20"/>
          <w:szCs w:val="20"/>
          <w:u w:val="single"/>
        </w:rPr>
        <w:t xml:space="preserve"> educational time</w:t>
      </w:r>
      <w:r w:rsidRPr="00997E86">
        <w:rPr>
          <w:rFonts w:cs="Calibri"/>
          <w:i/>
          <w:iCs/>
          <w:sz w:val="20"/>
          <w:szCs w:val="20"/>
        </w:rPr>
        <w:t xml:space="preserve"> in minutes and divide by 60.</w:t>
      </w:r>
      <w:r>
        <w:rPr>
          <w:rFonts w:cs="Calibri"/>
          <w:i/>
          <w:iCs/>
          <w:sz w:val="20"/>
          <w:szCs w:val="20"/>
        </w:rPr>
        <w:t xml:space="preserve"> </w:t>
      </w:r>
      <w:r w:rsidRPr="00C02318">
        <w:rPr>
          <w:bCs/>
          <w:i/>
          <w:iCs/>
          <w:snapToGrid w:val="0"/>
          <w:sz w:val="20"/>
          <w:szCs w:val="20"/>
        </w:rPr>
        <w:t>Count educational content</w:t>
      </w:r>
      <w:r>
        <w:rPr>
          <w:bCs/>
          <w:i/>
          <w:iCs/>
          <w:snapToGrid w:val="0"/>
          <w:sz w:val="20"/>
          <w:szCs w:val="20"/>
        </w:rPr>
        <w:t xml:space="preserve"> </w:t>
      </w:r>
      <w:r w:rsidRPr="00C02318">
        <w:rPr>
          <w:bCs/>
          <w:i/>
          <w:iCs/>
          <w:snapToGrid w:val="0"/>
          <w:sz w:val="20"/>
          <w:szCs w:val="20"/>
        </w:rPr>
        <w:t xml:space="preserve"> and evaluation time. </w:t>
      </w:r>
      <w:r w:rsidRPr="00C02318">
        <w:rPr>
          <w:bCs/>
          <w:i/>
          <w:iCs/>
          <w:snapToGrid w:val="0"/>
          <w:sz w:val="20"/>
          <w:szCs w:val="20"/>
          <w:u w:val="single"/>
        </w:rPr>
        <w:t xml:space="preserve">Do not </w:t>
      </w:r>
      <w:r w:rsidRPr="00C02318">
        <w:rPr>
          <w:bCs/>
          <w:i/>
          <w:iCs/>
          <w:snapToGrid w:val="0"/>
          <w:sz w:val="20"/>
          <w:szCs w:val="20"/>
        </w:rPr>
        <w:t>count lunch, breaks, exhibit time, or welcome</w:t>
      </w:r>
      <w:r>
        <w:rPr>
          <w:bCs/>
          <w:i/>
          <w:iCs/>
          <w:snapToGrid w:val="0"/>
          <w:sz w:val="20"/>
          <w:szCs w:val="20"/>
        </w:rPr>
        <w:t>.</w:t>
      </w:r>
    </w:p>
    <w:p w14:paraId="206AD217" w14:textId="77777777" w:rsidR="00382A02" w:rsidRDefault="00382A02" w:rsidP="00382A02">
      <w:pPr>
        <w:pStyle w:val="ListParagraph"/>
        <w:numPr>
          <w:ilvl w:val="0"/>
          <w:numId w:val="40"/>
        </w:numPr>
        <w:tabs>
          <w:tab w:val="left" w:pos="1416"/>
          <w:tab w:val="left" w:pos="1788"/>
        </w:tabs>
        <w:ind w:left="1080"/>
        <w:rPr>
          <w:rFonts w:cs="Calibri"/>
          <w:i/>
          <w:iCs/>
          <w:sz w:val="20"/>
          <w:szCs w:val="20"/>
        </w:rPr>
      </w:pPr>
      <w:r>
        <w:rPr>
          <w:rFonts w:cs="Calibri"/>
          <w:i/>
          <w:iCs/>
          <w:sz w:val="20"/>
          <w:szCs w:val="20"/>
        </w:rPr>
        <w:t xml:space="preserve">Contact hours may be rounded. </w:t>
      </w:r>
      <w:r w:rsidRPr="00730B78">
        <w:rPr>
          <w:rFonts w:cs="Calibri"/>
          <w:i/>
          <w:iCs/>
          <w:sz w:val="20"/>
          <w:szCs w:val="20"/>
        </w:rPr>
        <w:t xml:space="preserve">See </w:t>
      </w:r>
      <w:r>
        <w:rPr>
          <w:rFonts w:cs="Calibri"/>
          <w:i/>
          <w:iCs/>
          <w:sz w:val="20"/>
          <w:szCs w:val="20"/>
        </w:rPr>
        <w:t xml:space="preserve">WNA website </w:t>
      </w:r>
      <w:r w:rsidRPr="00730B78">
        <w:rPr>
          <w:rFonts w:cs="Calibri"/>
          <w:i/>
          <w:iCs/>
          <w:sz w:val="20"/>
          <w:szCs w:val="20"/>
        </w:rPr>
        <w:t>reference.</w:t>
      </w:r>
      <w:r>
        <w:rPr>
          <w:rFonts w:cs="Calibri"/>
          <w:i/>
          <w:iCs/>
          <w:sz w:val="20"/>
          <w:szCs w:val="20"/>
        </w:rPr>
        <w:t xml:space="preserve">  </w:t>
      </w:r>
    </w:p>
    <w:p w14:paraId="2E9D4DF4" w14:textId="7555A434" w:rsidR="00382A02" w:rsidRDefault="00382A02" w:rsidP="00382A02">
      <w:pPr>
        <w:pStyle w:val="ListParagraph"/>
        <w:numPr>
          <w:ilvl w:val="0"/>
          <w:numId w:val="40"/>
        </w:numPr>
        <w:tabs>
          <w:tab w:val="left" w:pos="1416"/>
          <w:tab w:val="left" w:pos="1788"/>
        </w:tabs>
        <w:ind w:left="1080"/>
        <w:rPr>
          <w:rFonts w:cs="Calibri"/>
          <w:i/>
          <w:iCs/>
          <w:sz w:val="20"/>
          <w:szCs w:val="20"/>
        </w:rPr>
      </w:pPr>
      <w:r w:rsidRPr="00382A02">
        <w:rPr>
          <w:rFonts w:cs="Calibri"/>
          <w:i/>
          <w:iCs/>
          <w:sz w:val="20"/>
          <w:szCs w:val="20"/>
        </w:rPr>
        <w:t xml:space="preserve">For “enduring material” (self-study) activities, indicate how you calculated contact hours </w:t>
      </w:r>
      <w:r w:rsidR="008A7AF8">
        <w:rPr>
          <w:rFonts w:cs="Calibri"/>
          <w:i/>
          <w:iCs/>
          <w:sz w:val="20"/>
          <w:szCs w:val="20"/>
        </w:rPr>
        <w:t xml:space="preserve">in “C” </w:t>
      </w:r>
      <w:r w:rsidRPr="00382A02">
        <w:rPr>
          <w:rFonts w:cs="Calibri"/>
          <w:i/>
          <w:iCs/>
          <w:sz w:val="20"/>
          <w:szCs w:val="20"/>
        </w:rPr>
        <w:t>below.</w:t>
      </w:r>
    </w:p>
    <w:p w14:paraId="71895A72" w14:textId="18942503" w:rsidR="003A5AA7" w:rsidRDefault="003A5AA7" w:rsidP="00382A02">
      <w:pPr>
        <w:pStyle w:val="ListParagraph"/>
        <w:numPr>
          <w:ilvl w:val="0"/>
          <w:numId w:val="40"/>
        </w:numPr>
        <w:tabs>
          <w:tab w:val="left" w:pos="1416"/>
          <w:tab w:val="left" w:pos="1788"/>
        </w:tabs>
        <w:ind w:left="1080"/>
        <w:rPr>
          <w:rFonts w:cs="Calibri"/>
          <w:i/>
          <w:iCs/>
          <w:sz w:val="20"/>
          <w:szCs w:val="20"/>
        </w:rPr>
      </w:pPr>
      <w:r>
        <w:rPr>
          <w:rFonts w:cs="Calibri"/>
          <w:i/>
          <w:iCs/>
          <w:sz w:val="20"/>
          <w:szCs w:val="20"/>
        </w:rPr>
        <w:t>Include p</w:t>
      </w:r>
      <w:r w:rsidRPr="003A5AA7">
        <w:rPr>
          <w:rFonts w:cs="Calibri"/>
          <w:i/>
          <w:iCs/>
          <w:sz w:val="20"/>
          <w:szCs w:val="20"/>
        </w:rPr>
        <w:t>harmacotherapeutic time/content if applicabl</w:t>
      </w:r>
      <w:r>
        <w:rPr>
          <w:rFonts w:cs="Calibri"/>
          <w:i/>
          <w:iCs/>
          <w:sz w:val="20"/>
          <w:szCs w:val="20"/>
        </w:rPr>
        <w:t xml:space="preserve">e. </w:t>
      </w:r>
    </w:p>
    <w:p w14:paraId="54233BCE" w14:textId="3DBBA38F" w:rsidR="008A7AF8" w:rsidRPr="008A7AF8" w:rsidRDefault="008A7AF8" w:rsidP="008A7AF8">
      <w:pPr>
        <w:pStyle w:val="ListParagraph"/>
        <w:numPr>
          <w:ilvl w:val="0"/>
          <w:numId w:val="40"/>
        </w:numPr>
        <w:tabs>
          <w:tab w:val="left" w:pos="1416"/>
          <w:tab w:val="left" w:pos="1788"/>
        </w:tabs>
        <w:rPr>
          <w:rFonts w:cs="Calibri"/>
          <w:i/>
          <w:iCs/>
          <w:sz w:val="20"/>
          <w:szCs w:val="20"/>
        </w:rPr>
      </w:pPr>
      <w:r w:rsidRPr="008A7AF8">
        <w:rPr>
          <w:rFonts w:asciiTheme="minorHAnsi" w:hAnsiTheme="minorHAnsi" w:cstheme="minorHAnsi"/>
          <w:i/>
          <w:iCs/>
          <w:sz w:val="20"/>
          <w:szCs w:val="20"/>
          <w:u w:val="single"/>
        </w:rPr>
        <w:t>Be sure it’s clear</w:t>
      </w:r>
      <w:r w:rsidRPr="008A7AF8">
        <w:rPr>
          <w:rFonts w:asciiTheme="minorHAnsi" w:hAnsiTheme="minorHAnsi" w:cstheme="minorHAnsi"/>
          <w:i/>
          <w:iCs/>
          <w:sz w:val="20"/>
          <w:szCs w:val="20"/>
        </w:rPr>
        <w:t xml:space="preserve"> what content is being offered for contact hours and what content is not.</w:t>
      </w:r>
    </w:p>
    <w:p w14:paraId="2C4A6C55" w14:textId="77777777" w:rsidR="00AC18CF" w:rsidRPr="00382A02" w:rsidRDefault="00AC18CF" w:rsidP="00AC18CF">
      <w:pPr>
        <w:pStyle w:val="ListParagraph"/>
        <w:tabs>
          <w:tab w:val="left" w:pos="1416"/>
          <w:tab w:val="left" w:pos="1788"/>
        </w:tabs>
        <w:ind w:left="1080"/>
        <w:rPr>
          <w:rFonts w:cs="Calibri"/>
          <w:i/>
          <w:iCs/>
          <w:sz w:val="20"/>
          <w:szCs w:val="20"/>
        </w:rPr>
      </w:pPr>
    </w:p>
    <w:p w14:paraId="3D057E1A" w14:textId="195EBE2D" w:rsidR="00382A02" w:rsidRPr="00AC18CF" w:rsidRDefault="00382A02" w:rsidP="00AC18CF">
      <w:pPr>
        <w:pStyle w:val="ListParagraph"/>
        <w:numPr>
          <w:ilvl w:val="0"/>
          <w:numId w:val="41"/>
        </w:numPr>
        <w:spacing w:after="120"/>
        <w:rPr>
          <w:rFonts w:asciiTheme="minorHAnsi" w:hAnsiTheme="minorHAnsi" w:cstheme="minorHAnsi"/>
          <w:b/>
          <w:bCs/>
        </w:rPr>
      </w:pPr>
      <w:r w:rsidRPr="00AC18CF">
        <w:rPr>
          <w:rFonts w:asciiTheme="minorHAnsi" w:hAnsiTheme="minorHAnsi" w:cstheme="minorHAnsi"/>
          <w:b/>
          <w:bCs/>
        </w:rPr>
        <w:t xml:space="preserve">For activities 2 hours or more in length: </w:t>
      </w:r>
    </w:p>
    <w:tbl>
      <w:tblPr>
        <w:tblW w:w="10440"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40"/>
      </w:tblGrid>
      <w:tr w:rsidR="00382A02" w:rsidRPr="00382A02" w14:paraId="397906AF" w14:textId="77777777" w:rsidTr="00382A02">
        <w:tc>
          <w:tcPr>
            <w:tcW w:w="10440" w:type="dxa"/>
            <w:tcBorders>
              <w:top w:val="nil"/>
              <w:left w:val="nil"/>
              <w:bottom w:val="nil"/>
              <w:right w:val="nil"/>
            </w:tcBorders>
            <w:shd w:val="clear" w:color="auto" w:fill="auto"/>
          </w:tcPr>
          <w:p w14:paraId="1AC2AD24" w14:textId="528232E9" w:rsidR="00382A02" w:rsidRPr="00382A02" w:rsidRDefault="00382A02" w:rsidP="00382A02">
            <w:pPr>
              <w:tabs>
                <w:tab w:val="left" w:pos="348"/>
              </w:tabs>
              <w:ind w:left="617" w:hanging="705"/>
              <w:rPr>
                <w:rFonts w:asciiTheme="minorHAnsi" w:hAnsiTheme="minorHAnsi" w:cstheme="minorHAnsi"/>
                <w:bCs/>
                <w:snapToGrid w:val="0"/>
                <w:color w:val="F2F2F2" w:themeColor="background1" w:themeShade="F2"/>
                <w:sz w:val="22"/>
                <w:szCs w:val="22"/>
              </w:rPr>
            </w:pPr>
            <w:r w:rsidRPr="00382A02">
              <w:rPr>
                <w:rFonts w:asciiTheme="minorHAnsi" w:hAnsiTheme="minorHAnsi" w:cstheme="minorHAnsi"/>
                <w:b/>
                <w:noProof/>
                <w:sz w:val="22"/>
                <w:szCs w:val="22"/>
                <w:lang w:eastAsia="en-US"/>
              </w:rPr>
              <w:drawing>
                <wp:inline distT="0" distB="0" distL="0" distR="0" wp14:anchorId="38A2B089" wp14:editId="4E31C5A0">
                  <wp:extent cx="141362" cy="14136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49" cy="142849"/>
                          </a:xfrm>
                          <a:prstGeom prst="rect">
                            <a:avLst/>
                          </a:prstGeom>
                          <a:noFill/>
                        </pic:spPr>
                      </pic:pic>
                    </a:graphicData>
                  </a:graphic>
                </wp:inline>
              </w:drawing>
            </w:r>
            <w:r w:rsidRPr="00382A02">
              <w:rPr>
                <w:rFonts w:asciiTheme="minorHAnsi" w:hAnsiTheme="minorHAnsi" w:cstheme="minorHAnsi"/>
                <w:b/>
                <w:snapToGrid w:val="0"/>
                <w:sz w:val="22"/>
                <w:szCs w:val="22"/>
              </w:rPr>
              <w:t xml:space="preserve"> </w:t>
            </w:r>
            <w:r w:rsidRPr="00AC18CF">
              <w:rPr>
                <w:rFonts w:asciiTheme="minorHAnsi" w:hAnsiTheme="minorHAnsi" w:cstheme="minorHAnsi"/>
                <w:bCs/>
                <w:sz w:val="22"/>
                <w:szCs w:val="22"/>
              </w:rPr>
              <w:t xml:space="preserve">ATTACH AN AGENDA OR CONTENT OUTLINE FOR </w:t>
            </w:r>
            <w:r w:rsidRPr="00AC18CF">
              <w:rPr>
                <w:rFonts w:asciiTheme="minorHAnsi" w:hAnsiTheme="minorHAnsi" w:cstheme="minorHAnsi"/>
                <w:bCs/>
                <w:sz w:val="22"/>
                <w:szCs w:val="22"/>
                <w:u w:val="single"/>
              </w:rPr>
              <w:t>THE ENTIRE ACTIVITY</w:t>
            </w:r>
            <w:r w:rsidRPr="00AC18CF">
              <w:rPr>
                <w:rFonts w:asciiTheme="minorHAnsi" w:hAnsiTheme="minorHAnsi" w:cstheme="minorHAnsi"/>
                <w:bCs/>
                <w:sz w:val="22"/>
                <w:szCs w:val="22"/>
              </w:rPr>
              <w:t xml:space="preserve"> (including any concurrent sessions)</w:t>
            </w:r>
            <w:r w:rsidR="00AC18CF" w:rsidRPr="00AC18CF">
              <w:rPr>
                <w:rFonts w:asciiTheme="minorHAnsi" w:hAnsiTheme="minorHAnsi" w:cstheme="minorHAnsi"/>
                <w:bCs/>
                <w:sz w:val="22"/>
                <w:szCs w:val="22"/>
              </w:rPr>
              <w:t>.</w:t>
            </w:r>
          </w:p>
        </w:tc>
      </w:tr>
    </w:tbl>
    <w:p w14:paraId="4796750B" w14:textId="77777777" w:rsidR="00AC18CF" w:rsidRDefault="00AC18CF" w:rsidP="00AC18CF">
      <w:pPr>
        <w:pStyle w:val="ListParagraph"/>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rPr>
          <w:rFonts w:asciiTheme="minorHAnsi" w:hAnsiTheme="minorHAnsi" w:cstheme="minorHAnsi"/>
          <w:i/>
          <w:iCs/>
        </w:rPr>
      </w:pPr>
    </w:p>
    <w:p w14:paraId="62352F54" w14:textId="77354CF3" w:rsidR="00382A02" w:rsidRPr="00AC18CF" w:rsidRDefault="00382A02" w:rsidP="00AC18CF">
      <w:pPr>
        <w:pStyle w:val="ListParagraph"/>
        <w:numPr>
          <w:ilvl w:val="0"/>
          <w:numId w:val="41"/>
        </w:numPr>
        <w:spacing w:after="120"/>
        <w:rPr>
          <w:rFonts w:asciiTheme="minorHAnsi" w:hAnsiTheme="minorHAnsi" w:cstheme="minorHAnsi"/>
          <w:b/>
          <w:bCs/>
        </w:rPr>
      </w:pPr>
      <w:r w:rsidRPr="00AC18CF">
        <w:rPr>
          <w:rFonts w:asciiTheme="minorHAnsi" w:hAnsiTheme="minorHAnsi" w:cstheme="minorHAnsi"/>
          <w:b/>
          <w:bCs/>
        </w:rPr>
        <w:t xml:space="preserve">For activities less than two hours in length: </w:t>
      </w:r>
    </w:p>
    <w:p w14:paraId="54F7B0AF" w14:textId="62A2C98F" w:rsidR="00382A02" w:rsidRPr="00382A02" w:rsidRDefault="00382A02" w:rsidP="00AC18CF">
      <w:pPr>
        <w:spacing w:after="40"/>
        <w:ind w:left="187"/>
        <w:rPr>
          <w:rFonts w:asciiTheme="minorHAnsi" w:hAnsiTheme="minorHAnsi" w:cstheme="minorHAnsi"/>
          <w:sz w:val="22"/>
          <w:szCs w:val="22"/>
        </w:rPr>
      </w:pPr>
      <w:r w:rsidRPr="00382A02">
        <w:rPr>
          <w:rFonts w:asciiTheme="minorHAnsi" w:hAnsiTheme="minorHAnsi" w:cstheme="minorHAnsi"/>
          <w:sz w:val="22"/>
          <w:szCs w:val="22"/>
        </w:rPr>
        <w:t xml:space="preserve">Show your math below </w:t>
      </w:r>
      <w:r w:rsidR="008A7AF8">
        <w:rPr>
          <w:rFonts w:asciiTheme="minorHAnsi" w:hAnsiTheme="minorHAnsi" w:cstheme="minorHAnsi"/>
          <w:sz w:val="22"/>
          <w:szCs w:val="22"/>
        </w:rPr>
        <w:t xml:space="preserve">including </w:t>
      </w:r>
      <w:r w:rsidRPr="00382A02">
        <w:rPr>
          <w:rFonts w:asciiTheme="minorHAnsi" w:hAnsiTheme="minorHAnsi" w:cstheme="minorHAnsi"/>
          <w:sz w:val="22"/>
          <w:szCs w:val="22"/>
        </w:rPr>
        <w:t>START/STOP times, segment or session titles</w:t>
      </w:r>
      <w:r w:rsidR="00AC18CF">
        <w:rPr>
          <w:rFonts w:asciiTheme="minorHAnsi" w:hAnsiTheme="minorHAnsi" w:cstheme="minorHAnsi"/>
          <w:sz w:val="22"/>
          <w:szCs w:val="22"/>
        </w:rPr>
        <w:t>, and number of minutes</w:t>
      </w:r>
      <w:r w:rsidR="008A7AF8">
        <w:rPr>
          <w:rFonts w:asciiTheme="minorHAnsi" w:hAnsiTheme="minorHAnsi" w:cstheme="minorHAnsi"/>
          <w:sz w:val="22"/>
          <w:szCs w:val="22"/>
        </w:rPr>
        <w:t>:</w:t>
      </w:r>
    </w:p>
    <w:tbl>
      <w:tblPr>
        <w:tblStyle w:val="TableGrid"/>
        <w:tblW w:w="0" w:type="auto"/>
        <w:tblInd w:w="180" w:type="dxa"/>
        <w:tblLook w:val="04A0" w:firstRow="1" w:lastRow="0" w:firstColumn="1" w:lastColumn="0" w:noHBand="0" w:noVBand="1"/>
      </w:tblPr>
      <w:tblGrid>
        <w:gridCol w:w="9980"/>
      </w:tblGrid>
      <w:tr w:rsidR="00382A02" w:rsidRPr="00382A02" w14:paraId="1040166B" w14:textId="77777777" w:rsidTr="00382A02">
        <w:tc>
          <w:tcPr>
            <w:tcW w:w="9980" w:type="dxa"/>
          </w:tcPr>
          <w:p w14:paraId="165BFD17" w14:textId="77777777" w:rsidR="00382A02" w:rsidRPr="00382A02" w:rsidRDefault="00382A02" w:rsidP="00CF180B">
            <w:pPr>
              <w:rPr>
                <w:rFonts w:asciiTheme="minorHAnsi" w:hAnsiTheme="minorHAnsi" w:cstheme="minorHAnsi"/>
                <w:sz w:val="22"/>
                <w:szCs w:val="22"/>
              </w:rPr>
            </w:pPr>
          </w:p>
          <w:p w14:paraId="62090CE2" w14:textId="77777777" w:rsidR="00382A02" w:rsidRPr="00382A02" w:rsidRDefault="00382A02" w:rsidP="00CF180B">
            <w:pPr>
              <w:rPr>
                <w:rFonts w:asciiTheme="minorHAnsi" w:hAnsiTheme="minorHAnsi" w:cstheme="minorHAnsi"/>
                <w:sz w:val="22"/>
                <w:szCs w:val="22"/>
              </w:rPr>
            </w:pPr>
          </w:p>
        </w:tc>
      </w:tr>
    </w:tbl>
    <w:p w14:paraId="0FB7992C" w14:textId="77777777" w:rsidR="00382A02" w:rsidRPr="00AC18CF" w:rsidRDefault="00382A02" w:rsidP="00382A02">
      <w:pPr>
        <w:ind w:left="180"/>
        <w:rPr>
          <w:rFonts w:asciiTheme="minorHAnsi" w:hAnsiTheme="minorHAnsi" w:cstheme="minorHAnsi"/>
          <w:b/>
          <w:bCs/>
          <w:sz w:val="22"/>
          <w:szCs w:val="22"/>
        </w:rPr>
      </w:pPr>
    </w:p>
    <w:tbl>
      <w:tblPr>
        <w:tblStyle w:val="TableGrid"/>
        <w:tblW w:w="0" w:type="auto"/>
        <w:tblInd w:w="-455" w:type="dxa"/>
        <w:tblLook w:val="04A0" w:firstRow="1" w:lastRow="0" w:firstColumn="1" w:lastColumn="0" w:noHBand="0" w:noVBand="1"/>
      </w:tblPr>
      <w:tblGrid>
        <w:gridCol w:w="606"/>
        <w:gridCol w:w="564"/>
        <w:gridCol w:w="9373"/>
      </w:tblGrid>
      <w:tr w:rsidR="00AC18CF" w:rsidRPr="00AC18CF" w14:paraId="40B74303" w14:textId="77777777" w:rsidTr="00AC18CF">
        <w:tc>
          <w:tcPr>
            <w:tcW w:w="606" w:type="dxa"/>
            <w:tcBorders>
              <w:top w:val="nil"/>
              <w:left w:val="nil"/>
              <w:bottom w:val="nil"/>
              <w:right w:val="nil"/>
            </w:tcBorders>
          </w:tcPr>
          <w:p w14:paraId="3A9DFABD" w14:textId="3F2BD730" w:rsidR="00AC18CF" w:rsidRPr="00AC18CF" w:rsidRDefault="00AC18CF" w:rsidP="00CF180B">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rPr>
                <w:rFonts w:ascii="Calibri" w:hAnsi="Calibri"/>
                <w:b/>
                <w:bCs/>
                <w:sz w:val="22"/>
                <w:szCs w:val="22"/>
              </w:rPr>
            </w:pPr>
          </w:p>
        </w:tc>
        <w:tc>
          <w:tcPr>
            <w:tcW w:w="9937" w:type="dxa"/>
            <w:gridSpan w:val="2"/>
            <w:tcBorders>
              <w:top w:val="nil"/>
              <w:left w:val="nil"/>
              <w:bottom w:val="single" w:sz="4" w:space="0" w:color="000000"/>
              <w:right w:val="nil"/>
            </w:tcBorders>
          </w:tcPr>
          <w:p w14:paraId="59A8EDCA" w14:textId="03A4055A" w:rsidR="00AC18CF" w:rsidRPr="00AC18CF" w:rsidRDefault="00AC18CF" w:rsidP="00AC18CF">
            <w:pPr>
              <w:pStyle w:val="ListParagraph"/>
              <w:numPr>
                <w:ilvl w:val="0"/>
                <w:numId w:val="41"/>
              </w:num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spacing w:after="120"/>
              <w:ind w:left="288"/>
              <w:rPr>
                <w:b/>
                <w:bCs/>
              </w:rPr>
            </w:pPr>
            <w:r w:rsidRPr="00AC18CF">
              <w:rPr>
                <w:rFonts w:cs="Calibri"/>
                <w:b/>
                <w:bCs/>
              </w:rPr>
              <w:t>For Enduring Materials Only</w:t>
            </w:r>
            <w:r w:rsidRPr="00AC18CF">
              <w:rPr>
                <w:rFonts w:cs="Calibri"/>
                <w:b/>
                <w:bCs/>
                <w:i/>
                <w:iCs/>
              </w:rPr>
              <w:t>:</w:t>
            </w:r>
            <w:r w:rsidRPr="00AC18CF">
              <w:rPr>
                <w:rFonts w:cs="Calibri"/>
                <w:b/>
                <w:bCs/>
                <w:i/>
                <w:iCs/>
                <w:color w:val="C00000"/>
              </w:rPr>
              <w:t xml:space="preserve"> </w:t>
            </w:r>
          </w:p>
        </w:tc>
      </w:tr>
      <w:tr w:rsidR="00AC18CF" w14:paraId="63A1495E" w14:textId="77777777" w:rsidTr="00AC18CF">
        <w:tc>
          <w:tcPr>
            <w:tcW w:w="606" w:type="dxa"/>
            <w:tcBorders>
              <w:top w:val="nil"/>
              <w:left w:val="nil"/>
              <w:bottom w:val="nil"/>
            </w:tcBorders>
          </w:tcPr>
          <w:p w14:paraId="5192A1C1" w14:textId="77777777" w:rsidR="00AC18CF" w:rsidRPr="00D60402" w:rsidRDefault="00AC18CF" w:rsidP="00CF180B">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rPr>
                <w:rFonts w:ascii="Calibri" w:hAnsi="Calibri"/>
                <w:b/>
                <w:bCs/>
                <w:sz w:val="22"/>
                <w:szCs w:val="22"/>
              </w:rPr>
            </w:pPr>
          </w:p>
        </w:tc>
        <w:sdt>
          <w:sdtPr>
            <w:rPr>
              <w:rFonts w:ascii="Calibri" w:hAnsi="Calibri"/>
              <w:sz w:val="22"/>
              <w:szCs w:val="22"/>
            </w:rPr>
            <w:id w:val="-951093022"/>
            <w14:checkbox>
              <w14:checked w14:val="0"/>
              <w14:checkedState w14:val="2612" w14:font="MS Gothic"/>
              <w14:uncheckedState w14:val="2610" w14:font="MS Gothic"/>
            </w14:checkbox>
          </w:sdtPr>
          <w:sdtContent>
            <w:tc>
              <w:tcPr>
                <w:tcW w:w="564" w:type="dxa"/>
                <w:tcBorders>
                  <w:top w:val="single" w:sz="4" w:space="0" w:color="000000"/>
                </w:tcBorders>
              </w:tcPr>
              <w:p w14:paraId="015456E3" w14:textId="77777777" w:rsidR="00AC18CF" w:rsidRPr="00D60402" w:rsidRDefault="00AC18CF" w:rsidP="00CF180B">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jc w:val="center"/>
                  <w:rPr>
                    <w:rFonts w:ascii="Calibri" w:hAnsi="Calibri" w:cs="Calibri"/>
                    <w:b/>
                    <w:bCs/>
                    <w:sz w:val="22"/>
                    <w:szCs w:val="22"/>
                  </w:rPr>
                </w:pPr>
                <w:r>
                  <w:rPr>
                    <w:rFonts w:ascii="MS Gothic" w:eastAsia="MS Gothic" w:hAnsi="MS Gothic" w:hint="eastAsia"/>
                    <w:sz w:val="22"/>
                    <w:szCs w:val="22"/>
                  </w:rPr>
                  <w:t>☐</w:t>
                </w:r>
              </w:p>
            </w:tc>
          </w:sdtContent>
        </w:sdt>
        <w:tc>
          <w:tcPr>
            <w:tcW w:w="9373" w:type="dxa"/>
            <w:tcBorders>
              <w:top w:val="single" w:sz="4" w:space="0" w:color="000000"/>
            </w:tcBorders>
          </w:tcPr>
          <w:p w14:paraId="1B95F9EA" w14:textId="77777777" w:rsidR="00AC18CF" w:rsidRPr="00D60402" w:rsidRDefault="00AC18CF" w:rsidP="00CF180B">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rPr>
                <w:rFonts w:ascii="Calibri" w:hAnsi="Calibri" w:cs="Calibri"/>
                <w:b/>
                <w:bCs/>
                <w:sz w:val="22"/>
                <w:szCs w:val="22"/>
              </w:rPr>
            </w:pPr>
            <w:r w:rsidRPr="00D60402">
              <w:rPr>
                <w:rFonts w:asciiTheme="minorHAnsi" w:hAnsiTheme="minorHAnsi" w:cstheme="minorHAnsi"/>
                <w:sz w:val="22"/>
                <w:szCs w:val="22"/>
              </w:rPr>
              <w:t>Mergener Formula for written materials (</w:t>
            </w:r>
            <w:hyperlink r:id="rId12" w:history="1">
              <w:r w:rsidRPr="00D60402">
                <w:rPr>
                  <w:rStyle w:val="Hyperlink"/>
                  <w:rFonts w:asciiTheme="minorHAnsi" w:hAnsiTheme="minorHAnsi" w:cstheme="minorHAnsi"/>
                  <w:color w:val="0070C0"/>
                  <w:sz w:val="22"/>
                  <w:szCs w:val="22"/>
                </w:rPr>
                <w:t>http://touchcalc.com/calculators/mergener</w:t>
              </w:r>
            </w:hyperlink>
            <w:r w:rsidRPr="00D60402">
              <w:rPr>
                <w:rFonts w:asciiTheme="minorHAnsi" w:hAnsiTheme="minorHAnsi" w:cstheme="minorHAnsi"/>
                <w:sz w:val="22"/>
                <w:szCs w:val="22"/>
              </w:rPr>
              <w:t>)</w:t>
            </w:r>
          </w:p>
        </w:tc>
      </w:tr>
      <w:tr w:rsidR="00AC18CF" w14:paraId="62E65D56" w14:textId="77777777" w:rsidTr="00AC18CF">
        <w:tc>
          <w:tcPr>
            <w:tcW w:w="606" w:type="dxa"/>
            <w:tcBorders>
              <w:top w:val="nil"/>
              <w:left w:val="nil"/>
              <w:bottom w:val="nil"/>
            </w:tcBorders>
          </w:tcPr>
          <w:p w14:paraId="3D888BCE" w14:textId="77777777" w:rsidR="00AC18CF" w:rsidRPr="00D60402" w:rsidRDefault="00AC18CF" w:rsidP="00CF180B">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rPr>
                <w:rFonts w:ascii="Calibri" w:hAnsi="Calibri"/>
                <w:b/>
                <w:bCs/>
                <w:sz w:val="22"/>
                <w:szCs w:val="22"/>
              </w:rPr>
            </w:pPr>
          </w:p>
        </w:tc>
        <w:sdt>
          <w:sdtPr>
            <w:rPr>
              <w:rFonts w:ascii="Calibri" w:hAnsi="Calibri"/>
              <w:sz w:val="22"/>
              <w:szCs w:val="22"/>
            </w:rPr>
            <w:id w:val="-748877676"/>
            <w14:checkbox>
              <w14:checked w14:val="0"/>
              <w14:checkedState w14:val="2612" w14:font="MS Gothic"/>
              <w14:uncheckedState w14:val="2610" w14:font="MS Gothic"/>
            </w14:checkbox>
          </w:sdtPr>
          <w:sdtContent>
            <w:tc>
              <w:tcPr>
                <w:tcW w:w="564" w:type="dxa"/>
              </w:tcPr>
              <w:p w14:paraId="3A68282A" w14:textId="77777777" w:rsidR="00AC18CF" w:rsidRPr="00D60402" w:rsidRDefault="00AC18CF" w:rsidP="00CF180B">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jc w:val="center"/>
                  <w:rPr>
                    <w:rFonts w:ascii="MS Gothic" w:eastAsia="MS Gothic" w:hAnsi="MS Gothic"/>
                    <w:sz w:val="22"/>
                    <w:szCs w:val="22"/>
                  </w:rPr>
                </w:pPr>
                <w:r>
                  <w:rPr>
                    <w:rFonts w:ascii="MS Gothic" w:eastAsia="MS Gothic" w:hAnsi="MS Gothic" w:hint="eastAsia"/>
                    <w:sz w:val="22"/>
                    <w:szCs w:val="22"/>
                  </w:rPr>
                  <w:t>☐</w:t>
                </w:r>
              </w:p>
            </w:tc>
          </w:sdtContent>
        </w:sdt>
        <w:tc>
          <w:tcPr>
            <w:tcW w:w="9373" w:type="dxa"/>
          </w:tcPr>
          <w:p w14:paraId="48D9B44A" w14:textId="77777777" w:rsidR="00AC18CF" w:rsidRPr="00D60402" w:rsidRDefault="00AC18CF" w:rsidP="00CF180B">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rPr>
                <w:rFonts w:asciiTheme="minorHAnsi" w:hAnsiTheme="minorHAnsi" w:cstheme="minorHAnsi"/>
                <w:sz w:val="22"/>
                <w:szCs w:val="22"/>
              </w:rPr>
            </w:pPr>
            <w:r w:rsidRPr="00D60402">
              <w:rPr>
                <w:rFonts w:asciiTheme="minorHAnsi" w:hAnsiTheme="minorHAnsi" w:cstheme="minorHAnsi"/>
                <w:sz w:val="22"/>
                <w:szCs w:val="22"/>
              </w:rPr>
              <w:t xml:space="preserve">Pilot of several </w:t>
            </w:r>
            <w:r w:rsidRPr="000005A4">
              <w:rPr>
                <w:rFonts w:asciiTheme="minorHAnsi" w:hAnsiTheme="minorHAnsi" w:cstheme="minorHAnsi"/>
                <w:i/>
                <w:iCs/>
                <w:sz w:val="22"/>
                <w:szCs w:val="22"/>
              </w:rPr>
              <w:t>learners</w:t>
            </w:r>
            <w:r>
              <w:rPr>
                <w:rFonts w:asciiTheme="minorHAnsi" w:hAnsiTheme="minorHAnsi" w:cstheme="minorHAnsi"/>
                <w:sz w:val="22"/>
                <w:szCs w:val="22"/>
              </w:rPr>
              <w:t xml:space="preserve"> </w:t>
            </w:r>
            <w:r w:rsidRPr="00D60402">
              <w:rPr>
                <w:rFonts w:asciiTheme="minorHAnsi" w:hAnsiTheme="minorHAnsi" w:cstheme="minorHAnsi"/>
                <w:sz w:val="22"/>
                <w:szCs w:val="22"/>
              </w:rPr>
              <w:t>completing the enduring material activity and averaging the completion times</w:t>
            </w:r>
          </w:p>
        </w:tc>
      </w:tr>
      <w:tr w:rsidR="00AC18CF" w14:paraId="5056A82B" w14:textId="77777777" w:rsidTr="00AC18CF">
        <w:tc>
          <w:tcPr>
            <w:tcW w:w="606" w:type="dxa"/>
            <w:tcBorders>
              <w:top w:val="nil"/>
              <w:left w:val="nil"/>
              <w:bottom w:val="nil"/>
            </w:tcBorders>
          </w:tcPr>
          <w:p w14:paraId="3A97A002" w14:textId="77777777" w:rsidR="00AC18CF" w:rsidRPr="00D60402" w:rsidRDefault="00AC18CF" w:rsidP="00CF180B">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rPr>
                <w:rFonts w:ascii="Calibri" w:hAnsi="Calibri"/>
                <w:b/>
                <w:bCs/>
                <w:sz w:val="22"/>
                <w:szCs w:val="22"/>
              </w:rPr>
            </w:pPr>
          </w:p>
        </w:tc>
        <w:sdt>
          <w:sdtPr>
            <w:rPr>
              <w:rFonts w:ascii="Calibri" w:hAnsi="Calibri"/>
              <w:sz w:val="22"/>
              <w:szCs w:val="22"/>
            </w:rPr>
            <w:id w:val="753871037"/>
            <w14:checkbox>
              <w14:checked w14:val="0"/>
              <w14:checkedState w14:val="2612" w14:font="MS Gothic"/>
              <w14:uncheckedState w14:val="2610" w14:font="MS Gothic"/>
            </w14:checkbox>
          </w:sdtPr>
          <w:sdtContent>
            <w:tc>
              <w:tcPr>
                <w:tcW w:w="564" w:type="dxa"/>
              </w:tcPr>
              <w:p w14:paraId="65E2388D" w14:textId="77777777" w:rsidR="00AC18CF" w:rsidRPr="00D60402" w:rsidRDefault="00AC18CF" w:rsidP="00CF180B">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jc w:val="center"/>
                  <w:rPr>
                    <w:rFonts w:ascii="MS Gothic" w:eastAsia="MS Gothic" w:hAnsi="MS Gothic"/>
                    <w:sz w:val="22"/>
                    <w:szCs w:val="22"/>
                  </w:rPr>
                </w:pPr>
                <w:r>
                  <w:rPr>
                    <w:rFonts w:ascii="MS Gothic" w:eastAsia="MS Gothic" w:hAnsi="MS Gothic" w:hint="eastAsia"/>
                    <w:sz w:val="22"/>
                    <w:szCs w:val="22"/>
                  </w:rPr>
                  <w:t>☐</w:t>
                </w:r>
              </w:p>
            </w:tc>
          </w:sdtContent>
        </w:sdt>
        <w:tc>
          <w:tcPr>
            <w:tcW w:w="9373" w:type="dxa"/>
          </w:tcPr>
          <w:p w14:paraId="32A07288" w14:textId="1F827EC8" w:rsidR="00AC18CF" w:rsidRPr="00D60402" w:rsidRDefault="008A7AF8" w:rsidP="00CF180B">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rPr>
                <w:rFonts w:asciiTheme="minorHAnsi" w:hAnsiTheme="minorHAnsi" w:cstheme="minorHAnsi"/>
                <w:sz w:val="22"/>
                <w:szCs w:val="22"/>
              </w:rPr>
            </w:pPr>
            <w:r>
              <w:rPr>
                <w:rFonts w:asciiTheme="minorHAnsi" w:hAnsiTheme="minorHAnsi" w:cstheme="minorHAnsi"/>
                <w:sz w:val="22"/>
                <w:szCs w:val="22"/>
              </w:rPr>
              <w:t xml:space="preserve">This </w:t>
            </w:r>
            <w:r w:rsidR="00AC18CF">
              <w:rPr>
                <w:rFonts w:asciiTheme="minorHAnsi" w:hAnsiTheme="minorHAnsi" w:cstheme="minorHAnsi"/>
                <w:sz w:val="22"/>
                <w:szCs w:val="22"/>
              </w:rPr>
              <w:t xml:space="preserve">Enduring Material is a recording, and the length of the recording was used. </w:t>
            </w:r>
          </w:p>
        </w:tc>
      </w:tr>
      <w:tr w:rsidR="00AC18CF" w14:paraId="456E5F86" w14:textId="77777777" w:rsidTr="00AC18CF">
        <w:tc>
          <w:tcPr>
            <w:tcW w:w="606" w:type="dxa"/>
            <w:tcBorders>
              <w:top w:val="nil"/>
              <w:left w:val="nil"/>
              <w:bottom w:val="nil"/>
            </w:tcBorders>
          </w:tcPr>
          <w:p w14:paraId="277E4E84" w14:textId="77777777" w:rsidR="00AC18CF" w:rsidRPr="00D60402" w:rsidRDefault="00AC18CF" w:rsidP="00CF180B">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rPr>
                <w:rFonts w:ascii="Calibri" w:hAnsi="Calibri"/>
                <w:b/>
                <w:bCs/>
                <w:sz w:val="22"/>
                <w:szCs w:val="22"/>
              </w:rPr>
            </w:pPr>
          </w:p>
        </w:tc>
        <w:sdt>
          <w:sdtPr>
            <w:rPr>
              <w:rFonts w:ascii="Calibri" w:hAnsi="Calibri"/>
              <w:sz w:val="22"/>
              <w:szCs w:val="22"/>
            </w:rPr>
            <w:id w:val="-1902359199"/>
            <w14:checkbox>
              <w14:checked w14:val="0"/>
              <w14:checkedState w14:val="2612" w14:font="MS Gothic"/>
              <w14:uncheckedState w14:val="2610" w14:font="MS Gothic"/>
            </w14:checkbox>
          </w:sdtPr>
          <w:sdtContent>
            <w:tc>
              <w:tcPr>
                <w:tcW w:w="564" w:type="dxa"/>
              </w:tcPr>
              <w:p w14:paraId="3396F013" w14:textId="77777777" w:rsidR="00AC18CF" w:rsidRDefault="00AC18CF" w:rsidP="00CF180B">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jc w:val="center"/>
                  <w:rPr>
                    <w:rFonts w:ascii="MS Gothic" w:eastAsia="MS Gothic" w:hAnsi="MS Gothic"/>
                    <w:sz w:val="22"/>
                    <w:szCs w:val="22"/>
                  </w:rPr>
                </w:pPr>
                <w:r>
                  <w:rPr>
                    <w:rFonts w:ascii="MS Gothic" w:eastAsia="MS Gothic" w:hAnsi="MS Gothic" w:hint="eastAsia"/>
                    <w:sz w:val="22"/>
                    <w:szCs w:val="22"/>
                  </w:rPr>
                  <w:t>☐</w:t>
                </w:r>
              </w:p>
            </w:tc>
          </w:sdtContent>
        </w:sdt>
        <w:tc>
          <w:tcPr>
            <w:tcW w:w="9373" w:type="dxa"/>
          </w:tcPr>
          <w:p w14:paraId="4084E5BD" w14:textId="77777777" w:rsidR="00AC18CF" w:rsidRPr="00D60402" w:rsidRDefault="00AC18CF" w:rsidP="00CF180B">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rPr>
                <w:rFonts w:asciiTheme="minorHAnsi" w:hAnsiTheme="minorHAnsi" w:cstheme="minorHAnsi"/>
                <w:sz w:val="22"/>
                <w:szCs w:val="22"/>
              </w:rPr>
            </w:pPr>
            <w:r w:rsidRPr="00D60402">
              <w:rPr>
                <w:rFonts w:asciiTheme="minorHAnsi" w:hAnsiTheme="minorHAnsi" w:cstheme="minorHAnsi"/>
                <w:sz w:val="22"/>
                <w:szCs w:val="22"/>
              </w:rPr>
              <w:t>Other (describe in detail):</w:t>
            </w:r>
          </w:p>
        </w:tc>
      </w:tr>
    </w:tbl>
    <w:p w14:paraId="2A83B46C" w14:textId="19AD49DC" w:rsidR="00382A02" w:rsidRPr="00382A02" w:rsidRDefault="00382A02">
      <w:pPr>
        <w:rPr>
          <w:rFonts w:asciiTheme="minorHAnsi" w:hAnsiTheme="minorHAnsi" w:cstheme="minorHAnsi"/>
          <w:sz w:val="22"/>
          <w:szCs w:val="22"/>
        </w:rPr>
      </w:pPr>
    </w:p>
    <w:tbl>
      <w:tblPr>
        <w:tblW w:w="10625"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25"/>
        <w:gridCol w:w="900"/>
      </w:tblGrid>
      <w:tr w:rsidR="00786F37" w:rsidRPr="00CC569C" w14:paraId="4D4BF61C" w14:textId="77777777" w:rsidTr="00BD4239">
        <w:tc>
          <w:tcPr>
            <w:tcW w:w="9725" w:type="dxa"/>
            <w:tcBorders>
              <w:top w:val="nil"/>
              <w:left w:val="nil"/>
              <w:bottom w:val="nil"/>
              <w:right w:val="single" w:sz="4" w:space="0" w:color="auto"/>
            </w:tcBorders>
            <w:shd w:val="clear" w:color="auto" w:fill="auto"/>
          </w:tcPr>
          <w:p w14:paraId="31F69197" w14:textId="77777777" w:rsidR="00AC18CF" w:rsidRDefault="00AC18CF" w:rsidP="00AC18CF">
            <w:pPr>
              <w:tabs>
                <w:tab w:val="left" w:pos="348"/>
              </w:tabs>
              <w:ind w:firstLine="521"/>
              <w:rPr>
                <w:rFonts w:asciiTheme="minorHAnsi" w:hAnsiTheme="minorHAnsi" w:cstheme="minorHAnsi"/>
                <w:b/>
                <w:snapToGrid w:val="0"/>
                <w:sz w:val="22"/>
                <w:szCs w:val="22"/>
              </w:rPr>
            </w:pPr>
          </w:p>
          <w:p w14:paraId="4BA73094" w14:textId="1EC6475F" w:rsidR="00786F37" w:rsidRPr="00857013" w:rsidRDefault="00786F37" w:rsidP="0030566B">
            <w:pPr>
              <w:tabs>
                <w:tab w:val="left" w:pos="348"/>
              </w:tabs>
              <w:ind w:firstLine="521"/>
              <w:rPr>
                <w:rFonts w:asciiTheme="minorHAnsi" w:hAnsiTheme="minorHAnsi" w:cstheme="minorHAnsi"/>
                <w:b/>
                <w:snapToGrid w:val="0"/>
                <w:sz w:val="22"/>
                <w:szCs w:val="22"/>
              </w:rPr>
            </w:pPr>
            <w:r w:rsidRPr="00997E86">
              <w:rPr>
                <w:rFonts w:asciiTheme="minorHAnsi" w:hAnsiTheme="minorHAnsi" w:cstheme="minorHAnsi"/>
                <w:b/>
                <w:snapToGrid w:val="0"/>
                <w:sz w:val="22"/>
                <w:szCs w:val="22"/>
              </w:rPr>
              <w:t xml:space="preserve">Number of contact hours one participant can earn </w:t>
            </w:r>
            <w:r w:rsidRPr="00857013">
              <w:rPr>
                <w:rFonts w:asciiTheme="minorHAnsi" w:hAnsiTheme="minorHAnsi" w:cstheme="minorHAnsi"/>
                <w:bCs/>
                <w:snapToGrid w:val="0"/>
                <w:color w:val="A6A6A6" w:themeColor="background1" w:themeShade="A6"/>
                <w:sz w:val="22"/>
                <w:szCs w:val="22"/>
              </w:rPr>
              <w:t>[Nursing Credits]</w:t>
            </w:r>
            <w:r w:rsidRPr="00997E86">
              <w:rPr>
                <w:rFonts w:asciiTheme="minorHAnsi" w:hAnsiTheme="minorHAnsi" w:cstheme="minorHAnsi"/>
                <w:b/>
                <w:snapToGrid w:val="0"/>
                <w:sz w:val="22"/>
                <w:szCs w:val="22"/>
              </w:rPr>
              <w:t>:</w:t>
            </w:r>
            <w:r>
              <w:rPr>
                <w:rFonts w:asciiTheme="minorHAnsi" w:hAnsiTheme="minorHAnsi" w:cstheme="minorHAnsi"/>
                <w:b/>
                <w:snapToGrid w:val="0"/>
                <w:sz w:val="22"/>
                <w:szCs w:val="22"/>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FF6ED6" w14:textId="77777777" w:rsidR="00786F37" w:rsidRPr="00AA566A" w:rsidRDefault="00786F37" w:rsidP="00AC18CF">
            <w:pPr>
              <w:ind w:firstLine="180"/>
              <w:jc w:val="center"/>
              <w:rPr>
                <w:rFonts w:ascii="Calibri" w:hAnsi="Calibri"/>
                <w:bCs/>
                <w:snapToGrid w:val="0"/>
                <w:sz w:val="22"/>
                <w:szCs w:val="22"/>
              </w:rPr>
            </w:pPr>
          </w:p>
        </w:tc>
      </w:tr>
    </w:tbl>
    <w:p w14:paraId="762D7F5D" w14:textId="77777777" w:rsidR="00786F37" w:rsidRPr="0030566B" w:rsidRDefault="00786F37" w:rsidP="00AC18CF">
      <w:pPr>
        <w:ind w:firstLine="180"/>
        <w:rPr>
          <w:sz w:val="22"/>
          <w:szCs w:val="22"/>
        </w:rPr>
      </w:pPr>
    </w:p>
    <w:tbl>
      <w:tblPr>
        <w:tblW w:w="10625" w:type="dxa"/>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25"/>
        <w:gridCol w:w="900"/>
      </w:tblGrid>
      <w:tr w:rsidR="00786F37" w:rsidRPr="00CC569C" w14:paraId="3A453E34" w14:textId="77777777" w:rsidTr="00BD4239">
        <w:tc>
          <w:tcPr>
            <w:tcW w:w="9725" w:type="dxa"/>
            <w:tcBorders>
              <w:top w:val="nil"/>
              <w:left w:val="nil"/>
              <w:bottom w:val="nil"/>
              <w:right w:val="single" w:sz="4" w:space="0" w:color="auto"/>
            </w:tcBorders>
            <w:shd w:val="clear" w:color="auto" w:fill="auto"/>
          </w:tcPr>
          <w:p w14:paraId="4A7C01E7" w14:textId="4C919004" w:rsidR="00786F37" w:rsidRDefault="00786F37" w:rsidP="00AC18CF">
            <w:pPr>
              <w:tabs>
                <w:tab w:val="left" w:pos="348"/>
              </w:tabs>
              <w:ind w:firstLine="180"/>
              <w:rPr>
                <w:rFonts w:ascii="Calibri" w:hAnsi="Calibri"/>
                <w:bCs/>
                <w:snapToGrid w:val="0"/>
                <w:color w:val="F2F2F2" w:themeColor="background1" w:themeShade="F2"/>
                <w:sz w:val="4"/>
                <w:szCs w:val="4"/>
              </w:rPr>
            </w:pPr>
            <w:r>
              <w:rPr>
                <w:rFonts w:ascii="Calibri" w:hAnsi="Calibri"/>
                <w:b/>
                <w:snapToGrid w:val="0"/>
                <w:sz w:val="22"/>
                <w:szCs w:val="22"/>
              </w:rPr>
              <w:t xml:space="preserve">       To</w:t>
            </w:r>
            <w:r w:rsidRPr="00127665">
              <w:rPr>
                <w:rFonts w:ascii="Calibri" w:hAnsi="Calibri"/>
                <w:b/>
                <w:snapToGrid w:val="0"/>
                <w:sz w:val="22"/>
                <w:szCs w:val="22"/>
              </w:rPr>
              <w:t>tal number of contact hours</w:t>
            </w:r>
            <w:r>
              <w:rPr>
                <w:rFonts w:ascii="Calibri" w:hAnsi="Calibri"/>
                <w:b/>
                <w:snapToGrid w:val="0"/>
                <w:sz w:val="22"/>
                <w:szCs w:val="22"/>
              </w:rPr>
              <w:t xml:space="preserve">, </w:t>
            </w:r>
            <w:r w:rsidRPr="00063DFD">
              <w:rPr>
                <w:rFonts w:ascii="Calibri" w:hAnsi="Calibri"/>
                <w:b/>
                <w:snapToGrid w:val="0"/>
                <w:sz w:val="22"/>
                <w:szCs w:val="22"/>
                <w:u w:val="single"/>
              </w:rPr>
              <w:t>including all concurrent breakout sessions</w:t>
            </w:r>
            <w:r w:rsidRPr="001D3778">
              <w:rPr>
                <w:rFonts w:ascii="Calibri" w:hAnsi="Calibri"/>
                <w:bCs/>
                <w:snapToGrid w:val="0"/>
                <w:color w:val="A6A6A6" w:themeColor="background1" w:themeShade="A6"/>
                <w:sz w:val="22"/>
                <w:szCs w:val="22"/>
              </w:rPr>
              <w:t xml:space="preserve"> [Hours of instruction]</w:t>
            </w:r>
            <w:r>
              <w:rPr>
                <w:rFonts w:ascii="Calibri" w:hAnsi="Calibri"/>
                <w:b/>
                <w:snapToGrid w:val="0"/>
                <w:sz w:val="22"/>
                <w:szCs w:val="22"/>
              </w:rPr>
              <w:t>:</w:t>
            </w:r>
            <w:r w:rsidRPr="00A344B9">
              <w:rPr>
                <w:rFonts w:ascii="Calibri" w:hAnsi="Calibri"/>
                <w:b/>
                <w:snapToGrid w:val="0"/>
                <w:sz w:val="4"/>
                <w:szCs w:val="4"/>
              </w:rPr>
              <w:t xml:space="preserve"> </w:t>
            </w:r>
            <w:r w:rsidRPr="00A344B9">
              <w:rPr>
                <w:rFonts w:ascii="Calibri" w:hAnsi="Calibri"/>
                <w:bCs/>
                <w:snapToGrid w:val="0"/>
                <w:color w:val="F2F2F2" w:themeColor="background1" w:themeShade="F2"/>
                <w:sz w:val="4"/>
                <w:szCs w:val="4"/>
              </w:rPr>
              <w:t>[hours of instruction</w:t>
            </w:r>
            <w:r>
              <w:rPr>
                <w:rFonts w:ascii="Calibri" w:hAnsi="Calibri"/>
                <w:bCs/>
                <w:snapToGrid w:val="0"/>
                <w:color w:val="F2F2F2" w:themeColor="background1" w:themeShade="F2"/>
                <w:sz w:val="4"/>
                <w:szCs w:val="4"/>
              </w:rPr>
              <w:t xml:space="preserve"> </w:t>
            </w:r>
          </w:p>
          <w:p w14:paraId="1261E325" w14:textId="31F07CD0" w:rsidR="00786F37" w:rsidRPr="00C02318" w:rsidRDefault="00786F37" w:rsidP="00AC18CF">
            <w:pPr>
              <w:ind w:left="345" w:firstLine="180"/>
              <w:rPr>
                <w:rFonts w:ascii="Calibri" w:hAnsi="Calibri"/>
                <w:bCs/>
                <w:i/>
                <w:iCs/>
                <w:snapToGrid w:val="0"/>
                <w:sz w:val="20"/>
                <w:szCs w:val="20"/>
              </w:rPr>
            </w:pPr>
            <w:r w:rsidRPr="00C02318">
              <w:rPr>
                <w:rFonts w:ascii="Calibri" w:hAnsi="Calibri"/>
                <w:bCs/>
                <w:i/>
                <w:iCs/>
                <w:snapToGrid w:val="0"/>
                <w:sz w:val="20"/>
                <w:szCs w:val="20"/>
              </w:rPr>
              <w:t xml:space="preserve">Add up the time for </w:t>
            </w:r>
            <w:r>
              <w:rPr>
                <w:rFonts w:ascii="Calibri" w:hAnsi="Calibri"/>
                <w:bCs/>
                <w:i/>
                <w:iCs/>
                <w:snapToGrid w:val="0"/>
                <w:sz w:val="20"/>
                <w:szCs w:val="20"/>
              </w:rPr>
              <w:t>all</w:t>
            </w:r>
            <w:r w:rsidRPr="00C02318">
              <w:rPr>
                <w:rFonts w:ascii="Calibri" w:hAnsi="Calibri"/>
                <w:bCs/>
                <w:i/>
                <w:iCs/>
                <w:snapToGrid w:val="0"/>
                <w:sz w:val="20"/>
                <w:szCs w:val="20"/>
              </w:rPr>
              <w:t xml:space="preserve"> presentation</w:t>
            </w:r>
            <w:r>
              <w:rPr>
                <w:rFonts w:ascii="Calibri" w:hAnsi="Calibri"/>
                <w:bCs/>
                <w:i/>
                <w:iCs/>
                <w:snapToGrid w:val="0"/>
                <w:sz w:val="20"/>
                <w:szCs w:val="20"/>
              </w:rPr>
              <w:t>s</w:t>
            </w:r>
            <w:r w:rsidRPr="00C02318">
              <w:rPr>
                <w:rFonts w:ascii="Calibri" w:hAnsi="Calibri"/>
                <w:bCs/>
                <w:i/>
                <w:iCs/>
                <w:snapToGrid w:val="0"/>
                <w:sz w:val="20"/>
                <w:szCs w:val="20"/>
              </w:rPr>
              <w:t xml:space="preserve"> for which you are </w:t>
            </w:r>
            <w:r>
              <w:rPr>
                <w:rFonts w:ascii="Calibri" w:hAnsi="Calibri"/>
                <w:bCs/>
                <w:i/>
                <w:iCs/>
                <w:snapToGrid w:val="0"/>
                <w:sz w:val="20"/>
                <w:szCs w:val="20"/>
              </w:rPr>
              <w:t>providing</w:t>
            </w:r>
            <w:r w:rsidRPr="00C02318">
              <w:rPr>
                <w:rFonts w:ascii="Calibri" w:hAnsi="Calibri"/>
                <w:bCs/>
                <w:i/>
                <w:iCs/>
                <w:snapToGrid w:val="0"/>
                <w:sz w:val="20"/>
                <w:szCs w:val="20"/>
              </w:rPr>
              <w:t xml:space="preserve"> contact hours</w:t>
            </w:r>
            <w:r>
              <w:rPr>
                <w:rFonts w:ascii="Calibri" w:hAnsi="Calibri"/>
                <w:bCs/>
                <w:i/>
                <w:iCs/>
                <w:snapToGrid w:val="0"/>
                <w:sz w:val="20"/>
                <w:szCs w:val="20"/>
              </w:rPr>
              <w:t xml:space="preserve">. Include </w:t>
            </w:r>
            <w:r w:rsidR="008A7AF8">
              <w:rPr>
                <w:rFonts w:ascii="Calibri" w:hAnsi="Calibri"/>
                <w:bCs/>
                <w:i/>
                <w:iCs/>
                <w:snapToGrid w:val="0"/>
                <w:sz w:val="20"/>
                <w:szCs w:val="20"/>
                <w:u w:val="single"/>
              </w:rPr>
              <w:t>concurrent</w:t>
            </w:r>
            <w:r>
              <w:rPr>
                <w:rFonts w:ascii="Calibri" w:hAnsi="Calibri"/>
                <w:bCs/>
                <w:i/>
                <w:iCs/>
                <w:snapToGrid w:val="0"/>
                <w:sz w:val="20"/>
                <w:szCs w:val="20"/>
              </w:rPr>
              <w:t xml:space="preserve"> sessions. </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53CF51" w14:textId="77777777" w:rsidR="00786F37" w:rsidRPr="00AA566A" w:rsidRDefault="00786F37" w:rsidP="00AC18CF">
            <w:pPr>
              <w:ind w:firstLine="180"/>
              <w:jc w:val="center"/>
              <w:rPr>
                <w:rFonts w:ascii="Calibri" w:hAnsi="Calibri"/>
                <w:bCs/>
                <w:snapToGrid w:val="0"/>
                <w:sz w:val="22"/>
                <w:szCs w:val="22"/>
              </w:rPr>
            </w:pPr>
          </w:p>
        </w:tc>
      </w:tr>
    </w:tbl>
    <w:p w14:paraId="0D701A53" w14:textId="03EE8F88" w:rsidR="00786F37" w:rsidRDefault="00786F37" w:rsidP="00786F37">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rPr>
          <w:rFonts w:ascii="Calibri" w:hAnsi="Calibri"/>
          <w:sz w:val="22"/>
          <w:szCs w:val="22"/>
        </w:rPr>
      </w:pPr>
    </w:p>
    <w:p w14:paraId="72050D80" w14:textId="77777777" w:rsidR="0030566B" w:rsidRPr="0030566B" w:rsidRDefault="0030566B" w:rsidP="00786F37">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rPr>
          <w:rFonts w:ascii="Calibri" w:hAnsi="Calibri"/>
          <w:sz w:val="22"/>
          <w:szCs w:val="22"/>
        </w:rPr>
      </w:pPr>
    </w:p>
    <w:p w14:paraId="7B5073D6" w14:textId="62D0C743" w:rsidR="00786F37" w:rsidRPr="00543EC7" w:rsidRDefault="000005A4" w:rsidP="0030566B">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ind w:left="-180"/>
        <w:rPr>
          <w:rFonts w:asciiTheme="minorHAnsi" w:hAnsiTheme="minorHAnsi" w:cstheme="minorHAnsi"/>
          <w:b/>
          <w:bCs/>
          <w:sz w:val="22"/>
          <w:szCs w:val="22"/>
        </w:rPr>
      </w:pPr>
      <w:r>
        <w:rPr>
          <w:rFonts w:asciiTheme="minorHAnsi" w:hAnsiTheme="minorHAnsi" w:cstheme="minorHAnsi"/>
          <w:b/>
          <w:bCs/>
          <w:sz w:val="22"/>
          <w:szCs w:val="22"/>
        </w:rPr>
        <w:t xml:space="preserve">10. </w:t>
      </w:r>
      <w:r w:rsidR="00786F37" w:rsidRPr="000005A4">
        <w:rPr>
          <w:rFonts w:asciiTheme="minorHAnsi" w:hAnsiTheme="minorHAnsi" w:cstheme="minorHAnsi"/>
          <w:b/>
          <w:bCs/>
          <w:caps/>
          <w:sz w:val="22"/>
          <w:szCs w:val="22"/>
        </w:rPr>
        <w:t>Criteria for awarding contact hours</w:t>
      </w:r>
    </w:p>
    <w:p w14:paraId="471C9FEC" w14:textId="77777777" w:rsidR="00786F37" w:rsidRPr="00786F37" w:rsidRDefault="00786F37" w:rsidP="00786F37">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ind w:left="-360"/>
        <w:rPr>
          <w:rFonts w:asciiTheme="minorHAnsi" w:hAnsiTheme="minorHAnsi" w:cstheme="minorHAnsi"/>
          <w:b/>
          <w:bCs/>
          <w:sz w:val="8"/>
          <w:szCs w:val="8"/>
        </w:rPr>
      </w:pPr>
    </w:p>
    <w:p w14:paraId="54CA2297" w14:textId="06172E18" w:rsidR="00786F37" w:rsidRPr="00786F37" w:rsidRDefault="00786F37" w:rsidP="0030566B">
      <w:pPr>
        <w:pStyle w:val="ListParagraph"/>
        <w:numPr>
          <w:ilvl w:val="0"/>
          <w:numId w:val="19"/>
        </w:num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spacing w:after="40" w:line="240" w:lineRule="auto"/>
        <w:ind w:left="540"/>
        <w:rPr>
          <w:rFonts w:asciiTheme="minorHAnsi" w:hAnsiTheme="minorHAnsi" w:cstheme="minorHAnsi"/>
          <w:i/>
          <w:iCs/>
          <w:sz w:val="20"/>
          <w:szCs w:val="20"/>
        </w:rPr>
      </w:pPr>
      <w:r w:rsidRPr="00786F37">
        <w:rPr>
          <w:rFonts w:asciiTheme="minorHAnsi" w:hAnsiTheme="minorHAnsi" w:cstheme="minorHAnsi"/>
          <w:i/>
          <w:iCs/>
          <w:sz w:val="20"/>
          <w:szCs w:val="20"/>
        </w:rPr>
        <w:t xml:space="preserve">Clearly </w:t>
      </w:r>
      <w:r w:rsidR="0030566B">
        <w:rPr>
          <w:rFonts w:asciiTheme="minorHAnsi" w:hAnsiTheme="minorHAnsi" w:cstheme="minorHAnsi"/>
          <w:i/>
          <w:iCs/>
          <w:sz w:val="20"/>
          <w:szCs w:val="20"/>
        </w:rPr>
        <w:t xml:space="preserve">indicate </w:t>
      </w:r>
      <w:r w:rsidRPr="00786F37">
        <w:rPr>
          <w:rFonts w:asciiTheme="minorHAnsi" w:hAnsiTheme="minorHAnsi" w:cstheme="minorHAnsi"/>
          <w:i/>
          <w:iCs/>
          <w:sz w:val="20"/>
          <w:szCs w:val="20"/>
        </w:rPr>
        <w:t xml:space="preserve">what is expected of the learners in order to earn their contact hours. </w:t>
      </w:r>
    </w:p>
    <w:p w14:paraId="728838E1" w14:textId="77777777" w:rsidR="00786F37" w:rsidRPr="00786F37" w:rsidRDefault="00786F37" w:rsidP="0030566B">
      <w:pPr>
        <w:pStyle w:val="ListParagraph"/>
        <w:numPr>
          <w:ilvl w:val="0"/>
          <w:numId w:val="19"/>
        </w:num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spacing w:after="40" w:line="240" w:lineRule="auto"/>
        <w:ind w:left="540"/>
        <w:rPr>
          <w:rFonts w:asciiTheme="minorHAnsi" w:hAnsiTheme="minorHAnsi" w:cstheme="minorHAnsi"/>
          <w:i/>
          <w:iCs/>
          <w:sz w:val="20"/>
          <w:szCs w:val="20"/>
        </w:rPr>
      </w:pPr>
      <w:r w:rsidRPr="00786F37">
        <w:rPr>
          <w:rFonts w:asciiTheme="minorHAnsi" w:hAnsiTheme="minorHAnsi" w:cstheme="minorHAnsi"/>
          <w:i/>
          <w:iCs/>
          <w:sz w:val="20"/>
          <w:szCs w:val="20"/>
        </w:rPr>
        <w:t xml:space="preserve">The criteria should relate to the outcome and be enforceable for the activity. </w:t>
      </w:r>
    </w:p>
    <w:p w14:paraId="1FB5FE27" w14:textId="29577C5E" w:rsidR="00786F37" w:rsidRDefault="00786F37" w:rsidP="0030566B">
      <w:pPr>
        <w:pStyle w:val="ListParagraph"/>
        <w:numPr>
          <w:ilvl w:val="0"/>
          <w:numId w:val="19"/>
        </w:num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spacing w:after="40" w:line="240" w:lineRule="auto"/>
        <w:ind w:left="540"/>
        <w:rPr>
          <w:rFonts w:asciiTheme="minorHAnsi" w:hAnsiTheme="minorHAnsi" w:cstheme="minorHAnsi"/>
          <w:i/>
          <w:iCs/>
          <w:sz w:val="20"/>
          <w:szCs w:val="20"/>
        </w:rPr>
      </w:pPr>
      <w:r w:rsidRPr="00786F37">
        <w:rPr>
          <w:rFonts w:asciiTheme="minorHAnsi" w:hAnsiTheme="minorHAnsi" w:cstheme="minorHAnsi"/>
          <w:i/>
          <w:iCs/>
          <w:sz w:val="20"/>
          <w:szCs w:val="20"/>
        </w:rPr>
        <w:t xml:space="preserve">The criteria for awarding contact hours in the planning document needs to match the disclosure to learners related to awarding contact hours. </w:t>
      </w:r>
    </w:p>
    <w:tbl>
      <w:tblPr>
        <w:tblStyle w:val="TableGrid"/>
        <w:tblW w:w="0" w:type="auto"/>
        <w:tblLook w:val="04A0" w:firstRow="1" w:lastRow="0" w:firstColumn="1" w:lastColumn="0" w:noHBand="0" w:noVBand="1"/>
      </w:tblPr>
      <w:tblGrid>
        <w:gridCol w:w="630"/>
        <w:gridCol w:w="9475"/>
      </w:tblGrid>
      <w:tr w:rsidR="00543EC7" w14:paraId="7DC06803" w14:textId="77777777" w:rsidTr="00333D1F">
        <w:tc>
          <w:tcPr>
            <w:tcW w:w="10105" w:type="dxa"/>
            <w:gridSpan w:val="2"/>
            <w:tcBorders>
              <w:top w:val="nil"/>
              <w:left w:val="nil"/>
              <w:bottom w:val="single" w:sz="4" w:space="0" w:color="000000"/>
              <w:right w:val="nil"/>
            </w:tcBorders>
          </w:tcPr>
          <w:p w14:paraId="651F5302" w14:textId="6F754DF8" w:rsidR="00543EC7" w:rsidRDefault="00543EC7" w:rsidP="0030566B">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spacing w:before="80"/>
              <w:rPr>
                <w:rFonts w:ascii="Calibri" w:hAnsi="Calibri"/>
                <w:sz w:val="22"/>
                <w:szCs w:val="22"/>
              </w:rPr>
            </w:pPr>
            <w:r w:rsidRPr="00461277">
              <w:rPr>
                <w:rFonts w:asciiTheme="minorHAnsi" w:hAnsiTheme="minorHAnsi" w:cstheme="minorHAnsi"/>
                <w:b/>
                <w:sz w:val="22"/>
                <w:szCs w:val="22"/>
              </w:rPr>
              <w:t>Indicate what participants need to do to be awarded contact hours for successful completion of this activity. Check all that apply</w:t>
            </w:r>
            <w:r w:rsidR="0030566B">
              <w:rPr>
                <w:rFonts w:asciiTheme="minorHAnsi" w:hAnsiTheme="minorHAnsi" w:cstheme="minorHAnsi"/>
                <w:b/>
                <w:sz w:val="22"/>
                <w:szCs w:val="22"/>
              </w:rPr>
              <w:t>:</w:t>
            </w:r>
          </w:p>
        </w:tc>
      </w:tr>
      <w:tr w:rsidR="00543EC7" w:rsidRPr="00D60402" w14:paraId="4E487EE1" w14:textId="77777777" w:rsidTr="00333D1F">
        <w:sdt>
          <w:sdtPr>
            <w:rPr>
              <w:rFonts w:ascii="Calibri" w:hAnsi="Calibri"/>
              <w:sz w:val="22"/>
              <w:szCs w:val="22"/>
            </w:rPr>
            <w:id w:val="383219235"/>
            <w14:checkbox>
              <w14:checked w14:val="0"/>
              <w14:checkedState w14:val="2612" w14:font="MS Gothic"/>
              <w14:uncheckedState w14:val="2610" w14:font="MS Gothic"/>
            </w14:checkbox>
          </w:sdtPr>
          <w:sdtContent>
            <w:tc>
              <w:tcPr>
                <w:tcW w:w="630" w:type="dxa"/>
                <w:tcBorders>
                  <w:top w:val="single" w:sz="4" w:space="0" w:color="000000"/>
                </w:tcBorders>
              </w:tcPr>
              <w:p w14:paraId="596337B2" w14:textId="77777777" w:rsidR="00543EC7" w:rsidRPr="00D60402" w:rsidRDefault="00543EC7" w:rsidP="00333D1F">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jc w:val="center"/>
                  <w:rPr>
                    <w:rFonts w:ascii="Calibri" w:hAnsi="Calibri" w:cs="Calibri"/>
                    <w:b/>
                    <w:bCs/>
                    <w:sz w:val="22"/>
                    <w:szCs w:val="22"/>
                  </w:rPr>
                </w:pPr>
                <w:r>
                  <w:rPr>
                    <w:rFonts w:ascii="MS Gothic" w:eastAsia="MS Gothic" w:hAnsi="MS Gothic" w:hint="eastAsia"/>
                    <w:sz w:val="22"/>
                    <w:szCs w:val="22"/>
                  </w:rPr>
                  <w:t>☐</w:t>
                </w:r>
              </w:p>
            </w:tc>
          </w:sdtContent>
        </w:sdt>
        <w:tc>
          <w:tcPr>
            <w:tcW w:w="9475" w:type="dxa"/>
            <w:tcBorders>
              <w:top w:val="single" w:sz="4" w:space="0" w:color="000000"/>
            </w:tcBorders>
          </w:tcPr>
          <w:p w14:paraId="4E5C8433" w14:textId="77777777" w:rsidR="00543EC7" w:rsidRPr="00D60402" w:rsidRDefault="00543EC7" w:rsidP="00333D1F">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rPr>
                <w:rFonts w:ascii="Calibri" w:hAnsi="Calibri" w:cs="Calibri"/>
                <w:b/>
                <w:bCs/>
                <w:sz w:val="22"/>
                <w:szCs w:val="22"/>
              </w:rPr>
            </w:pPr>
            <w:r w:rsidRPr="00461277">
              <w:rPr>
                <w:rFonts w:asciiTheme="minorHAnsi" w:hAnsiTheme="minorHAnsi" w:cstheme="minorHAnsi"/>
                <w:sz w:val="22"/>
                <w:szCs w:val="22"/>
              </w:rPr>
              <w:t xml:space="preserve">Attendance at </w:t>
            </w:r>
            <w:r>
              <w:rPr>
                <w:rFonts w:asciiTheme="minorHAnsi" w:hAnsiTheme="minorHAnsi" w:cstheme="minorHAnsi"/>
                <w:sz w:val="22"/>
                <w:szCs w:val="22"/>
              </w:rPr>
              <w:t>an</w:t>
            </w:r>
            <w:r w:rsidRPr="00461277">
              <w:rPr>
                <w:rFonts w:asciiTheme="minorHAnsi" w:hAnsiTheme="minorHAnsi" w:cstheme="minorHAnsi"/>
                <w:sz w:val="22"/>
                <w:szCs w:val="22"/>
              </w:rPr>
              <w:t xml:space="preserve"> entire </w:t>
            </w:r>
            <w:r>
              <w:rPr>
                <w:rFonts w:asciiTheme="minorHAnsi" w:hAnsiTheme="minorHAnsi" w:cstheme="minorHAnsi"/>
                <w:sz w:val="22"/>
                <w:szCs w:val="22"/>
              </w:rPr>
              <w:t xml:space="preserve">live </w:t>
            </w:r>
            <w:r w:rsidRPr="00461277">
              <w:rPr>
                <w:rFonts w:asciiTheme="minorHAnsi" w:hAnsiTheme="minorHAnsi" w:cstheme="minorHAnsi"/>
                <w:sz w:val="22"/>
                <w:szCs w:val="22"/>
              </w:rPr>
              <w:t>activity</w:t>
            </w:r>
          </w:p>
        </w:tc>
      </w:tr>
      <w:tr w:rsidR="00543EC7" w:rsidRPr="00045A33" w14:paraId="4933394C" w14:textId="77777777" w:rsidTr="00333D1F">
        <w:sdt>
          <w:sdtPr>
            <w:rPr>
              <w:rFonts w:ascii="Calibri" w:hAnsi="Calibri"/>
              <w:sz w:val="22"/>
              <w:szCs w:val="22"/>
            </w:rPr>
            <w:id w:val="172076195"/>
            <w14:checkbox>
              <w14:checked w14:val="0"/>
              <w14:checkedState w14:val="2612" w14:font="MS Gothic"/>
              <w14:uncheckedState w14:val="2610" w14:font="MS Gothic"/>
            </w14:checkbox>
          </w:sdtPr>
          <w:sdtContent>
            <w:tc>
              <w:tcPr>
                <w:tcW w:w="630" w:type="dxa"/>
              </w:tcPr>
              <w:p w14:paraId="4E385C39" w14:textId="77777777" w:rsidR="00543EC7" w:rsidRDefault="00543EC7" w:rsidP="00333D1F">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jc w:val="center"/>
                  <w:rPr>
                    <w:rFonts w:ascii="Calibri" w:hAnsi="Calibri"/>
                    <w:sz w:val="22"/>
                    <w:szCs w:val="22"/>
                  </w:rPr>
                </w:pPr>
                <w:r>
                  <w:rPr>
                    <w:rFonts w:ascii="MS Gothic" w:eastAsia="MS Gothic" w:hAnsi="MS Gothic" w:hint="eastAsia"/>
                    <w:sz w:val="22"/>
                    <w:szCs w:val="22"/>
                  </w:rPr>
                  <w:t>☐</w:t>
                </w:r>
              </w:p>
            </w:tc>
          </w:sdtContent>
        </w:sdt>
        <w:tc>
          <w:tcPr>
            <w:tcW w:w="9475" w:type="dxa"/>
            <w:vAlign w:val="bottom"/>
          </w:tcPr>
          <w:p w14:paraId="6336D26B" w14:textId="77777777" w:rsidR="00543EC7" w:rsidRPr="00045A33" w:rsidRDefault="00543EC7" w:rsidP="00333D1F">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rPr>
                <w:rFonts w:asciiTheme="minorHAnsi" w:hAnsiTheme="minorHAnsi" w:cstheme="minorHAnsi"/>
                <w:sz w:val="22"/>
                <w:szCs w:val="22"/>
              </w:rPr>
            </w:pPr>
            <w:r w:rsidRPr="00045A33">
              <w:rPr>
                <w:rFonts w:asciiTheme="minorHAnsi" w:hAnsiTheme="minorHAnsi" w:cstheme="minorHAnsi"/>
                <w:sz w:val="22"/>
                <w:szCs w:val="22"/>
              </w:rPr>
              <w:t>Completion of an online activity</w:t>
            </w:r>
          </w:p>
        </w:tc>
      </w:tr>
      <w:tr w:rsidR="00543EC7" w:rsidRPr="00D60402" w14:paraId="4B31ED38" w14:textId="77777777" w:rsidTr="00333D1F">
        <w:sdt>
          <w:sdtPr>
            <w:rPr>
              <w:rFonts w:ascii="Calibri" w:hAnsi="Calibri"/>
              <w:sz w:val="22"/>
              <w:szCs w:val="22"/>
            </w:rPr>
            <w:id w:val="-2060623502"/>
            <w14:checkbox>
              <w14:checked w14:val="0"/>
              <w14:checkedState w14:val="2612" w14:font="MS Gothic"/>
              <w14:uncheckedState w14:val="2610" w14:font="MS Gothic"/>
            </w14:checkbox>
          </w:sdtPr>
          <w:sdtContent>
            <w:tc>
              <w:tcPr>
                <w:tcW w:w="630" w:type="dxa"/>
              </w:tcPr>
              <w:p w14:paraId="4D29FE10" w14:textId="77777777" w:rsidR="00543EC7" w:rsidRPr="00D60402" w:rsidRDefault="00543EC7" w:rsidP="00333D1F">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jc w:val="center"/>
                  <w:rPr>
                    <w:rFonts w:ascii="MS Gothic" w:eastAsia="MS Gothic" w:hAnsi="MS Gothic"/>
                    <w:sz w:val="22"/>
                    <w:szCs w:val="22"/>
                  </w:rPr>
                </w:pPr>
                <w:r>
                  <w:rPr>
                    <w:rFonts w:ascii="MS Gothic" w:eastAsia="MS Gothic" w:hAnsi="MS Gothic" w:hint="eastAsia"/>
                    <w:sz w:val="22"/>
                    <w:szCs w:val="22"/>
                  </w:rPr>
                  <w:t>☐</w:t>
                </w:r>
              </w:p>
            </w:tc>
          </w:sdtContent>
        </w:sdt>
        <w:tc>
          <w:tcPr>
            <w:tcW w:w="9475" w:type="dxa"/>
            <w:vAlign w:val="bottom"/>
          </w:tcPr>
          <w:p w14:paraId="5F048367" w14:textId="77777777" w:rsidR="00543EC7" w:rsidRPr="00D60402" w:rsidRDefault="00543EC7" w:rsidP="00333D1F">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rPr>
                <w:rFonts w:asciiTheme="minorHAnsi" w:hAnsiTheme="minorHAnsi" w:cstheme="minorHAnsi"/>
                <w:sz w:val="22"/>
                <w:szCs w:val="22"/>
              </w:rPr>
            </w:pPr>
            <w:r w:rsidRPr="00461277">
              <w:rPr>
                <w:rFonts w:asciiTheme="minorHAnsi" w:hAnsiTheme="minorHAnsi" w:cstheme="minorHAnsi"/>
                <w:sz w:val="22"/>
                <w:szCs w:val="22"/>
              </w:rPr>
              <w:t>Attendance for a specified period of time (e.g., miss no more than 10 minutes, etc.)</w:t>
            </w:r>
          </w:p>
        </w:tc>
      </w:tr>
      <w:tr w:rsidR="00543EC7" w:rsidRPr="00D60402" w14:paraId="6E525FF7" w14:textId="77777777" w:rsidTr="00333D1F">
        <w:sdt>
          <w:sdtPr>
            <w:rPr>
              <w:rFonts w:ascii="Calibri" w:hAnsi="Calibri"/>
              <w:sz w:val="22"/>
              <w:szCs w:val="22"/>
            </w:rPr>
            <w:id w:val="-1403213873"/>
            <w14:checkbox>
              <w14:checked w14:val="0"/>
              <w14:checkedState w14:val="2612" w14:font="MS Gothic"/>
              <w14:uncheckedState w14:val="2610" w14:font="MS Gothic"/>
            </w14:checkbox>
          </w:sdtPr>
          <w:sdtContent>
            <w:tc>
              <w:tcPr>
                <w:tcW w:w="630" w:type="dxa"/>
              </w:tcPr>
              <w:p w14:paraId="55665F46" w14:textId="77777777" w:rsidR="00543EC7" w:rsidRPr="00D60402" w:rsidRDefault="00543EC7" w:rsidP="00333D1F">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jc w:val="center"/>
                  <w:rPr>
                    <w:rFonts w:ascii="MS Gothic" w:eastAsia="MS Gothic" w:hAnsi="MS Gothic"/>
                    <w:sz w:val="22"/>
                    <w:szCs w:val="22"/>
                  </w:rPr>
                </w:pPr>
                <w:r>
                  <w:rPr>
                    <w:rFonts w:ascii="MS Gothic" w:eastAsia="MS Gothic" w:hAnsi="MS Gothic" w:hint="eastAsia"/>
                    <w:sz w:val="22"/>
                    <w:szCs w:val="22"/>
                  </w:rPr>
                  <w:t>☐</w:t>
                </w:r>
              </w:p>
            </w:tc>
          </w:sdtContent>
        </w:sdt>
        <w:tc>
          <w:tcPr>
            <w:tcW w:w="9475" w:type="dxa"/>
          </w:tcPr>
          <w:p w14:paraId="5361E9C7" w14:textId="77777777" w:rsidR="00543EC7" w:rsidRPr="00D60402" w:rsidRDefault="00543EC7" w:rsidP="00333D1F">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rPr>
                <w:rFonts w:asciiTheme="minorHAnsi" w:hAnsiTheme="minorHAnsi" w:cstheme="minorHAnsi"/>
                <w:sz w:val="22"/>
                <w:szCs w:val="22"/>
              </w:rPr>
            </w:pPr>
            <w:r w:rsidRPr="00461277">
              <w:rPr>
                <w:rFonts w:asciiTheme="minorHAnsi" w:hAnsiTheme="minorHAnsi" w:cstheme="minorHAnsi"/>
                <w:color w:val="C00000"/>
              </w:rPr>
              <w:t>*</w:t>
            </w:r>
            <w:r w:rsidRPr="00461277">
              <w:rPr>
                <w:rFonts w:asciiTheme="minorHAnsi" w:hAnsiTheme="minorHAnsi" w:cstheme="minorHAnsi"/>
                <w:sz w:val="22"/>
                <w:szCs w:val="22"/>
              </w:rPr>
              <w:t>Attendance at one or more sessions of a multi-session activity (“Partial Credit”)</w:t>
            </w:r>
          </w:p>
        </w:tc>
      </w:tr>
      <w:tr w:rsidR="00543EC7" w:rsidRPr="00D60402" w14:paraId="51376969" w14:textId="77777777" w:rsidTr="00333D1F">
        <w:sdt>
          <w:sdtPr>
            <w:rPr>
              <w:rFonts w:ascii="Calibri" w:hAnsi="Calibri"/>
              <w:sz w:val="22"/>
              <w:szCs w:val="22"/>
            </w:rPr>
            <w:id w:val="38801087"/>
            <w14:checkbox>
              <w14:checked w14:val="0"/>
              <w14:checkedState w14:val="2612" w14:font="MS Gothic"/>
              <w14:uncheckedState w14:val="2610" w14:font="MS Gothic"/>
            </w14:checkbox>
          </w:sdtPr>
          <w:sdtContent>
            <w:tc>
              <w:tcPr>
                <w:tcW w:w="630" w:type="dxa"/>
              </w:tcPr>
              <w:p w14:paraId="69387D6A" w14:textId="77777777" w:rsidR="00543EC7" w:rsidRDefault="00543EC7" w:rsidP="00333D1F">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jc w:val="center"/>
                  <w:rPr>
                    <w:rFonts w:ascii="MS Gothic" w:eastAsia="MS Gothic" w:hAnsi="MS Gothic"/>
                    <w:sz w:val="22"/>
                    <w:szCs w:val="22"/>
                  </w:rPr>
                </w:pPr>
                <w:r>
                  <w:rPr>
                    <w:rFonts w:ascii="MS Gothic" w:eastAsia="MS Gothic" w:hAnsi="MS Gothic" w:hint="eastAsia"/>
                    <w:sz w:val="22"/>
                    <w:szCs w:val="22"/>
                  </w:rPr>
                  <w:t>☐</w:t>
                </w:r>
              </w:p>
            </w:tc>
          </w:sdtContent>
        </w:sdt>
        <w:tc>
          <w:tcPr>
            <w:tcW w:w="9475" w:type="dxa"/>
          </w:tcPr>
          <w:p w14:paraId="373040EC" w14:textId="77777777" w:rsidR="00543EC7" w:rsidRPr="00D60402" w:rsidRDefault="00543EC7" w:rsidP="00333D1F">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rPr>
                <w:rFonts w:asciiTheme="minorHAnsi" w:hAnsiTheme="minorHAnsi" w:cstheme="minorHAnsi"/>
                <w:sz w:val="22"/>
                <w:szCs w:val="22"/>
              </w:rPr>
            </w:pPr>
            <w:r w:rsidRPr="00461277">
              <w:rPr>
                <w:rFonts w:asciiTheme="minorHAnsi" w:hAnsiTheme="minorHAnsi" w:cstheme="minorHAnsi"/>
                <w:sz w:val="22"/>
                <w:szCs w:val="22"/>
              </w:rPr>
              <w:t>Completion of assignments, pre-work, etc.</w:t>
            </w:r>
          </w:p>
        </w:tc>
      </w:tr>
      <w:tr w:rsidR="00543EC7" w:rsidRPr="00D60402" w14:paraId="447F3326" w14:textId="77777777" w:rsidTr="00333D1F">
        <w:sdt>
          <w:sdtPr>
            <w:rPr>
              <w:rFonts w:ascii="Calibri" w:hAnsi="Calibri"/>
              <w:sz w:val="22"/>
              <w:szCs w:val="22"/>
            </w:rPr>
            <w:id w:val="-904984732"/>
            <w14:checkbox>
              <w14:checked w14:val="0"/>
              <w14:checkedState w14:val="2612" w14:font="MS Gothic"/>
              <w14:uncheckedState w14:val="2610" w14:font="MS Gothic"/>
            </w14:checkbox>
          </w:sdtPr>
          <w:sdtContent>
            <w:tc>
              <w:tcPr>
                <w:tcW w:w="630" w:type="dxa"/>
              </w:tcPr>
              <w:p w14:paraId="55D3CC84" w14:textId="77777777" w:rsidR="00543EC7" w:rsidRDefault="00543EC7" w:rsidP="00333D1F">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jc w:val="center"/>
                  <w:rPr>
                    <w:rFonts w:ascii="MS Gothic" w:eastAsia="MS Gothic" w:hAnsi="MS Gothic"/>
                    <w:sz w:val="22"/>
                    <w:szCs w:val="22"/>
                  </w:rPr>
                </w:pPr>
                <w:r>
                  <w:rPr>
                    <w:rFonts w:ascii="MS Gothic" w:eastAsia="MS Gothic" w:hAnsi="MS Gothic" w:hint="eastAsia"/>
                    <w:sz w:val="22"/>
                    <w:szCs w:val="22"/>
                  </w:rPr>
                  <w:t>☐</w:t>
                </w:r>
              </w:p>
            </w:tc>
          </w:sdtContent>
        </w:sdt>
        <w:tc>
          <w:tcPr>
            <w:tcW w:w="9475" w:type="dxa"/>
          </w:tcPr>
          <w:p w14:paraId="3959C8F5" w14:textId="77777777" w:rsidR="00543EC7" w:rsidRPr="00D60402" w:rsidRDefault="00543EC7" w:rsidP="00333D1F">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rPr>
                <w:rFonts w:asciiTheme="minorHAnsi" w:hAnsiTheme="minorHAnsi" w:cstheme="minorHAnsi"/>
                <w:sz w:val="22"/>
                <w:szCs w:val="22"/>
              </w:rPr>
            </w:pPr>
            <w:r>
              <w:rPr>
                <w:rFonts w:ascii="Calibri" w:hAnsi="Calibri" w:cs="Calibri"/>
                <w:sz w:val="22"/>
                <w:szCs w:val="22"/>
              </w:rPr>
              <w:t>C</w:t>
            </w:r>
            <w:r w:rsidRPr="00DF6110">
              <w:rPr>
                <w:rFonts w:ascii="Calibri" w:hAnsi="Calibri" w:cs="Calibri"/>
                <w:sz w:val="22"/>
                <w:szCs w:val="22"/>
              </w:rPr>
              <w:t xml:space="preserve">ompletion/submission of </w:t>
            </w:r>
            <w:r>
              <w:rPr>
                <w:rFonts w:ascii="Calibri" w:hAnsi="Calibri" w:cs="Calibri"/>
                <w:sz w:val="22"/>
                <w:szCs w:val="22"/>
              </w:rPr>
              <w:t xml:space="preserve">an </w:t>
            </w:r>
            <w:r w:rsidRPr="00DF6110">
              <w:rPr>
                <w:rFonts w:ascii="Calibri" w:hAnsi="Calibri" w:cs="Calibri"/>
                <w:sz w:val="22"/>
                <w:szCs w:val="22"/>
              </w:rPr>
              <w:t>evaluation form</w:t>
            </w:r>
          </w:p>
        </w:tc>
      </w:tr>
      <w:tr w:rsidR="00543EC7" w:rsidRPr="00D60402" w14:paraId="10724869" w14:textId="77777777" w:rsidTr="00333D1F">
        <w:sdt>
          <w:sdtPr>
            <w:rPr>
              <w:rFonts w:ascii="Calibri" w:hAnsi="Calibri"/>
              <w:sz w:val="22"/>
              <w:szCs w:val="22"/>
            </w:rPr>
            <w:id w:val="-1771151486"/>
            <w14:checkbox>
              <w14:checked w14:val="0"/>
              <w14:checkedState w14:val="2612" w14:font="MS Gothic"/>
              <w14:uncheckedState w14:val="2610" w14:font="MS Gothic"/>
            </w14:checkbox>
          </w:sdtPr>
          <w:sdtContent>
            <w:tc>
              <w:tcPr>
                <w:tcW w:w="630" w:type="dxa"/>
              </w:tcPr>
              <w:p w14:paraId="5EDA11F8" w14:textId="77777777" w:rsidR="00543EC7" w:rsidRDefault="00543EC7" w:rsidP="00333D1F">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jc w:val="center"/>
                  <w:rPr>
                    <w:rFonts w:ascii="MS Gothic" w:eastAsia="MS Gothic" w:hAnsi="MS Gothic"/>
                    <w:sz w:val="22"/>
                    <w:szCs w:val="22"/>
                  </w:rPr>
                </w:pPr>
                <w:r>
                  <w:rPr>
                    <w:rFonts w:ascii="MS Gothic" w:eastAsia="MS Gothic" w:hAnsi="MS Gothic" w:hint="eastAsia"/>
                    <w:sz w:val="22"/>
                    <w:szCs w:val="22"/>
                  </w:rPr>
                  <w:t>☐</w:t>
                </w:r>
              </w:p>
            </w:tc>
          </w:sdtContent>
        </w:sdt>
        <w:tc>
          <w:tcPr>
            <w:tcW w:w="9475" w:type="dxa"/>
          </w:tcPr>
          <w:p w14:paraId="6EF036C6" w14:textId="77777777" w:rsidR="00543EC7" w:rsidRPr="00D60402" w:rsidRDefault="00543EC7" w:rsidP="00333D1F">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rPr>
                <w:rFonts w:asciiTheme="minorHAnsi" w:hAnsiTheme="minorHAnsi" w:cstheme="minorHAnsi"/>
                <w:sz w:val="22"/>
                <w:szCs w:val="22"/>
              </w:rPr>
            </w:pPr>
            <w:r w:rsidRPr="00DF6110">
              <w:rPr>
                <w:rFonts w:ascii="Calibri" w:hAnsi="Calibri" w:cs="Calibri"/>
                <w:sz w:val="22"/>
                <w:szCs w:val="22"/>
              </w:rPr>
              <w:t xml:space="preserve">Successful completion of a post-test (attendee must score </w:t>
            </w:r>
            <w:r w:rsidRPr="00DF6110">
              <w:rPr>
                <w:rFonts w:ascii="Calibri" w:hAnsi="Calibri" w:cs="Calibri"/>
                <w:sz w:val="22"/>
                <w:szCs w:val="22"/>
                <w:shd w:val="clear" w:color="auto" w:fill="EAF1DD"/>
              </w:rPr>
              <w:t>____</w:t>
            </w:r>
            <w:r w:rsidRPr="00DF6110">
              <w:rPr>
                <w:rFonts w:ascii="Calibri" w:hAnsi="Calibri" w:cs="Calibri"/>
                <w:sz w:val="22"/>
                <w:szCs w:val="22"/>
              </w:rPr>
              <w:t xml:space="preserve"> % or higher)</w:t>
            </w:r>
          </w:p>
        </w:tc>
      </w:tr>
      <w:tr w:rsidR="00543EC7" w:rsidRPr="00D60402" w14:paraId="587E0999" w14:textId="77777777" w:rsidTr="00333D1F">
        <w:sdt>
          <w:sdtPr>
            <w:rPr>
              <w:rFonts w:ascii="Calibri" w:hAnsi="Calibri"/>
              <w:sz w:val="22"/>
              <w:szCs w:val="22"/>
            </w:rPr>
            <w:id w:val="1357394118"/>
            <w14:checkbox>
              <w14:checked w14:val="0"/>
              <w14:checkedState w14:val="2612" w14:font="MS Gothic"/>
              <w14:uncheckedState w14:val="2610" w14:font="MS Gothic"/>
            </w14:checkbox>
          </w:sdtPr>
          <w:sdtContent>
            <w:tc>
              <w:tcPr>
                <w:tcW w:w="630" w:type="dxa"/>
              </w:tcPr>
              <w:p w14:paraId="0B50AF00" w14:textId="77777777" w:rsidR="00543EC7" w:rsidRDefault="00543EC7" w:rsidP="00333D1F">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jc w:val="center"/>
                  <w:rPr>
                    <w:rFonts w:ascii="MS Gothic" w:eastAsia="MS Gothic" w:hAnsi="MS Gothic"/>
                    <w:sz w:val="22"/>
                    <w:szCs w:val="22"/>
                  </w:rPr>
                </w:pPr>
                <w:r>
                  <w:rPr>
                    <w:rFonts w:ascii="MS Gothic" w:eastAsia="MS Gothic" w:hAnsi="MS Gothic" w:hint="eastAsia"/>
                    <w:sz w:val="22"/>
                    <w:szCs w:val="22"/>
                  </w:rPr>
                  <w:t>☐</w:t>
                </w:r>
              </w:p>
            </w:tc>
          </w:sdtContent>
        </w:sdt>
        <w:tc>
          <w:tcPr>
            <w:tcW w:w="9475" w:type="dxa"/>
            <w:vAlign w:val="bottom"/>
          </w:tcPr>
          <w:p w14:paraId="31565816" w14:textId="77777777" w:rsidR="00543EC7" w:rsidRPr="00D60402" w:rsidRDefault="00543EC7" w:rsidP="00333D1F">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rPr>
                <w:rFonts w:asciiTheme="minorHAnsi" w:hAnsiTheme="minorHAnsi" w:cstheme="minorHAnsi"/>
                <w:sz w:val="22"/>
                <w:szCs w:val="22"/>
              </w:rPr>
            </w:pPr>
            <w:r w:rsidRPr="00DF6110">
              <w:rPr>
                <w:rFonts w:ascii="Calibri" w:hAnsi="Calibri" w:cs="Calibri"/>
                <w:sz w:val="22"/>
                <w:szCs w:val="22"/>
              </w:rPr>
              <w:t>Successful completion of a return demonstration</w:t>
            </w:r>
          </w:p>
        </w:tc>
      </w:tr>
      <w:tr w:rsidR="00543EC7" w:rsidRPr="00D60402" w14:paraId="3004A217" w14:textId="77777777" w:rsidTr="00333D1F">
        <w:sdt>
          <w:sdtPr>
            <w:rPr>
              <w:rFonts w:ascii="Calibri" w:hAnsi="Calibri"/>
              <w:sz w:val="22"/>
              <w:szCs w:val="22"/>
            </w:rPr>
            <w:id w:val="1612315636"/>
            <w14:checkbox>
              <w14:checked w14:val="0"/>
              <w14:checkedState w14:val="2612" w14:font="MS Gothic"/>
              <w14:uncheckedState w14:val="2610" w14:font="MS Gothic"/>
            </w14:checkbox>
          </w:sdtPr>
          <w:sdtContent>
            <w:tc>
              <w:tcPr>
                <w:tcW w:w="630" w:type="dxa"/>
              </w:tcPr>
              <w:p w14:paraId="764328F7" w14:textId="77777777" w:rsidR="00543EC7" w:rsidRDefault="00543EC7" w:rsidP="00333D1F">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jc w:val="center"/>
                  <w:rPr>
                    <w:rFonts w:ascii="MS Gothic" w:eastAsia="MS Gothic" w:hAnsi="MS Gothic"/>
                    <w:sz w:val="22"/>
                    <w:szCs w:val="22"/>
                  </w:rPr>
                </w:pPr>
                <w:r>
                  <w:rPr>
                    <w:rFonts w:ascii="MS Gothic" w:eastAsia="MS Gothic" w:hAnsi="MS Gothic" w:hint="eastAsia"/>
                    <w:sz w:val="22"/>
                    <w:szCs w:val="22"/>
                  </w:rPr>
                  <w:t>☐</w:t>
                </w:r>
              </w:p>
            </w:tc>
          </w:sdtContent>
        </w:sdt>
        <w:tc>
          <w:tcPr>
            <w:tcW w:w="9475" w:type="dxa"/>
            <w:vAlign w:val="bottom"/>
          </w:tcPr>
          <w:p w14:paraId="09878BA3" w14:textId="77777777" w:rsidR="00543EC7" w:rsidRPr="00D60402" w:rsidRDefault="00543EC7" w:rsidP="00333D1F">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rPr>
                <w:rFonts w:asciiTheme="minorHAnsi" w:hAnsiTheme="minorHAnsi" w:cstheme="minorHAnsi"/>
                <w:sz w:val="22"/>
                <w:szCs w:val="22"/>
              </w:rPr>
            </w:pPr>
            <w:r w:rsidRPr="00DF6110">
              <w:rPr>
                <w:rFonts w:ascii="Calibri" w:hAnsi="Calibri" w:cs="Calibri"/>
                <w:sz w:val="22"/>
                <w:szCs w:val="22"/>
                <w:lang w:eastAsia="en-US"/>
              </w:rPr>
              <w:t>Other (</w:t>
            </w:r>
            <w:r>
              <w:rPr>
                <w:rFonts w:ascii="Calibri" w:hAnsi="Calibri" w:cs="Calibri"/>
                <w:sz w:val="22"/>
                <w:szCs w:val="22"/>
                <w:lang w:eastAsia="en-US"/>
              </w:rPr>
              <w:t>d</w:t>
            </w:r>
            <w:r w:rsidRPr="00DF6110">
              <w:rPr>
                <w:rFonts w:ascii="Calibri" w:hAnsi="Calibri" w:cs="Calibri"/>
                <w:sz w:val="22"/>
                <w:szCs w:val="22"/>
                <w:lang w:eastAsia="en-US"/>
              </w:rPr>
              <w:t xml:space="preserve">escribe):  </w:t>
            </w:r>
          </w:p>
        </w:tc>
      </w:tr>
    </w:tbl>
    <w:p w14:paraId="3BC3E46F" w14:textId="77777777" w:rsidR="00543EC7" w:rsidRPr="0030566B" w:rsidRDefault="00543EC7" w:rsidP="00543EC7">
      <w:pPr>
        <w:rPr>
          <w:rFonts w:asciiTheme="minorHAnsi" w:hAnsiTheme="minorHAnsi" w:cstheme="minorHAnsi"/>
          <w:b/>
          <w:bCs/>
          <w:i/>
          <w:iCs/>
          <w:sz w:val="16"/>
          <w:szCs w:val="16"/>
        </w:rPr>
      </w:pPr>
    </w:p>
    <w:p w14:paraId="12CED274" w14:textId="71F11452" w:rsidR="00543EC7" w:rsidRPr="00543EC7" w:rsidRDefault="00DD3394" w:rsidP="00543EC7">
      <w:pPr>
        <w:rPr>
          <w:rFonts w:asciiTheme="minorHAnsi" w:hAnsiTheme="minorHAnsi" w:cstheme="minorHAnsi"/>
          <w:b/>
          <w:bCs/>
          <w:i/>
          <w:iCs/>
          <w:sz w:val="22"/>
          <w:szCs w:val="22"/>
        </w:rPr>
      </w:pPr>
      <w:r w:rsidRPr="00DD3394">
        <w:rPr>
          <w:rFonts w:ascii="Calibri" w:hAnsi="Calibri" w:cs="Calibri"/>
          <w:b/>
          <w:bCs/>
          <w:i/>
          <w:iCs/>
          <w:color w:val="FF0000"/>
          <w:sz w:val="22"/>
          <w:szCs w:val="22"/>
        </w:rPr>
        <w:t>*</w:t>
      </w:r>
      <w:r w:rsidR="0030566B" w:rsidRPr="00CD342F">
        <w:rPr>
          <w:rFonts w:ascii="Calibri" w:hAnsi="Calibri" w:cs="Calibri"/>
          <w:b/>
          <w:bCs/>
          <w:i/>
          <w:iCs/>
          <w:sz w:val="22"/>
          <w:szCs w:val="22"/>
        </w:rPr>
        <w:t xml:space="preserve">IMPORTANT NOTE: </w:t>
      </w:r>
      <w:r w:rsidR="00543EC7" w:rsidRPr="00543EC7">
        <w:rPr>
          <w:rFonts w:ascii="Calibri" w:hAnsi="Calibri" w:cs="Calibri"/>
          <w:b/>
          <w:bCs/>
          <w:i/>
          <w:iCs/>
          <w:sz w:val="22"/>
          <w:szCs w:val="22"/>
        </w:rPr>
        <w:t xml:space="preserve">If you are offering </w:t>
      </w:r>
      <w:r>
        <w:rPr>
          <w:rFonts w:ascii="Calibri" w:hAnsi="Calibri" w:cs="Calibri"/>
          <w:b/>
          <w:bCs/>
          <w:i/>
          <w:iCs/>
          <w:sz w:val="22"/>
          <w:szCs w:val="22"/>
        </w:rPr>
        <w:t>“</w:t>
      </w:r>
      <w:r w:rsidR="00543EC7" w:rsidRPr="00543EC7">
        <w:rPr>
          <w:rFonts w:ascii="Calibri" w:hAnsi="Calibri" w:cs="Calibri"/>
          <w:b/>
          <w:bCs/>
          <w:i/>
          <w:iCs/>
          <w:sz w:val="22"/>
          <w:szCs w:val="22"/>
        </w:rPr>
        <w:t>partial credit</w:t>
      </w:r>
      <w:r>
        <w:rPr>
          <w:rFonts w:ascii="Calibri" w:hAnsi="Calibri" w:cs="Calibri"/>
          <w:b/>
          <w:bCs/>
          <w:i/>
          <w:iCs/>
          <w:sz w:val="22"/>
          <w:szCs w:val="22"/>
        </w:rPr>
        <w:t>”</w:t>
      </w:r>
      <w:r w:rsidR="00543EC7" w:rsidRPr="00543EC7">
        <w:rPr>
          <w:rFonts w:ascii="Calibri" w:hAnsi="Calibri" w:cs="Calibri"/>
          <w:b/>
          <w:bCs/>
          <w:i/>
          <w:iCs/>
          <w:sz w:val="22"/>
          <w:szCs w:val="22"/>
        </w:rPr>
        <w:t xml:space="preserve"> for attendees who attend some sessions but not all, you must </w:t>
      </w:r>
      <w:r w:rsidR="00543EC7" w:rsidRPr="00543EC7">
        <w:rPr>
          <w:rFonts w:asciiTheme="minorHAnsi" w:hAnsiTheme="minorHAnsi" w:cstheme="minorHAnsi"/>
          <w:b/>
          <w:bCs/>
          <w:i/>
          <w:iCs/>
          <w:sz w:val="22"/>
          <w:szCs w:val="22"/>
        </w:rPr>
        <w:t xml:space="preserve">track the specific number of hours awarded for each attendee. Be prepared to explain how you do this. </w:t>
      </w:r>
    </w:p>
    <w:p w14:paraId="613C7C96" w14:textId="0BF371D5" w:rsidR="00786F37" w:rsidRDefault="00786F37" w:rsidP="00786F37">
      <w:pPr>
        <w:ind w:left="180" w:hanging="180"/>
        <w:rPr>
          <w:rFonts w:asciiTheme="minorHAnsi" w:hAnsiTheme="minorHAnsi" w:cstheme="minorHAnsi"/>
          <w:b/>
          <w:bCs/>
          <w:i/>
          <w:iCs/>
          <w:sz w:val="22"/>
          <w:szCs w:val="22"/>
        </w:rPr>
      </w:pPr>
    </w:p>
    <w:p w14:paraId="1562A052" w14:textId="77777777" w:rsidR="0030566B" w:rsidRDefault="0030566B" w:rsidP="00786F37">
      <w:pPr>
        <w:ind w:left="180" w:hanging="180"/>
        <w:rPr>
          <w:rFonts w:asciiTheme="minorHAnsi" w:hAnsiTheme="minorHAnsi" w:cstheme="minorHAnsi"/>
          <w:b/>
          <w:bCs/>
          <w:i/>
          <w:iCs/>
          <w:sz w:val="22"/>
          <w:szCs w:val="22"/>
        </w:rPr>
      </w:pPr>
    </w:p>
    <w:p w14:paraId="07382EDC" w14:textId="231848D1" w:rsidR="00D73075" w:rsidRDefault="000005A4" w:rsidP="0030566B">
      <w:pPr>
        <w:ind w:left="-270"/>
        <w:rPr>
          <w:rFonts w:asciiTheme="minorHAnsi" w:hAnsiTheme="minorHAnsi" w:cstheme="minorHAnsi"/>
          <w:b/>
          <w:bCs/>
          <w:sz w:val="22"/>
          <w:szCs w:val="22"/>
        </w:rPr>
      </w:pPr>
      <w:r>
        <w:rPr>
          <w:rFonts w:asciiTheme="minorHAnsi" w:hAnsiTheme="minorHAnsi" w:cstheme="minorHAnsi"/>
          <w:b/>
          <w:bCs/>
          <w:sz w:val="22"/>
          <w:szCs w:val="22"/>
        </w:rPr>
        <w:t xml:space="preserve">11. </w:t>
      </w:r>
      <w:r w:rsidR="00543EC7" w:rsidRPr="000005A4">
        <w:rPr>
          <w:rFonts w:asciiTheme="minorHAnsi" w:hAnsiTheme="minorHAnsi" w:cstheme="minorHAnsi"/>
          <w:b/>
          <w:bCs/>
          <w:caps/>
          <w:sz w:val="22"/>
          <w:szCs w:val="22"/>
        </w:rPr>
        <w:t>Documentation of completion and/or certificate</w:t>
      </w:r>
    </w:p>
    <w:p w14:paraId="09114216" w14:textId="77777777" w:rsidR="00543EC7" w:rsidRPr="000005A4" w:rsidRDefault="00543EC7" w:rsidP="00543EC7">
      <w:pPr>
        <w:ind w:left="-360"/>
        <w:rPr>
          <w:rFonts w:asciiTheme="minorHAnsi" w:hAnsiTheme="minorHAnsi" w:cstheme="minorHAnsi"/>
          <w:b/>
          <w:bCs/>
          <w:sz w:val="12"/>
          <w:szCs w:val="12"/>
        </w:rPr>
      </w:pPr>
    </w:p>
    <w:tbl>
      <w:tblPr>
        <w:tblW w:w="10530"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0"/>
      </w:tblGrid>
      <w:tr w:rsidR="00543EC7" w:rsidRPr="00DF6110" w14:paraId="52A3DD34" w14:textId="77777777" w:rsidTr="0030566B">
        <w:trPr>
          <w:trHeight w:val="70"/>
        </w:trPr>
        <w:tc>
          <w:tcPr>
            <w:tcW w:w="10530" w:type="dxa"/>
            <w:tcBorders>
              <w:top w:val="nil"/>
              <w:left w:val="nil"/>
              <w:bottom w:val="nil"/>
              <w:right w:val="nil"/>
            </w:tcBorders>
            <w:vAlign w:val="bottom"/>
          </w:tcPr>
          <w:p w14:paraId="1DF0766C" w14:textId="55969D22" w:rsidR="00543EC7" w:rsidRPr="00DF6110" w:rsidRDefault="00543EC7" w:rsidP="00333D1F">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b/>
                <w:sz w:val="22"/>
                <w:szCs w:val="22"/>
              </w:rPr>
            </w:pPr>
            <w:bookmarkStart w:id="4" w:name="_Hlk500854990"/>
            <w:bookmarkStart w:id="5" w:name="_Hlk503188702"/>
            <w:bookmarkEnd w:id="3"/>
            <w:r w:rsidRPr="00DF6110">
              <w:rPr>
                <w:rFonts w:ascii="Calibri" w:hAnsi="Calibri" w:cs="Calibri"/>
                <w:b/>
                <w:noProof/>
                <w:sz w:val="22"/>
                <w:szCs w:val="22"/>
                <w:lang w:eastAsia="en-US"/>
              </w:rPr>
              <w:drawing>
                <wp:inline distT="0" distB="0" distL="0" distR="0" wp14:anchorId="0137F824" wp14:editId="28B40795">
                  <wp:extent cx="169152" cy="169152"/>
                  <wp:effectExtent l="0" t="0" r="2540" b="254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740" cy="172740"/>
                          </a:xfrm>
                          <a:prstGeom prst="rect">
                            <a:avLst/>
                          </a:prstGeom>
                          <a:noFill/>
                        </pic:spPr>
                      </pic:pic>
                    </a:graphicData>
                  </a:graphic>
                </wp:inline>
              </w:drawing>
            </w:r>
            <w:r>
              <w:rPr>
                <w:rFonts w:ascii="Calibri" w:hAnsi="Calibri"/>
                <w:b/>
                <w:sz w:val="22"/>
                <w:szCs w:val="22"/>
              </w:rPr>
              <w:t xml:space="preserve">  </w:t>
            </w:r>
            <w:r w:rsidRPr="00DF6110">
              <w:rPr>
                <w:rFonts w:ascii="Calibri" w:hAnsi="Calibri"/>
                <w:b/>
                <w:sz w:val="22"/>
                <w:szCs w:val="22"/>
              </w:rPr>
              <w:t>ATTACH A CERTIFICATE OR OTHER DOCUMENT INDICATING SUCCESSFUL COMPLETION OF THE LEARNER.</w:t>
            </w:r>
          </w:p>
          <w:p w14:paraId="2CFBCAE7" w14:textId="42E73421" w:rsidR="00543EC7" w:rsidRPr="00DF4C51" w:rsidRDefault="00543EC7" w:rsidP="00333D1F">
            <w:pPr>
              <w:tabs>
                <w:tab w:val="left" w:pos="720"/>
                <w:tab w:val="left" w:pos="1080"/>
                <w:tab w:val="left" w:pos="1872"/>
                <w:tab w:val="left" w:pos="2592"/>
                <w:tab w:val="left" w:pos="3312"/>
                <w:tab w:val="left" w:pos="4032"/>
                <w:tab w:val="left" w:pos="4464"/>
                <w:tab w:val="left" w:pos="4752"/>
                <w:tab w:val="left" w:pos="5472"/>
                <w:tab w:val="left" w:pos="6192"/>
                <w:tab w:val="left" w:pos="6912"/>
                <w:tab w:val="left" w:pos="7632"/>
              </w:tabs>
              <w:rPr>
                <w:rFonts w:ascii="Calibri" w:hAnsi="Calibri"/>
                <w:i/>
                <w:iCs/>
                <w:sz w:val="20"/>
                <w:szCs w:val="20"/>
              </w:rPr>
            </w:pPr>
            <w:r w:rsidRPr="00DF4C51">
              <w:rPr>
                <w:rFonts w:ascii="Calibri" w:hAnsi="Calibri"/>
                <w:i/>
                <w:iCs/>
                <w:sz w:val="20"/>
                <w:szCs w:val="20"/>
              </w:rPr>
              <w:t xml:space="preserve">Certificate includes title and </w:t>
            </w:r>
            <w:r>
              <w:rPr>
                <w:rFonts w:ascii="Calibri" w:hAnsi="Calibri"/>
                <w:i/>
                <w:iCs/>
                <w:sz w:val="20"/>
                <w:szCs w:val="20"/>
              </w:rPr>
              <w:t xml:space="preserve">completion </w:t>
            </w:r>
            <w:r w:rsidRPr="00EB7B89">
              <w:rPr>
                <w:rFonts w:ascii="Calibri" w:hAnsi="Calibri"/>
                <w:i/>
                <w:iCs/>
                <w:sz w:val="20"/>
                <w:szCs w:val="20"/>
              </w:rPr>
              <w:t xml:space="preserve">date </w:t>
            </w:r>
            <w:r w:rsidRPr="00DF4C51">
              <w:rPr>
                <w:rFonts w:ascii="Calibri" w:hAnsi="Calibri"/>
                <w:i/>
                <w:iCs/>
                <w:sz w:val="20"/>
                <w:szCs w:val="20"/>
              </w:rPr>
              <w:t xml:space="preserve">of activity; name and address (web address acceptable) of Provider; number of contact hours awarded; participant name (or space for); and </w:t>
            </w:r>
            <w:r w:rsidR="0030566B">
              <w:rPr>
                <w:rFonts w:ascii="Calibri" w:hAnsi="Calibri"/>
                <w:i/>
                <w:iCs/>
                <w:sz w:val="20"/>
                <w:szCs w:val="20"/>
              </w:rPr>
              <w:t>your WNA Provider A</w:t>
            </w:r>
            <w:r w:rsidRPr="00DF4C51">
              <w:rPr>
                <w:rFonts w:ascii="Calibri" w:hAnsi="Calibri"/>
                <w:i/>
                <w:iCs/>
                <w:sz w:val="20"/>
                <w:szCs w:val="20"/>
              </w:rPr>
              <w:t xml:space="preserve">pproval statement.  </w:t>
            </w:r>
          </w:p>
        </w:tc>
      </w:tr>
      <w:bookmarkEnd w:id="4"/>
      <w:bookmarkEnd w:id="5"/>
    </w:tbl>
    <w:p w14:paraId="46CDF038" w14:textId="536CE0DA" w:rsidR="00E22D65" w:rsidRDefault="00E22D65" w:rsidP="00151B1B">
      <w:pPr>
        <w:ind w:left="-90" w:right="-90"/>
        <w:rPr>
          <w:rFonts w:ascii="Calibri" w:hAnsi="Calibri" w:cs="Calibri"/>
          <w:sz w:val="22"/>
          <w:szCs w:val="22"/>
        </w:rPr>
      </w:pPr>
    </w:p>
    <w:p w14:paraId="34C61463" w14:textId="77777777" w:rsidR="000005A4" w:rsidRDefault="000005A4" w:rsidP="00543EC7">
      <w:pPr>
        <w:tabs>
          <w:tab w:val="left" w:pos="0"/>
        </w:tabs>
        <w:rPr>
          <w:rFonts w:asciiTheme="minorHAnsi" w:hAnsiTheme="minorHAnsi" w:cstheme="minorHAnsi"/>
          <w:b/>
          <w:bCs/>
          <w:sz w:val="22"/>
          <w:szCs w:val="22"/>
        </w:rPr>
      </w:pPr>
    </w:p>
    <w:p w14:paraId="3E091DC1" w14:textId="29A8EC19" w:rsidR="00543EC7" w:rsidRPr="00BD4239" w:rsidRDefault="00543EC7" w:rsidP="000005A4">
      <w:pPr>
        <w:tabs>
          <w:tab w:val="left" w:pos="0"/>
        </w:tabs>
        <w:jc w:val="center"/>
        <w:rPr>
          <w:rFonts w:asciiTheme="minorHAnsi" w:hAnsiTheme="minorHAnsi" w:cstheme="minorHAnsi"/>
          <w:b/>
          <w:bCs/>
        </w:rPr>
      </w:pPr>
      <w:r w:rsidRPr="00BD4239">
        <w:rPr>
          <w:rFonts w:asciiTheme="minorHAnsi" w:hAnsiTheme="minorHAnsi" w:cstheme="minorHAnsi"/>
          <w:b/>
          <w:bCs/>
        </w:rPr>
        <w:t xml:space="preserve">Standards for Integrity and Independence </w:t>
      </w:r>
    </w:p>
    <w:p w14:paraId="136FA772" w14:textId="77777777" w:rsidR="00BD4239" w:rsidRDefault="00BD4239" w:rsidP="000005A4">
      <w:pPr>
        <w:tabs>
          <w:tab w:val="left" w:pos="0"/>
        </w:tabs>
        <w:jc w:val="center"/>
        <w:rPr>
          <w:rFonts w:asciiTheme="minorHAnsi" w:hAnsiTheme="minorHAnsi" w:cstheme="minorHAnsi"/>
          <w:b/>
          <w:bCs/>
          <w:sz w:val="22"/>
          <w:szCs w:val="22"/>
        </w:rPr>
      </w:pPr>
    </w:p>
    <w:p w14:paraId="3C4159F0" w14:textId="536DBB8D" w:rsidR="00543EC7" w:rsidRPr="006A533D" w:rsidRDefault="000005A4" w:rsidP="0030566B">
      <w:pPr>
        <w:ind w:left="-270"/>
        <w:rPr>
          <w:rFonts w:asciiTheme="minorHAnsi" w:hAnsiTheme="minorHAnsi" w:cstheme="minorHAnsi"/>
          <w:b/>
          <w:bCs/>
          <w:iCs/>
          <w:caps/>
          <w:snapToGrid w:val="0"/>
          <w:sz w:val="22"/>
          <w:szCs w:val="22"/>
        </w:rPr>
      </w:pPr>
      <w:r w:rsidRPr="006A533D">
        <w:rPr>
          <w:rFonts w:asciiTheme="minorHAnsi" w:hAnsiTheme="minorHAnsi" w:cstheme="minorHAnsi"/>
          <w:b/>
          <w:bCs/>
          <w:caps/>
          <w:sz w:val="22"/>
          <w:szCs w:val="22"/>
        </w:rPr>
        <w:t xml:space="preserve">12. </w:t>
      </w:r>
      <w:r w:rsidR="00543EC7" w:rsidRPr="006A533D">
        <w:rPr>
          <w:rFonts w:asciiTheme="minorHAnsi" w:hAnsiTheme="minorHAnsi" w:cstheme="minorHAnsi"/>
          <w:b/>
          <w:bCs/>
          <w:caps/>
          <w:sz w:val="22"/>
          <w:szCs w:val="22"/>
        </w:rPr>
        <w:t>Names and credentials of all individuals in a position to control content</w:t>
      </w:r>
    </w:p>
    <w:p w14:paraId="2F218171" w14:textId="77777777" w:rsidR="002E380F" w:rsidRPr="000005A4" w:rsidRDefault="009B66D0">
      <w:pPr>
        <w:pStyle w:val="ListParagraph"/>
        <w:numPr>
          <w:ilvl w:val="0"/>
          <w:numId w:val="25"/>
        </w:numPr>
        <w:tabs>
          <w:tab w:val="left" w:pos="360"/>
        </w:tabs>
        <w:spacing w:before="80" w:after="0" w:line="240" w:lineRule="auto"/>
        <w:rPr>
          <w:rFonts w:asciiTheme="minorHAnsi" w:hAnsiTheme="minorHAnsi" w:cstheme="minorHAnsi"/>
          <w:i/>
          <w:iCs/>
          <w:spacing w:val="-3"/>
          <w:sz w:val="20"/>
          <w:szCs w:val="20"/>
        </w:rPr>
      </w:pPr>
      <w:r w:rsidRPr="000005A4">
        <w:rPr>
          <w:rFonts w:asciiTheme="minorHAnsi" w:hAnsiTheme="minorHAnsi" w:cstheme="minorHAnsi"/>
          <w:i/>
          <w:iCs/>
          <w:spacing w:val="-3"/>
          <w:sz w:val="20"/>
          <w:szCs w:val="20"/>
        </w:rPr>
        <w:t xml:space="preserve">On the </w:t>
      </w:r>
      <w:r w:rsidRPr="000005A4">
        <w:rPr>
          <w:rFonts w:asciiTheme="minorHAnsi" w:hAnsiTheme="minorHAnsi" w:cstheme="minorHAnsi"/>
          <w:b/>
          <w:i/>
          <w:iCs/>
          <w:spacing w:val="-3"/>
          <w:sz w:val="20"/>
          <w:szCs w:val="20"/>
        </w:rPr>
        <w:t>planning committee</w:t>
      </w:r>
      <w:r w:rsidRPr="000005A4">
        <w:rPr>
          <w:rFonts w:asciiTheme="minorHAnsi" w:hAnsiTheme="minorHAnsi" w:cstheme="minorHAnsi"/>
          <w:i/>
          <w:iCs/>
          <w:spacing w:val="-3"/>
          <w:sz w:val="20"/>
          <w:szCs w:val="20"/>
        </w:rPr>
        <w:t xml:space="preserve"> there must be</w:t>
      </w:r>
      <w:r w:rsidR="00543EC7" w:rsidRPr="000005A4">
        <w:rPr>
          <w:rFonts w:asciiTheme="minorHAnsi" w:hAnsiTheme="minorHAnsi" w:cstheme="minorHAnsi"/>
          <w:i/>
          <w:iCs/>
          <w:spacing w:val="-3"/>
          <w:sz w:val="20"/>
          <w:szCs w:val="20"/>
        </w:rPr>
        <w:t xml:space="preserve"> a</w:t>
      </w:r>
      <w:r w:rsidRPr="000005A4">
        <w:rPr>
          <w:rFonts w:asciiTheme="minorHAnsi" w:hAnsiTheme="minorHAnsi" w:cstheme="minorHAnsi"/>
          <w:i/>
          <w:iCs/>
          <w:spacing w:val="-3"/>
          <w:sz w:val="20"/>
          <w:szCs w:val="20"/>
        </w:rPr>
        <w:t>t least two people total involved in planning the activity</w:t>
      </w:r>
      <w:r w:rsidR="00543EC7" w:rsidRPr="000005A4">
        <w:rPr>
          <w:rFonts w:asciiTheme="minorHAnsi" w:hAnsiTheme="minorHAnsi" w:cstheme="minorHAnsi"/>
          <w:i/>
          <w:iCs/>
          <w:spacing w:val="-3"/>
          <w:sz w:val="20"/>
          <w:szCs w:val="20"/>
        </w:rPr>
        <w:t xml:space="preserve">, a qualified Nurse </w:t>
      </w:r>
      <w:proofErr w:type="gramStart"/>
      <w:r w:rsidR="00543EC7" w:rsidRPr="000005A4">
        <w:rPr>
          <w:rFonts w:asciiTheme="minorHAnsi" w:hAnsiTheme="minorHAnsi" w:cstheme="minorHAnsi"/>
          <w:i/>
          <w:iCs/>
          <w:spacing w:val="-3"/>
          <w:sz w:val="20"/>
          <w:szCs w:val="20"/>
        </w:rPr>
        <w:t>Planner</w:t>
      </w:r>
      <w:proofErr w:type="gramEnd"/>
      <w:r w:rsidR="00543EC7" w:rsidRPr="000005A4">
        <w:rPr>
          <w:rFonts w:asciiTheme="minorHAnsi" w:hAnsiTheme="minorHAnsi" w:cstheme="minorHAnsi"/>
          <w:i/>
          <w:iCs/>
          <w:spacing w:val="-3"/>
          <w:sz w:val="20"/>
          <w:szCs w:val="20"/>
        </w:rPr>
        <w:t xml:space="preserve"> and a content expert. </w:t>
      </w:r>
      <w:r w:rsidRPr="000005A4">
        <w:rPr>
          <w:rFonts w:asciiTheme="minorHAnsi" w:hAnsiTheme="minorHAnsi" w:cstheme="minorHAnsi"/>
          <w:i/>
          <w:iCs/>
          <w:spacing w:val="-3"/>
          <w:sz w:val="20"/>
          <w:szCs w:val="20"/>
        </w:rPr>
        <w:t xml:space="preserve"> </w:t>
      </w:r>
    </w:p>
    <w:p w14:paraId="58D37F7A" w14:textId="7FAD1C3E" w:rsidR="009B66D0" w:rsidRPr="000005A4" w:rsidRDefault="009B66D0">
      <w:pPr>
        <w:pStyle w:val="ListParagraph"/>
        <w:numPr>
          <w:ilvl w:val="0"/>
          <w:numId w:val="25"/>
        </w:numPr>
        <w:tabs>
          <w:tab w:val="left" w:pos="360"/>
        </w:tabs>
        <w:spacing w:after="0" w:line="240" w:lineRule="auto"/>
        <w:rPr>
          <w:rFonts w:asciiTheme="minorHAnsi" w:hAnsiTheme="minorHAnsi" w:cstheme="minorHAnsi"/>
          <w:i/>
          <w:iCs/>
          <w:spacing w:val="-3"/>
          <w:sz w:val="20"/>
          <w:szCs w:val="20"/>
        </w:rPr>
      </w:pPr>
      <w:r w:rsidRPr="000005A4">
        <w:rPr>
          <w:rFonts w:asciiTheme="minorHAnsi" w:hAnsiTheme="minorHAnsi" w:cstheme="minorHAnsi"/>
          <w:i/>
          <w:iCs/>
          <w:spacing w:val="-3"/>
          <w:sz w:val="20"/>
          <w:szCs w:val="20"/>
        </w:rPr>
        <w:t xml:space="preserve">The Nurse Planner may act as both nurse planner and content expert, if qualified, but at least two planners total are required.  </w:t>
      </w:r>
    </w:p>
    <w:p w14:paraId="37FB0AAC" w14:textId="126D1F70" w:rsidR="009B66D0" w:rsidRPr="00C02318" w:rsidRDefault="009B66D0" w:rsidP="00752B3A">
      <w:pPr>
        <w:tabs>
          <w:tab w:val="left" w:pos="360"/>
        </w:tabs>
        <w:spacing w:before="120"/>
        <w:ind w:left="360"/>
        <w:rPr>
          <w:rFonts w:asciiTheme="minorHAnsi" w:hAnsiTheme="minorHAnsi" w:cstheme="minorHAnsi"/>
          <w:b/>
          <w:i/>
          <w:iCs/>
          <w:spacing w:val="-3"/>
          <w:sz w:val="20"/>
          <w:szCs w:val="20"/>
        </w:rPr>
      </w:pPr>
      <w:r w:rsidRPr="00C02318">
        <w:rPr>
          <w:rFonts w:asciiTheme="minorHAnsi" w:hAnsiTheme="minorHAnsi" w:cstheme="minorHAnsi"/>
          <w:i/>
          <w:iCs/>
          <w:spacing w:val="-3"/>
          <w:sz w:val="20"/>
          <w:szCs w:val="20"/>
        </w:rPr>
        <w:t xml:space="preserve">A </w:t>
      </w:r>
      <w:r w:rsidRPr="00C02318">
        <w:rPr>
          <w:rFonts w:asciiTheme="minorHAnsi" w:hAnsiTheme="minorHAnsi" w:cstheme="minorHAnsi"/>
          <w:b/>
          <w:i/>
          <w:iCs/>
          <w:spacing w:val="-3"/>
          <w:sz w:val="20"/>
          <w:szCs w:val="20"/>
        </w:rPr>
        <w:t>Content Reviewer:</w:t>
      </w:r>
    </w:p>
    <w:p w14:paraId="34D531B1" w14:textId="23ECC548" w:rsidR="009B66D0" w:rsidRPr="00C02318" w:rsidRDefault="009B66D0">
      <w:pPr>
        <w:pStyle w:val="ListParagraph"/>
        <w:numPr>
          <w:ilvl w:val="0"/>
          <w:numId w:val="8"/>
        </w:numPr>
        <w:spacing w:before="60" w:after="40" w:line="240" w:lineRule="auto"/>
        <w:rPr>
          <w:rFonts w:asciiTheme="minorHAnsi" w:hAnsiTheme="minorHAnsi" w:cstheme="minorHAnsi"/>
          <w:i/>
          <w:iCs/>
          <w:spacing w:val="-3"/>
          <w:sz w:val="20"/>
          <w:szCs w:val="20"/>
        </w:rPr>
      </w:pPr>
      <w:r w:rsidRPr="00C02318">
        <w:rPr>
          <w:rFonts w:asciiTheme="minorHAnsi" w:hAnsiTheme="minorHAnsi" w:cstheme="minorHAnsi"/>
          <w:i/>
          <w:iCs/>
          <w:spacing w:val="-3"/>
          <w:sz w:val="20"/>
          <w:szCs w:val="20"/>
        </w:rPr>
        <w:t xml:space="preserve">Is someone </w:t>
      </w:r>
      <w:r w:rsidRPr="002E380F">
        <w:rPr>
          <w:rFonts w:asciiTheme="minorHAnsi" w:hAnsiTheme="minorHAnsi" w:cstheme="minorHAnsi"/>
          <w:b/>
          <w:bCs/>
          <w:i/>
          <w:iCs/>
          <w:spacing w:val="-3"/>
          <w:sz w:val="20"/>
          <w:szCs w:val="20"/>
          <w:u w:val="single"/>
        </w:rPr>
        <w:t>outside of the planning committee</w:t>
      </w:r>
      <w:r w:rsidRPr="00C02318">
        <w:rPr>
          <w:rFonts w:asciiTheme="minorHAnsi" w:hAnsiTheme="minorHAnsi" w:cstheme="minorHAnsi"/>
          <w:i/>
          <w:iCs/>
          <w:spacing w:val="-3"/>
          <w:sz w:val="20"/>
          <w:szCs w:val="20"/>
        </w:rPr>
        <w:t xml:space="preserve"> called in by the Nurse Planner to assess </w:t>
      </w:r>
      <w:r w:rsidR="00751908" w:rsidRPr="00C02318">
        <w:rPr>
          <w:rFonts w:asciiTheme="minorHAnsi" w:hAnsiTheme="minorHAnsi" w:cstheme="minorHAnsi"/>
          <w:i/>
          <w:iCs/>
          <w:spacing w:val="-3"/>
          <w:sz w:val="20"/>
          <w:szCs w:val="20"/>
        </w:rPr>
        <w:t xml:space="preserve">educational </w:t>
      </w:r>
      <w:r w:rsidRPr="00C02318">
        <w:rPr>
          <w:rFonts w:asciiTheme="minorHAnsi" w:hAnsiTheme="minorHAnsi" w:cstheme="minorHAnsi"/>
          <w:i/>
          <w:iCs/>
          <w:spacing w:val="-3"/>
          <w:sz w:val="20"/>
          <w:szCs w:val="20"/>
        </w:rPr>
        <w:t xml:space="preserve">content for scientific validity and/or bias.   </w:t>
      </w:r>
    </w:p>
    <w:p w14:paraId="71E01888" w14:textId="2E117E03" w:rsidR="009B66D0" w:rsidRPr="002E380F" w:rsidRDefault="009B66D0">
      <w:pPr>
        <w:pStyle w:val="ListParagraph"/>
        <w:numPr>
          <w:ilvl w:val="0"/>
          <w:numId w:val="8"/>
        </w:numPr>
        <w:spacing w:after="40" w:line="240" w:lineRule="auto"/>
        <w:rPr>
          <w:rFonts w:asciiTheme="minorHAnsi" w:hAnsiTheme="minorHAnsi" w:cstheme="minorHAnsi"/>
          <w:bCs/>
          <w:i/>
          <w:iCs/>
          <w:sz w:val="20"/>
          <w:szCs w:val="20"/>
        </w:rPr>
      </w:pPr>
      <w:r w:rsidRPr="00C02318">
        <w:rPr>
          <w:rFonts w:asciiTheme="minorHAnsi" w:hAnsiTheme="minorHAnsi" w:cstheme="minorHAnsi"/>
          <w:bCs/>
          <w:i/>
          <w:iCs/>
          <w:spacing w:val="-3"/>
          <w:sz w:val="20"/>
          <w:szCs w:val="20"/>
        </w:rPr>
        <w:t>A</w:t>
      </w:r>
      <w:r w:rsidR="00751908" w:rsidRPr="00C02318">
        <w:rPr>
          <w:rFonts w:asciiTheme="minorHAnsi" w:hAnsiTheme="minorHAnsi" w:cstheme="minorHAnsi"/>
          <w:bCs/>
          <w:i/>
          <w:iCs/>
          <w:spacing w:val="-3"/>
          <w:sz w:val="20"/>
          <w:szCs w:val="20"/>
        </w:rPr>
        <w:t xml:space="preserve"> Con</w:t>
      </w:r>
      <w:r w:rsidRPr="00C02318">
        <w:rPr>
          <w:rFonts w:asciiTheme="minorHAnsi" w:hAnsiTheme="minorHAnsi" w:cstheme="minorHAnsi"/>
          <w:bCs/>
          <w:i/>
          <w:iCs/>
          <w:spacing w:val="-3"/>
          <w:sz w:val="20"/>
          <w:szCs w:val="20"/>
        </w:rPr>
        <w:t>tent Reviewer is NOT required</w:t>
      </w:r>
      <w:r w:rsidR="00751908" w:rsidRPr="00C02318">
        <w:rPr>
          <w:rFonts w:asciiTheme="minorHAnsi" w:hAnsiTheme="minorHAnsi" w:cstheme="minorHAnsi"/>
          <w:bCs/>
          <w:i/>
          <w:iCs/>
          <w:spacing w:val="-3"/>
          <w:sz w:val="20"/>
          <w:szCs w:val="20"/>
        </w:rPr>
        <w:t xml:space="preserve">. </w:t>
      </w:r>
    </w:p>
    <w:p w14:paraId="701C00B8" w14:textId="4911DAA1" w:rsidR="002E380F" w:rsidRPr="00C02318" w:rsidRDefault="002E380F">
      <w:pPr>
        <w:pStyle w:val="ListParagraph"/>
        <w:numPr>
          <w:ilvl w:val="0"/>
          <w:numId w:val="8"/>
        </w:numPr>
        <w:spacing w:after="40" w:line="240" w:lineRule="auto"/>
        <w:rPr>
          <w:rFonts w:asciiTheme="minorHAnsi" w:hAnsiTheme="minorHAnsi" w:cstheme="minorHAnsi"/>
          <w:bCs/>
          <w:i/>
          <w:iCs/>
          <w:sz w:val="20"/>
          <w:szCs w:val="20"/>
        </w:rPr>
      </w:pPr>
      <w:r>
        <w:rPr>
          <w:rFonts w:asciiTheme="minorHAnsi" w:hAnsiTheme="minorHAnsi" w:cstheme="minorHAnsi"/>
          <w:bCs/>
          <w:i/>
          <w:iCs/>
          <w:spacing w:val="-3"/>
          <w:sz w:val="20"/>
          <w:szCs w:val="20"/>
        </w:rPr>
        <w:t xml:space="preserve">Members of the planning team may be reviewers of presentation content, but they are not called “content reviewers.” </w:t>
      </w:r>
    </w:p>
    <w:p w14:paraId="18480E4E" w14:textId="77777777" w:rsidR="000005A4" w:rsidRDefault="000005A4" w:rsidP="002E380F">
      <w:pPr>
        <w:tabs>
          <w:tab w:val="left" w:pos="360"/>
        </w:tabs>
        <w:rPr>
          <w:rFonts w:asciiTheme="minorHAnsi" w:hAnsiTheme="minorHAnsi" w:cstheme="minorHAnsi"/>
          <w:b/>
          <w:bCs/>
          <w:sz w:val="22"/>
          <w:szCs w:val="22"/>
        </w:rPr>
      </w:pPr>
    </w:p>
    <w:p w14:paraId="38103CE2" w14:textId="2C4DC3A4" w:rsidR="006A533D" w:rsidRPr="006A533D" w:rsidRDefault="006A533D" w:rsidP="006A533D">
      <w:pPr>
        <w:pStyle w:val="ListParagraph"/>
        <w:spacing w:after="0" w:line="240" w:lineRule="auto"/>
        <w:ind w:left="0"/>
        <w:rPr>
          <w:rFonts w:asciiTheme="minorHAnsi" w:hAnsiTheme="minorHAnsi" w:cstheme="minorHAnsi"/>
          <w:b/>
          <w:bCs/>
        </w:rPr>
      </w:pPr>
      <w:r w:rsidRPr="006A533D">
        <w:rPr>
          <w:rFonts w:asciiTheme="minorHAnsi" w:hAnsiTheme="minorHAnsi" w:cstheme="minorHAnsi"/>
          <w:b/>
          <w:bCs/>
        </w:rPr>
        <w:t>PROVIDE INFORMATION ABOUT ALL INDIVIDUALS IN CONTROL OF CONTENT. YOU MAY USE THE TABLES BELOW OR SUBMIT A DIFFERENT LIST, CLEARLY LABELED AS SUCH</w:t>
      </w:r>
      <w:r>
        <w:rPr>
          <w:rFonts w:asciiTheme="minorHAnsi" w:hAnsiTheme="minorHAnsi" w:cstheme="minorHAnsi"/>
          <w:b/>
          <w:bCs/>
        </w:rPr>
        <w:t xml:space="preserve">, THAT INCLUDES THE INFORMATION REQUESTED IN EACH TABLE. </w:t>
      </w:r>
    </w:p>
    <w:p w14:paraId="2C4529EB" w14:textId="3E5734E8" w:rsidR="006A533D" w:rsidRDefault="006A533D" w:rsidP="006A533D">
      <w:pPr>
        <w:pStyle w:val="ListParagraph"/>
        <w:spacing w:after="0" w:line="240" w:lineRule="auto"/>
        <w:ind w:left="360"/>
        <w:rPr>
          <w:rFonts w:asciiTheme="minorHAnsi" w:hAnsiTheme="minorHAnsi" w:cstheme="minorHAnsi"/>
          <w:i/>
          <w:iCs/>
          <w:sz w:val="12"/>
          <w:szCs w:val="12"/>
        </w:rPr>
      </w:pPr>
    </w:p>
    <w:p w14:paraId="32958951" w14:textId="77777777" w:rsidR="006A533D" w:rsidRPr="006A533D" w:rsidRDefault="006A533D" w:rsidP="006A533D">
      <w:pPr>
        <w:pStyle w:val="ListParagraph"/>
        <w:spacing w:after="0" w:line="240" w:lineRule="auto"/>
        <w:ind w:left="360"/>
        <w:rPr>
          <w:rFonts w:asciiTheme="minorHAnsi" w:hAnsiTheme="minorHAnsi" w:cstheme="minorHAnsi"/>
          <w:i/>
          <w:iCs/>
          <w:sz w:val="12"/>
          <w:szCs w:val="12"/>
        </w:rPr>
      </w:pPr>
    </w:p>
    <w:p w14:paraId="4C182E75" w14:textId="5E0D1CA1" w:rsidR="00130337" w:rsidRPr="00130337" w:rsidRDefault="00673803" w:rsidP="0030566B">
      <w:pPr>
        <w:pStyle w:val="ListParagraph"/>
        <w:numPr>
          <w:ilvl w:val="0"/>
          <w:numId w:val="26"/>
        </w:numPr>
        <w:spacing w:after="0" w:line="240" w:lineRule="auto"/>
        <w:ind w:left="360"/>
        <w:rPr>
          <w:rFonts w:asciiTheme="minorHAnsi" w:hAnsiTheme="minorHAnsi" w:cstheme="minorHAnsi"/>
          <w:i/>
          <w:iCs/>
          <w:sz w:val="12"/>
          <w:szCs w:val="12"/>
        </w:rPr>
      </w:pPr>
      <w:r w:rsidRPr="000005A4">
        <w:rPr>
          <w:rFonts w:asciiTheme="minorHAnsi" w:hAnsiTheme="minorHAnsi" w:cstheme="minorHAnsi"/>
          <w:b/>
          <w:bCs/>
        </w:rPr>
        <w:t xml:space="preserve">List the name and credentials / degrees of the </w:t>
      </w:r>
      <w:r w:rsidRPr="00130337">
        <w:rPr>
          <w:rFonts w:asciiTheme="minorHAnsi" w:hAnsiTheme="minorHAnsi" w:cstheme="minorHAnsi"/>
          <w:b/>
          <w:bCs/>
        </w:rPr>
        <w:t>nurse planner and all planners</w:t>
      </w:r>
      <w:r w:rsidRPr="000005A4">
        <w:rPr>
          <w:rFonts w:asciiTheme="minorHAnsi" w:hAnsiTheme="minorHAnsi" w:cstheme="minorHAnsi"/>
          <w:b/>
          <w:bCs/>
        </w:rPr>
        <w:t xml:space="preserve">. </w:t>
      </w:r>
    </w:p>
    <w:p w14:paraId="3E98328C" w14:textId="0BB223E8" w:rsidR="008655C6" w:rsidRPr="000005A4" w:rsidRDefault="00045A33" w:rsidP="0030566B">
      <w:pPr>
        <w:pStyle w:val="ListParagraph"/>
        <w:tabs>
          <w:tab w:val="left" w:pos="360"/>
        </w:tabs>
        <w:spacing w:after="0" w:line="240" w:lineRule="auto"/>
        <w:ind w:left="360" w:right="-360"/>
        <w:rPr>
          <w:rFonts w:asciiTheme="minorHAnsi" w:hAnsiTheme="minorHAnsi" w:cstheme="minorHAnsi"/>
          <w:i/>
          <w:iCs/>
          <w:sz w:val="12"/>
          <w:szCs w:val="12"/>
        </w:rPr>
      </w:pPr>
      <w:r w:rsidRPr="000005A4">
        <w:rPr>
          <w:rFonts w:asciiTheme="minorHAnsi" w:hAnsiTheme="minorHAnsi" w:cstheme="minorHAnsi"/>
          <w:b/>
          <w:bCs/>
        </w:rPr>
        <w:t>Check the boxes in the table below to i</w:t>
      </w:r>
      <w:r w:rsidR="00673803" w:rsidRPr="000005A4">
        <w:rPr>
          <w:rFonts w:asciiTheme="minorHAnsi" w:hAnsiTheme="minorHAnsi" w:cstheme="minorHAnsi"/>
          <w:b/>
          <w:bCs/>
        </w:rPr>
        <w:t xml:space="preserve">ndicate </w:t>
      </w:r>
      <w:r w:rsidRPr="000005A4">
        <w:rPr>
          <w:rFonts w:asciiTheme="minorHAnsi" w:hAnsiTheme="minorHAnsi" w:cstheme="minorHAnsi"/>
          <w:b/>
          <w:bCs/>
        </w:rPr>
        <w:t xml:space="preserve">which planners are </w:t>
      </w:r>
      <w:r w:rsidR="00A7646D" w:rsidRPr="000005A4">
        <w:rPr>
          <w:rFonts w:asciiTheme="minorHAnsi" w:hAnsiTheme="minorHAnsi" w:cstheme="minorHAnsi"/>
          <w:b/>
          <w:bCs/>
        </w:rPr>
        <w:t>subject matter expert</w:t>
      </w:r>
      <w:r w:rsidRPr="000005A4">
        <w:rPr>
          <w:rFonts w:asciiTheme="minorHAnsi" w:hAnsiTheme="minorHAnsi" w:cstheme="minorHAnsi"/>
          <w:b/>
          <w:bCs/>
        </w:rPr>
        <w:t>s</w:t>
      </w:r>
      <w:r w:rsidR="00A7646D" w:rsidRPr="000005A4">
        <w:rPr>
          <w:rFonts w:asciiTheme="minorHAnsi" w:hAnsiTheme="minorHAnsi" w:cstheme="minorHAnsi"/>
          <w:b/>
          <w:bCs/>
        </w:rPr>
        <w:t xml:space="preserve"> (“</w:t>
      </w:r>
      <w:r w:rsidR="00673803" w:rsidRPr="000005A4">
        <w:rPr>
          <w:rFonts w:asciiTheme="minorHAnsi" w:hAnsiTheme="minorHAnsi" w:cstheme="minorHAnsi"/>
          <w:b/>
          <w:bCs/>
        </w:rPr>
        <w:t>content expert</w:t>
      </w:r>
      <w:r w:rsidRPr="000005A4">
        <w:rPr>
          <w:rFonts w:asciiTheme="minorHAnsi" w:hAnsiTheme="minorHAnsi" w:cstheme="minorHAnsi"/>
          <w:b/>
          <w:bCs/>
        </w:rPr>
        <w:t>s</w:t>
      </w:r>
      <w:r w:rsidR="00A7646D" w:rsidRPr="000005A4">
        <w:rPr>
          <w:rFonts w:asciiTheme="minorHAnsi" w:hAnsiTheme="minorHAnsi" w:cstheme="minorHAnsi"/>
          <w:b/>
          <w:bCs/>
        </w:rPr>
        <w:t>”)</w:t>
      </w:r>
      <w:r w:rsidRPr="000005A4">
        <w:rPr>
          <w:rFonts w:asciiTheme="minorHAnsi" w:hAnsiTheme="minorHAnsi" w:cstheme="minorHAnsi"/>
          <w:b/>
          <w:bCs/>
        </w:rPr>
        <w:t>.</w:t>
      </w:r>
    </w:p>
    <w:p w14:paraId="27935193" w14:textId="561D89F2" w:rsidR="00877A91" w:rsidRPr="00BD4239" w:rsidRDefault="00877A91" w:rsidP="00BD4239">
      <w:pPr>
        <w:tabs>
          <w:tab w:val="left" w:pos="360"/>
        </w:tabs>
        <w:spacing w:after="40"/>
        <w:rPr>
          <w:rFonts w:asciiTheme="minorHAnsi" w:hAnsiTheme="minorHAnsi" w:cstheme="minorHAnsi"/>
          <w:b/>
          <w:bCs/>
          <w:sz w:val="20"/>
          <w:szCs w:val="20"/>
        </w:rPr>
      </w:pPr>
    </w:p>
    <w:tbl>
      <w:tblPr>
        <w:tblStyle w:val="TableGrid"/>
        <w:tblW w:w="0" w:type="auto"/>
        <w:tblLook w:val="04A0" w:firstRow="1" w:lastRow="0" w:firstColumn="1" w:lastColumn="0" w:noHBand="0" w:noVBand="1"/>
      </w:tblPr>
      <w:tblGrid>
        <w:gridCol w:w="4765"/>
        <w:gridCol w:w="1530"/>
        <w:gridCol w:w="3865"/>
      </w:tblGrid>
      <w:tr w:rsidR="009A3156" w:rsidRPr="00461277" w14:paraId="0E3BEB75" w14:textId="7CD673A8" w:rsidTr="009A3156">
        <w:tc>
          <w:tcPr>
            <w:tcW w:w="4765" w:type="dxa"/>
            <w:shd w:val="clear" w:color="auto" w:fill="F2F2F2" w:themeFill="background1" w:themeFillShade="F2"/>
          </w:tcPr>
          <w:p w14:paraId="3F699019" w14:textId="58E5F935" w:rsidR="009A3156" w:rsidRPr="00461277" w:rsidRDefault="00BD4239" w:rsidP="009A3156">
            <w:pPr>
              <w:jc w:val="center"/>
              <w:rPr>
                <w:rFonts w:asciiTheme="minorHAnsi" w:hAnsiTheme="minorHAnsi" w:cstheme="minorHAnsi"/>
                <w:iCs/>
                <w:sz w:val="22"/>
                <w:szCs w:val="22"/>
              </w:rPr>
            </w:pPr>
            <w:r>
              <w:rPr>
                <w:rFonts w:asciiTheme="minorHAnsi" w:hAnsiTheme="minorHAnsi" w:cstheme="minorHAnsi"/>
                <w:iCs/>
                <w:sz w:val="22"/>
                <w:szCs w:val="22"/>
              </w:rPr>
              <w:t>Nurse Planner: n</w:t>
            </w:r>
            <w:r w:rsidR="009A3156" w:rsidRPr="00461277">
              <w:rPr>
                <w:rFonts w:asciiTheme="minorHAnsi" w:hAnsiTheme="minorHAnsi" w:cstheme="minorHAnsi"/>
                <w:iCs/>
                <w:sz w:val="22"/>
                <w:szCs w:val="22"/>
              </w:rPr>
              <w:t>ame, credentials / degrees</w:t>
            </w:r>
          </w:p>
        </w:tc>
        <w:tc>
          <w:tcPr>
            <w:tcW w:w="1530" w:type="dxa"/>
            <w:shd w:val="clear" w:color="auto" w:fill="F2F2F2" w:themeFill="background1" w:themeFillShade="F2"/>
          </w:tcPr>
          <w:p w14:paraId="4FC9DD4E" w14:textId="2040B6E0" w:rsidR="009A3156" w:rsidRPr="00461277" w:rsidRDefault="009A3156" w:rsidP="009A3156">
            <w:pPr>
              <w:tabs>
                <w:tab w:val="left" w:pos="360"/>
              </w:tabs>
              <w:jc w:val="center"/>
              <w:rPr>
                <w:rFonts w:asciiTheme="minorHAnsi" w:hAnsiTheme="minorHAnsi" w:cstheme="minorHAnsi"/>
                <w:iCs/>
                <w:sz w:val="22"/>
                <w:szCs w:val="22"/>
              </w:rPr>
            </w:pPr>
            <w:r w:rsidRPr="00461277">
              <w:rPr>
                <w:rFonts w:asciiTheme="minorHAnsi" w:hAnsiTheme="minorHAnsi" w:cstheme="minorHAnsi"/>
                <w:iCs/>
                <w:sz w:val="22"/>
                <w:szCs w:val="22"/>
              </w:rPr>
              <w:t xml:space="preserve">Role </w:t>
            </w:r>
          </w:p>
        </w:tc>
        <w:tc>
          <w:tcPr>
            <w:tcW w:w="3865" w:type="dxa"/>
            <w:shd w:val="clear" w:color="auto" w:fill="F2F2F2" w:themeFill="background1" w:themeFillShade="F2"/>
          </w:tcPr>
          <w:p w14:paraId="4A1FE83F" w14:textId="2B304D0C" w:rsidR="009A3156" w:rsidRPr="00461277" w:rsidRDefault="009A3156" w:rsidP="009A3156">
            <w:pPr>
              <w:tabs>
                <w:tab w:val="left" w:pos="360"/>
              </w:tabs>
              <w:jc w:val="center"/>
              <w:rPr>
                <w:rFonts w:asciiTheme="minorHAnsi" w:hAnsiTheme="minorHAnsi" w:cstheme="minorHAnsi"/>
                <w:iCs/>
                <w:sz w:val="22"/>
                <w:szCs w:val="22"/>
              </w:rPr>
            </w:pPr>
            <w:r w:rsidRPr="00461277">
              <w:rPr>
                <w:rFonts w:asciiTheme="minorHAnsi" w:hAnsiTheme="minorHAnsi" w:cstheme="minorHAnsi"/>
                <w:iCs/>
                <w:sz w:val="22"/>
                <w:szCs w:val="22"/>
              </w:rPr>
              <w:t xml:space="preserve">Are they a subject matter expert (SME)? </w:t>
            </w:r>
          </w:p>
        </w:tc>
      </w:tr>
      <w:tr w:rsidR="009A3156" w:rsidRPr="00461277" w14:paraId="3100052D" w14:textId="3BA42A38" w:rsidTr="009A3156">
        <w:tc>
          <w:tcPr>
            <w:tcW w:w="4765" w:type="dxa"/>
          </w:tcPr>
          <w:p w14:paraId="2BC48D1F" w14:textId="7B37DE89" w:rsidR="009A3156" w:rsidRPr="00461277" w:rsidRDefault="009A3156" w:rsidP="009A3156">
            <w:pPr>
              <w:tabs>
                <w:tab w:val="left" w:pos="360"/>
              </w:tabs>
              <w:rPr>
                <w:rFonts w:asciiTheme="minorHAnsi" w:hAnsiTheme="minorHAnsi" w:cstheme="minorHAnsi"/>
                <w:iCs/>
                <w:sz w:val="22"/>
                <w:szCs w:val="22"/>
              </w:rPr>
            </w:pPr>
          </w:p>
        </w:tc>
        <w:tc>
          <w:tcPr>
            <w:tcW w:w="1530" w:type="dxa"/>
          </w:tcPr>
          <w:p w14:paraId="2E6698C8" w14:textId="6FBC0811" w:rsidR="009A3156" w:rsidRPr="00461277" w:rsidRDefault="009A3156" w:rsidP="009A3156">
            <w:pPr>
              <w:tabs>
                <w:tab w:val="left" w:pos="360"/>
              </w:tabs>
              <w:rPr>
                <w:rFonts w:asciiTheme="minorHAnsi" w:hAnsiTheme="minorHAnsi" w:cstheme="minorHAnsi"/>
                <w:iCs/>
                <w:sz w:val="22"/>
                <w:szCs w:val="22"/>
              </w:rPr>
            </w:pPr>
            <w:r w:rsidRPr="00461277">
              <w:rPr>
                <w:rFonts w:asciiTheme="minorHAnsi" w:hAnsiTheme="minorHAnsi" w:cstheme="minorHAnsi"/>
                <w:iCs/>
                <w:sz w:val="22"/>
                <w:szCs w:val="22"/>
              </w:rPr>
              <w:t xml:space="preserve">Nurse Planner </w:t>
            </w:r>
          </w:p>
        </w:tc>
        <w:tc>
          <w:tcPr>
            <w:tcW w:w="3865" w:type="dxa"/>
          </w:tcPr>
          <w:p w14:paraId="23F48CD9" w14:textId="41730B78" w:rsidR="009A3156" w:rsidRPr="00461277" w:rsidRDefault="00000000" w:rsidP="009A3156">
            <w:pPr>
              <w:tabs>
                <w:tab w:val="left" w:pos="360"/>
              </w:tabs>
              <w:jc w:val="center"/>
              <w:rPr>
                <w:rFonts w:asciiTheme="minorHAnsi" w:hAnsiTheme="minorHAnsi" w:cstheme="minorHAnsi"/>
                <w:iCs/>
                <w:sz w:val="22"/>
                <w:szCs w:val="22"/>
              </w:rPr>
            </w:pPr>
            <w:sdt>
              <w:sdtPr>
                <w:rPr>
                  <w:rFonts w:asciiTheme="minorHAnsi" w:hAnsiTheme="minorHAnsi" w:cstheme="minorHAnsi"/>
                  <w:iCs/>
                  <w:sz w:val="22"/>
                  <w:szCs w:val="22"/>
                </w:rPr>
                <w:id w:val="-344250235"/>
                <w14:checkbox>
                  <w14:checked w14:val="0"/>
                  <w14:checkedState w14:val="2612" w14:font="MS Gothic"/>
                  <w14:uncheckedState w14:val="2610" w14:font="MS Gothic"/>
                </w14:checkbox>
              </w:sdtPr>
              <w:sdtContent>
                <w:r w:rsidR="00245311" w:rsidRPr="00461277">
                  <w:rPr>
                    <w:rFonts w:ascii="Segoe UI Symbol" w:eastAsia="MS Gothic" w:hAnsi="Segoe UI Symbol" w:cs="Segoe UI Symbol"/>
                    <w:iCs/>
                    <w:sz w:val="22"/>
                    <w:szCs w:val="22"/>
                  </w:rPr>
                  <w:t>☐</w:t>
                </w:r>
              </w:sdtContent>
            </w:sdt>
            <w:r w:rsidR="009A3156" w:rsidRPr="00461277">
              <w:rPr>
                <w:rFonts w:asciiTheme="minorHAnsi" w:hAnsiTheme="minorHAnsi" w:cstheme="minorHAnsi"/>
                <w:iCs/>
                <w:sz w:val="22"/>
                <w:szCs w:val="22"/>
              </w:rPr>
              <w:t xml:space="preserve"> </w:t>
            </w:r>
            <w:r w:rsidR="00245311" w:rsidRPr="00461277">
              <w:rPr>
                <w:rFonts w:asciiTheme="minorHAnsi" w:hAnsiTheme="minorHAnsi" w:cstheme="minorHAnsi"/>
                <w:iCs/>
                <w:sz w:val="22"/>
                <w:szCs w:val="22"/>
              </w:rPr>
              <w:t xml:space="preserve">Yes </w:t>
            </w:r>
            <w:r w:rsidR="009A3156" w:rsidRPr="00461277">
              <w:rPr>
                <w:rFonts w:asciiTheme="minorHAnsi" w:hAnsiTheme="minorHAnsi" w:cstheme="minorHAnsi"/>
                <w:iCs/>
                <w:sz w:val="22"/>
                <w:szCs w:val="22"/>
              </w:rPr>
              <w:t xml:space="preserve">   </w:t>
            </w:r>
            <w:r w:rsidR="00245311" w:rsidRPr="00461277">
              <w:rPr>
                <w:rFonts w:asciiTheme="minorHAnsi" w:hAnsiTheme="minorHAnsi" w:cstheme="minorHAnsi"/>
                <w:iCs/>
                <w:sz w:val="22"/>
                <w:szCs w:val="22"/>
              </w:rPr>
              <w:t xml:space="preserve">     </w:t>
            </w:r>
            <w:r w:rsidR="009A3156" w:rsidRPr="00461277">
              <w:rPr>
                <w:rFonts w:asciiTheme="minorHAnsi" w:hAnsiTheme="minorHAnsi" w:cstheme="minorHAnsi"/>
                <w:iCs/>
                <w:sz w:val="22"/>
                <w:szCs w:val="22"/>
              </w:rPr>
              <w:t xml:space="preserve">      </w:t>
            </w:r>
            <w:sdt>
              <w:sdtPr>
                <w:rPr>
                  <w:rFonts w:asciiTheme="minorHAnsi" w:hAnsiTheme="minorHAnsi" w:cstheme="minorHAnsi"/>
                  <w:iCs/>
                  <w:sz w:val="22"/>
                  <w:szCs w:val="22"/>
                </w:rPr>
                <w:id w:val="-944998617"/>
                <w14:checkbox>
                  <w14:checked w14:val="0"/>
                  <w14:checkedState w14:val="2612" w14:font="MS Gothic"/>
                  <w14:uncheckedState w14:val="2610" w14:font="MS Gothic"/>
                </w14:checkbox>
              </w:sdtPr>
              <w:sdtContent>
                <w:r w:rsidR="009A3156" w:rsidRPr="00461277">
                  <w:rPr>
                    <w:rFonts w:ascii="Segoe UI Symbol" w:eastAsia="MS Gothic" w:hAnsi="Segoe UI Symbol" w:cs="Segoe UI Symbol"/>
                    <w:iCs/>
                    <w:sz w:val="22"/>
                    <w:szCs w:val="22"/>
                  </w:rPr>
                  <w:t>☐</w:t>
                </w:r>
              </w:sdtContent>
            </w:sdt>
            <w:r w:rsidR="00245311" w:rsidRPr="00461277">
              <w:rPr>
                <w:rFonts w:asciiTheme="minorHAnsi" w:hAnsiTheme="minorHAnsi" w:cstheme="minorHAnsi"/>
                <w:iCs/>
                <w:sz w:val="22"/>
                <w:szCs w:val="22"/>
              </w:rPr>
              <w:t xml:space="preserve"> No </w:t>
            </w:r>
          </w:p>
        </w:tc>
      </w:tr>
    </w:tbl>
    <w:p w14:paraId="0287AF66" w14:textId="3B81C069" w:rsidR="00816380" w:rsidRDefault="00816380" w:rsidP="00461277">
      <w:pPr>
        <w:tabs>
          <w:tab w:val="left" w:pos="360"/>
        </w:tabs>
        <w:rPr>
          <w:rFonts w:asciiTheme="minorHAnsi" w:hAnsiTheme="minorHAnsi" w:cstheme="minorHAnsi"/>
          <w:iCs/>
          <w:sz w:val="16"/>
          <w:szCs w:val="16"/>
        </w:rPr>
      </w:pPr>
    </w:p>
    <w:p w14:paraId="7BBF5741" w14:textId="77777777" w:rsidR="0030566B" w:rsidRDefault="0030566B" w:rsidP="00461277">
      <w:pPr>
        <w:tabs>
          <w:tab w:val="left" w:pos="360"/>
        </w:tabs>
        <w:rPr>
          <w:rFonts w:asciiTheme="minorHAnsi" w:hAnsiTheme="minorHAnsi" w:cstheme="minorHAnsi"/>
          <w:iCs/>
          <w:sz w:val="16"/>
          <w:szCs w:val="16"/>
        </w:rPr>
      </w:pPr>
    </w:p>
    <w:p w14:paraId="67DBA0D6" w14:textId="6FB61F0F" w:rsidR="00BD4239" w:rsidRPr="00BD4239" w:rsidRDefault="00BD4239" w:rsidP="00191423">
      <w:pPr>
        <w:pStyle w:val="ListParagraph"/>
        <w:numPr>
          <w:ilvl w:val="0"/>
          <w:numId w:val="27"/>
        </w:numPr>
        <w:tabs>
          <w:tab w:val="left" w:pos="180"/>
        </w:tabs>
        <w:spacing w:after="40" w:line="240" w:lineRule="auto"/>
        <w:rPr>
          <w:rFonts w:asciiTheme="minorHAnsi" w:hAnsiTheme="minorHAnsi" w:cstheme="minorHAnsi"/>
          <w:iCs/>
          <w:sz w:val="16"/>
          <w:szCs w:val="16"/>
        </w:rPr>
      </w:pPr>
      <w:r w:rsidRPr="00BD4239">
        <w:rPr>
          <w:rFonts w:asciiTheme="minorHAnsi" w:hAnsiTheme="minorHAnsi" w:cstheme="minorHAnsi"/>
          <w:i/>
          <w:iCs/>
          <w:sz w:val="20"/>
          <w:szCs w:val="20"/>
        </w:rPr>
        <w:t>Add more rows if necessary or submit an existing list of names and credentials; clearly indicate subject matter experts.</w:t>
      </w:r>
    </w:p>
    <w:tbl>
      <w:tblPr>
        <w:tblStyle w:val="TableGrid"/>
        <w:tblW w:w="0" w:type="auto"/>
        <w:tblLook w:val="04A0" w:firstRow="1" w:lastRow="0" w:firstColumn="1" w:lastColumn="0" w:noHBand="0" w:noVBand="1"/>
      </w:tblPr>
      <w:tblGrid>
        <w:gridCol w:w="4765"/>
        <w:gridCol w:w="1530"/>
        <w:gridCol w:w="3865"/>
      </w:tblGrid>
      <w:tr w:rsidR="00FD38BC" w:rsidRPr="00461277" w14:paraId="13CA3ABB" w14:textId="7CF45947" w:rsidTr="009A3156">
        <w:tc>
          <w:tcPr>
            <w:tcW w:w="4765" w:type="dxa"/>
            <w:shd w:val="clear" w:color="auto" w:fill="F2F2F2" w:themeFill="background1" w:themeFillShade="F2"/>
          </w:tcPr>
          <w:p w14:paraId="1214E85A" w14:textId="6311B6CE" w:rsidR="00FD38BC" w:rsidRPr="00461277" w:rsidRDefault="00BD4239" w:rsidP="000D1EE3">
            <w:pPr>
              <w:jc w:val="center"/>
              <w:rPr>
                <w:rFonts w:asciiTheme="minorHAnsi" w:hAnsiTheme="minorHAnsi" w:cstheme="minorHAnsi"/>
                <w:iCs/>
                <w:sz w:val="22"/>
                <w:szCs w:val="22"/>
              </w:rPr>
            </w:pPr>
            <w:r>
              <w:rPr>
                <w:rFonts w:asciiTheme="minorHAnsi" w:hAnsiTheme="minorHAnsi" w:cstheme="minorHAnsi"/>
                <w:iCs/>
                <w:sz w:val="22"/>
                <w:szCs w:val="22"/>
              </w:rPr>
              <w:t>Planners: n</w:t>
            </w:r>
            <w:r w:rsidR="00FD38BC" w:rsidRPr="00461277">
              <w:rPr>
                <w:rFonts w:asciiTheme="minorHAnsi" w:hAnsiTheme="minorHAnsi" w:cstheme="minorHAnsi"/>
                <w:iCs/>
                <w:sz w:val="22"/>
                <w:szCs w:val="22"/>
              </w:rPr>
              <w:t>ame</w:t>
            </w:r>
            <w:r>
              <w:rPr>
                <w:rFonts w:asciiTheme="minorHAnsi" w:hAnsiTheme="minorHAnsi" w:cstheme="minorHAnsi"/>
                <w:iCs/>
                <w:sz w:val="22"/>
                <w:szCs w:val="22"/>
              </w:rPr>
              <w:t>s</w:t>
            </w:r>
            <w:r w:rsidR="00FD38BC" w:rsidRPr="00461277">
              <w:rPr>
                <w:rFonts w:asciiTheme="minorHAnsi" w:hAnsiTheme="minorHAnsi" w:cstheme="minorHAnsi"/>
                <w:iCs/>
                <w:sz w:val="22"/>
                <w:szCs w:val="22"/>
              </w:rPr>
              <w:t>, credentials / degrees</w:t>
            </w:r>
          </w:p>
        </w:tc>
        <w:tc>
          <w:tcPr>
            <w:tcW w:w="1530" w:type="dxa"/>
            <w:shd w:val="clear" w:color="auto" w:fill="F2F2F2" w:themeFill="background1" w:themeFillShade="F2"/>
          </w:tcPr>
          <w:p w14:paraId="47228EB9" w14:textId="0EE8807A" w:rsidR="00FD38BC" w:rsidRPr="00461277" w:rsidRDefault="00BA1368" w:rsidP="000D1EE3">
            <w:pPr>
              <w:tabs>
                <w:tab w:val="left" w:pos="360"/>
              </w:tabs>
              <w:jc w:val="center"/>
              <w:rPr>
                <w:rFonts w:asciiTheme="minorHAnsi" w:hAnsiTheme="minorHAnsi" w:cstheme="minorHAnsi"/>
                <w:iCs/>
                <w:sz w:val="22"/>
                <w:szCs w:val="22"/>
              </w:rPr>
            </w:pPr>
            <w:r w:rsidRPr="00461277">
              <w:rPr>
                <w:rFonts w:asciiTheme="minorHAnsi" w:hAnsiTheme="minorHAnsi" w:cstheme="minorHAnsi"/>
                <w:iCs/>
                <w:sz w:val="22"/>
                <w:szCs w:val="22"/>
              </w:rPr>
              <w:t xml:space="preserve">Role </w:t>
            </w:r>
          </w:p>
        </w:tc>
        <w:tc>
          <w:tcPr>
            <w:tcW w:w="3865" w:type="dxa"/>
            <w:shd w:val="clear" w:color="auto" w:fill="F2F2F2" w:themeFill="background1" w:themeFillShade="F2"/>
          </w:tcPr>
          <w:p w14:paraId="4511FADE" w14:textId="79143D70" w:rsidR="00FD38BC" w:rsidRPr="00461277" w:rsidRDefault="00FD38BC" w:rsidP="000D1EE3">
            <w:pPr>
              <w:tabs>
                <w:tab w:val="left" w:pos="360"/>
              </w:tabs>
              <w:jc w:val="center"/>
              <w:rPr>
                <w:rFonts w:asciiTheme="minorHAnsi" w:hAnsiTheme="minorHAnsi" w:cstheme="minorHAnsi"/>
                <w:iCs/>
                <w:sz w:val="22"/>
                <w:szCs w:val="22"/>
              </w:rPr>
            </w:pPr>
            <w:r w:rsidRPr="00461277">
              <w:rPr>
                <w:rFonts w:asciiTheme="minorHAnsi" w:hAnsiTheme="minorHAnsi" w:cstheme="minorHAnsi"/>
                <w:iCs/>
                <w:sz w:val="22"/>
                <w:szCs w:val="22"/>
              </w:rPr>
              <w:t>Are they a subject matter expert</w:t>
            </w:r>
            <w:r w:rsidR="008D0EEE" w:rsidRPr="00461277">
              <w:rPr>
                <w:rFonts w:asciiTheme="minorHAnsi" w:hAnsiTheme="minorHAnsi" w:cstheme="minorHAnsi"/>
                <w:iCs/>
                <w:sz w:val="22"/>
                <w:szCs w:val="22"/>
              </w:rPr>
              <w:t xml:space="preserve"> (SME)</w:t>
            </w:r>
            <w:r w:rsidRPr="00461277">
              <w:rPr>
                <w:rFonts w:asciiTheme="minorHAnsi" w:hAnsiTheme="minorHAnsi" w:cstheme="minorHAnsi"/>
                <w:iCs/>
                <w:sz w:val="22"/>
                <w:szCs w:val="22"/>
              </w:rPr>
              <w:t xml:space="preserve">? </w:t>
            </w:r>
          </w:p>
        </w:tc>
      </w:tr>
      <w:tr w:rsidR="00245311" w:rsidRPr="00461277" w14:paraId="186F58B1" w14:textId="3AAF25A7" w:rsidTr="009A3156">
        <w:tc>
          <w:tcPr>
            <w:tcW w:w="4765" w:type="dxa"/>
          </w:tcPr>
          <w:p w14:paraId="503BE482" w14:textId="245672F5" w:rsidR="00245311" w:rsidRPr="00461277" w:rsidRDefault="00245311" w:rsidP="00245311">
            <w:pPr>
              <w:tabs>
                <w:tab w:val="left" w:pos="360"/>
              </w:tabs>
              <w:rPr>
                <w:rFonts w:asciiTheme="minorHAnsi" w:hAnsiTheme="minorHAnsi" w:cstheme="minorHAnsi"/>
                <w:iCs/>
                <w:sz w:val="22"/>
                <w:szCs w:val="22"/>
              </w:rPr>
            </w:pPr>
          </w:p>
        </w:tc>
        <w:tc>
          <w:tcPr>
            <w:tcW w:w="1530" w:type="dxa"/>
          </w:tcPr>
          <w:p w14:paraId="24BA417F" w14:textId="02AA3095" w:rsidR="00245311" w:rsidRPr="00461277" w:rsidRDefault="00245311" w:rsidP="00245311">
            <w:pPr>
              <w:tabs>
                <w:tab w:val="left" w:pos="360"/>
              </w:tabs>
              <w:rPr>
                <w:rFonts w:asciiTheme="minorHAnsi" w:hAnsiTheme="minorHAnsi" w:cstheme="minorHAnsi"/>
                <w:iCs/>
                <w:sz w:val="22"/>
                <w:szCs w:val="22"/>
              </w:rPr>
            </w:pPr>
            <w:r w:rsidRPr="00461277">
              <w:rPr>
                <w:rFonts w:asciiTheme="minorHAnsi" w:hAnsiTheme="minorHAnsi" w:cstheme="minorHAnsi"/>
                <w:iCs/>
                <w:sz w:val="22"/>
                <w:szCs w:val="22"/>
              </w:rPr>
              <w:t xml:space="preserve">Planner </w:t>
            </w:r>
          </w:p>
        </w:tc>
        <w:tc>
          <w:tcPr>
            <w:tcW w:w="3865" w:type="dxa"/>
          </w:tcPr>
          <w:p w14:paraId="6C44381B" w14:textId="09EF21B9" w:rsidR="00245311" w:rsidRPr="00461277" w:rsidRDefault="00000000" w:rsidP="00245311">
            <w:pPr>
              <w:tabs>
                <w:tab w:val="left" w:pos="360"/>
              </w:tabs>
              <w:jc w:val="center"/>
              <w:rPr>
                <w:rFonts w:asciiTheme="minorHAnsi" w:hAnsiTheme="minorHAnsi" w:cstheme="minorHAnsi"/>
                <w:iCs/>
                <w:sz w:val="22"/>
                <w:szCs w:val="22"/>
              </w:rPr>
            </w:pPr>
            <w:sdt>
              <w:sdtPr>
                <w:rPr>
                  <w:rFonts w:asciiTheme="minorHAnsi" w:hAnsiTheme="minorHAnsi" w:cstheme="minorHAnsi"/>
                  <w:iCs/>
                  <w:sz w:val="22"/>
                  <w:szCs w:val="22"/>
                </w:rPr>
                <w:id w:val="-633634213"/>
                <w14:checkbox>
                  <w14:checked w14:val="0"/>
                  <w14:checkedState w14:val="2612" w14:font="MS Gothic"/>
                  <w14:uncheckedState w14:val="2610" w14:font="MS Gothic"/>
                </w14:checkbox>
              </w:sdtPr>
              <w:sdtContent>
                <w:r w:rsidR="00245311" w:rsidRPr="00461277">
                  <w:rPr>
                    <w:rFonts w:ascii="Segoe UI Symbol" w:eastAsia="MS Gothic" w:hAnsi="Segoe UI Symbol" w:cs="Segoe UI Symbol"/>
                    <w:iCs/>
                    <w:sz w:val="22"/>
                    <w:szCs w:val="22"/>
                  </w:rPr>
                  <w:t>☐</w:t>
                </w:r>
              </w:sdtContent>
            </w:sdt>
            <w:r w:rsidR="00245311" w:rsidRPr="00461277">
              <w:rPr>
                <w:rFonts w:asciiTheme="minorHAnsi" w:hAnsiTheme="minorHAnsi" w:cstheme="minorHAnsi"/>
                <w:iCs/>
                <w:sz w:val="22"/>
                <w:szCs w:val="22"/>
              </w:rPr>
              <w:t xml:space="preserve"> Yes               </w:t>
            </w:r>
            <w:sdt>
              <w:sdtPr>
                <w:rPr>
                  <w:rFonts w:asciiTheme="minorHAnsi" w:hAnsiTheme="minorHAnsi" w:cstheme="minorHAnsi"/>
                  <w:iCs/>
                  <w:sz w:val="22"/>
                  <w:szCs w:val="22"/>
                </w:rPr>
                <w:id w:val="1115570356"/>
                <w14:checkbox>
                  <w14:checked w14:val="0"/>
                  <w14:checkedState w14:val="2612" w14:font="MS Gothic"/>
                  <w14:uncheckedState w14:val="2610" w14:font="MS Gothic"/>
                </w14:checkbox>
              </w:sdtPr>
              <w:sdtContent>
                <w:r w:rsidR="00245311" w:rsidRPr="00461277">
                  <w:rPr>
                    <w:rFonts w:ascii="Segoe UI Symbol" w:eastAsia="MS Gothic" w:hAnsi="Segoe UI Symbol" w:cs="Segoe UI Symbol"/>
                    <w:iCs/>
                    <w:sz w:val="22"/>
                    <w:szCs w:val="22"/>
                  </w:rPr>
                  <w:t>☐</w:t>
                </w:r>
              </w:sdtContent>
            </w:sdt>
            <w:r w:rsidR="00245311" w:rsidRPr="00461277">
              <w:rPr>
                <w:rFonts w:asciiTheme="minorHAnsi" w:hAnsiTheme="minorHAnsi" w:cstheme="minorHAnsi"/>
                <w:iCs/>
                <w:sz w:val="22"/>
                <w:szCs w:val="22"/>
              </w:rPr>
              <w:t xml:space="preserve"> No </w:t>
            </w:r>
          </w:p>
        </w:tc>
      </w:tr>
      <w:tr w:rsidR="00245311" w:rsidRPr="00461277" w14:paraId="220145D0" w14:textId="77777777" w:rsidTr="009A3156">
        <w:tc>
          <w:tcPr>
            <w:tcW w:w="4765" w:type="dxa"/>
          </w:tcPr>
          <w:p w14:paraId="5956CCF8" w14:textId="77777777" w:rsidR="00245311" w:rsidRPr="00461277" w:rsidRDefault="00245311" w:rsidP="00245311">
            <w:pPr>
              <w:tabs>
                <w:tab w:val="left" w:pos="360"/>
              </w:tabs>
              <w:rPr>
                <w:rFonts w:asciiTheme="minorHAnsi" w:hAnsiTheme="minorHAnsi" w:cstheme="minorHAnsi"/>
                <w:iCs/>
                <w:sz w:val="22"/>
                <w:szCs w:val="22"/>
              </w:rPr>
            </w:pPr>
          </w:p>
        </w:tc>
        <w:tc>
          <w:tcPr>
            <w:tcW w:w="1530" w:type="dxa"/>
          </w:tcPr>
          <w:p w14:paraId="720233B6" w14:textId="6ACF24CB" w:rsidR="00245311" w:rsidRPr="00461277" w:rsidRDefault="00245311" w:rsidP="00245311">
            <w:pPr>
              <w:tabs>
                <w:tab w:val="left" w:pos="360"/>
              </w:tabs>
              <w:rPr>
                <w:rFonts w:asciiTheme="minorHAnsi" w:hAnsiTheme="minorHAnsi" w:cstheme="minorHAnsi"/>
                <w:iCs/>
                <w:sz w:val="22"/>
                <w:szCs w:val="22"/>
              </w:rPr>
            </w:pPr>
            <w:r w:rsidRPr="00461277">
              <w:rPr>
                <w:rFonts w:asciiTheme="minorHAnsi" w:hAnsiTheme="minorHAnsi" w:cstheme="minorHAnsi"/>
                <w:iCs/>
                <w:sz w:val="22"/>
                <w:szCs w:val="22"/>
              </w:rPr>
              <w:t xml:space="preserve">Planner </w:t>
            </w:r>
          </w:p>
        </w:tc>
        <w:tc>
          <w:tcPr>
            <w:tcW w:w="3865" w:type="dxa"/>
          </w:tcPr>
          <w:p w14:paraId="5986C35A" w14:textId="219F140A" w:rsidR="00245311" w:rsidRPr="00461277" w:rsidRDefault="00000000" w:rsidP="00245311">
            <w:pPr>
              <w:tabs>
                <w:tab w:val="left" w:pos="360"/>
              </w:tabs>
              <w:jc w:val="center"/>
              <w:rPr>
                <w:rFonts w:asciiTheme="minorHAnsi" w:hAnsiTheme="minorHAnsi" w:cstheme="minorHAnsi"/>
                <w:iCs/>
                <w:sz w:val="22"/>
                <w:szCs w:val="22"/>
              </w:rPr>
            </w:pPr>
            <w:sdt>
              <w:sdtPr>
                <w:rPr>
                  <w:rFonts w:asciiTheme="minorHAnsi" w:hAnsiTheme="minorHAnsi" w:cstheme="minorHAnsi"/>
                  <w:iCs/>
                  <w:sz w:val="22"/>
                  <w:szCs w:val="22"/>
                </w:rPr>
                <w:id w:val="-1931652141"/>
                <w14:checkbox>
                  <w14:checked w14:val="0"/>
                  <w14:checkedState w14:val="2612" w14:font="MS Gothic"/>
                  <w14:uncheckedState w14:val="2610" w14:font="MS Gothic"/>
                </w14:checkbox>
              </w:sdtPr>
              <w:sdtContent>
                <w:r w:rsidR="00245311" w:rsidRPr="00461277">
                  <w:rPr>
                    <w:rFonts w:ascii="Segoe UI Symbol" w:eastAsia="MS Gothic" w:hAnsi="Segoe UI Symbol" w:cs="Segoe UI Symbol"/>
                    <w:iCs/>
                    <w:sz w:val="22"/>
                    <w:szCs w:val="22"/>
                  </w:rPr>
                  <w:t>☐</w:t>
                </w:r>
              </w:sdtContent>
            </w:sdt>
            <w:r w:rsidR="00245311" w:rsidRPr="00461277">
              <w:rPr>
                <w:rFonts w:asciiTheme="minorHAnsi" w:hAnsiTheme="minorHAnsi" w:cstheme="minorHAnsi"/>
                <w:iCs/>
                <w:sz w:val="22"/>
                <w:szCs w:val="22"/>
              </w:rPr>
              <w:t xml:space="preserve"> Yes               </w:t>
            </w:r>
            <w:sdt>
              <w:sdtPr>
                <w:rPr>
                  <w:rFonts w:asciiTheme="minorHAnsi" w:hAnsiTheme="minorHAnsi" w:cstheme="minorHAnsi"/>
                  <w:iCs/>
                  <w:sz w:val="22"/>
                  <w:szCs w:val="22"/>
                </w:rPr>
                <w:id w:val="522747268"/>
                <w14:checkbox>
                  <w14:checked w14:val="0"/>
                  <w14:checkedState w14:val="2612" w14:font="MS Gothic"/>
                  <w14:uncheckedState w14:val="2610" w14:font="MS Gothic"/>
                </w14:checkbox>
              </w:sdtPr>
              <w:sdtContent>
                <w:r w:rsidR="00245311" w:rsidRPr="00461277">
                  <w:rPr>
                    <w:rFonts w:ascii="Segoe UI Symbol" w:eastAsia="MS Gothic" w:hAnsi="Segoe UI Symbol" w:cs="Segoe UI Symbol"/>
                    <w:iCs/>
                    <w:sz w:val="22"/>
                    <w:szCs w:val="22"/>
                  </w:rPr>
                  <w:t>☐</w:t>
                </w:r>
              </w:sdtContent>
            </w:sdt>
            <w:r w:rsidR="00245311" w:rsidRPr="00461277">
              <w:rPr>
                <w:rFonts w:asciiTheme="minorHAnsi" w:hAnsiTheme="minorHAnsi" w:cstheme="minorHAnsi"/>
                <w:iCs/>
                <w:sz w:val="22"/>
                <w:szCs w:val="22"/>
              </w:rPr>
              <w:t xml:space="preserve"> No </w:t>
            </w:r>
          </w:p>
        </w:tc>
      </w:tr>
      <w:tr w:rsidR="00245311" w:rsidRPr="00461277" w14:paraId="366D0BBB" w14:textId="77777777" w:rsidTr="009A3156">
        <w:tc>
          <w:tcPr>
            <w:tcW w:w="4765" w:type="dxa"/>
          </w:tcPr>
          <w:p w14:paraId="0DCD2E1A" w14:textId="77777777" w:rsidR="00245311" w:rsidRPr="00461277" w:rsidRDefault="00245311" w:rsidP="00245311">
            <w:pPr>
              <w:tabs>
                <w:tab w:val="left" w:pos="360"/>
              </w:tabs>
              <w:rPr>
                <w:rFonts w:asciiTheme="minorHAnsi" w:hAnsiTheme="minorHAnsi" w:cstheme="minorHAnsi"/>
                <w:iCs/>
                <w:sz w:val="22"/>
                <w:szCs w:val="22"/>
              </w:rPr>
            </w:pPr>
          </w:p>
        </w:tc>
        <w:tc>
          <w:tcPr>
            <w:tcW w:w="1530" w:type="dxa"/>
          </w:tcPr>
          <w:p w14:paraId="136E6687" w14:textId="419AD63A" w:rsidR="00245311" w:rsidRPr="00461277" w:rsidRDefault="00245311" w:rsidP="00245311">
            <w:pPr>
              <w:tabs>
                <w:tab w:val="left" w:pos="360"/>
              </w:tabs>
              <w:rPr>
                <w:rFonts w:asciiTheme="minorHAnsi" w:hAnsiTheme="minorHAnsi" w:cstheme="minorHAnsi"/>
                <w:iCs/>
                <w:sz w:val="22"/>
                <w:szCs w:val="22"/>
              </w:rPr>
            </w:pPr>
            <w:r w:rsidRPr="00461277">
              <w:rPr>
                <w:rFonts w:asciiTheme="minorHAnsi" w:hAnsiTheme="minorHAnsi" w:cstheme="minorHAnsi"/>
                <w:iCs/>
                <w:sz w:val="22"/>
                <w:szCs w:val="22"/>
              </w:rPr>
              <w:t xml:space="preserve">Planner </w:t>
            </w:r>
          </w:p>
        </w:tc>
        <w:tc>
          <w:tcPr>
            <w:tcW w:w="3865" w:type="dxa"/>
          </w:tcPr>
          <w:p w14:paraId="0D5FFCAC" w14:textId="03A6C63B" w:rsidR="00245311" w:rsidRPr="00461277" w:rsidRDefault="00000000" w:rsidP="00245311">
            <w:pPr>
              <w:tabs>
                <w:tab w:val="left" w:pos="360"/>
              </w:tabs>
              <w:jc w:val="center"/>
              <w:rPr>
                <w:rFonts w:asciiTheme="minorHAnsi" w:hAnsiTheme="minorHAnsi" w:cstheme="minorHAnsi"/>
                <w:iCs/>
                <w:sz w:val="22"/>
                <w:szCs w:val="22"/>
              </w:rPr>
            </w:pPr>
            <w:sdt>
              <w:sdtPr>
                <w:rPr>
                  <w:rFonts w:asciiTheme="minorHAnsi" w:hAnsiTheme="minorHAnsi" w:cstheme="minorHAnsi"/>
                  <w:iCs/>
                  <w:sz w:val="22"/>
                  <w:szCs w:val="22"/>
                </w:rPr>
                <w:id w:val="-58941622"/>
                <w14:checkbox>
                  <w14:checked w14:val="0"/>
                  <w14:checkedState w14:val="2612" w14:font="MS Gothic"/>
                  <w14:uncheckedState w14:val="2610" w14:font="MS Gothic"/>
                </w14:checkbox>
              </w:sdtPr>
              <w:sdtContent>
                <w:r w:rsidR="00245311" w:rsidRPr="00461277">
                  <w:rPr>
                    <w:rFonts w:ascii="Segoe UI Symbol" w:eastAsia="MS Gothic" w:hAnsi="Segoe UI Symbol" w:cs="Segoe UI Symbol"/>
                    <w:iCs/>
                    <w:sz w:val="22"/>
                    <w:szCs w:val="22"/>
                  </w:rPr>
                  <w:t>☐</w:t>
                </w:r>
              </w:sdtContent>
            </w:sdt>
            <w:r w:rsidR="00245311" w:rsidRPr="00461277">
              <w:rPr>
                <w:rFonts w:asciiTheme="minorHAnsi" w:hAnsiTheme="minorHAnsi" w:cstheme="minorHAnsi"/>
                <w:iCs/>
                <w:sz w:val="22"/>
                <w:szCs w:val="22"/>
              </w:rPr>
              <w:t xml:space="preserve"> Yes               </w:t>
            </w:r>
            <w:sdt>
              <w:sdtPr>
                <w:rPr>
                  <w:rFonts w:asciiTheme="minorHAnsi" w:hAnsiTheme="minorHAnsi" w:cstheme="minorHAnsi"/>
                  <w:iCs/>
                  <w:sz w:val="22"/>
                  <w:szCs w:val="22"/>
                </w:rPr>
                <w:id w:val="1211227359"/>
                <w14:checkbox>
                  <w14:checked w14:val="0"/>
                  <w14:checkedState w14:val="2612" w14:font="MS Gothic"/>
                  <w14:uncheckedState w14:val="2610" w14:font="MS Gothic"/>
                </w14:checkbox>
              </w:sdtPr>
              <w:sdtContent>
                <w:r w:rsidR="00245311" w:rsidRPr="00461277">
                  <w:rPr>
                    <w:rFonts w:ascii="Segoe UI Symbol" w:eastAsia="MS Gothic" w:hAnsi="Segoe UI Symbol" w:cs="Segoe UI Symbol"/>
                    <w:iCs/>
                    <w:sz w:val="22"/>
                    <w:szCs w:val="22"/>
                  </w:rPr>
                  <w:t>☐</w:t>
                </w:r>
              </w:sdtContent>
            </w:sdt>
            <w:r w:rsidR="00245311" w:rsidRPr="00461277">
              <w:rPr>
                <w:rFonts w:asciiTheme="minorHAnsi" w:hAnsiTheme="minorHAnsi" w:cstheme="minorHAnsi"/>
                <w:iCs/>
                <w:sz w:val="22"/>
                <w:szCs w:val="22"/>
              </w:rPr>
              <w:t xml:space="preserve"> No </w:t>
            </w:r>
          </w:p>
        </w:tc>
      </w:tr>
    </w:tbl>
    <w:p w14:paraId="161407E1" w14:textId="241C3A97" w:rsidR="00816380" w:rsidRDefault="00816380" w:rsidP="00FB3B6F">
      <w:pPr>
        <w:tabs>
          <w:tab w:val="left" w:pos="360"/>
        </w:tabs>
        <w:jc w:val="center"/>
        <w:rPr>
          <w:rFonts w:ascii="Arial" w:hAnsi="Arial" w:cs="Arial"/>
          <w:i/>
          <w:sz w:val="20"/>
          <w:szCs w:val="20"/>
        </w:rPr>
      </w:pPr>
    </w:p>
    <w:p w14:paraId="6A007B9C" w14:textId="77777777" w:rsidR="0030566B" w:rsidRDefault="0030566B" w:rsidP="0030566B">
      <w:pPr>
        <w:tabs>
          <w:tab w:val="left" w:pos="360"/>
        </w:tabs>
        <w:rPr>
          <w:rFonts w:ascii="Arial" w:hAnsi="Arial" w:cs="Arial"/>
          <w:i/>
          <w:sz w:val="20"/>
          <w:szCs w:val="20"/>
        </w:rPr>
      </w:pPr>
    </w:p>
    <w:p w14:paraId="4BE27494" w14:textId="77777777" w:rsidR="00130337" w:rsidRDefault="000D4AC9" w:rsidP="0030566B">
      <w:pPr>
        <w:pStyle w:val="ListParagraph"/>
        <w:numPr>
          <w:ilvl w:val="0"/>
          <w:numId w:val="26"/>
        </w:numPr>
        <w:tabs>
          <w:tab w:val="left" w:pos="360"/>
        </w:tabs>
        <w:spacing w:after="0" w:line="240" w:lineRule="auto"/>
        <w:ind w:left="360"/>
        <w:rPr>
          <w:rFonts w:asciiTheme="minorHAnsi" w:hAnsiTheme="minorHAnsi" w:cstheme="minorHAnsi"/>
          <w:b/>
          <w:bCs/>
        </w:rPr>
      </w:pPr>
      <w:r w:rsidRPr="00130337">
        <w:rPr>
          <w:rFonts w:asciiTheme="minorHAnsi" w:hAnsiTheme="minorHAnsi" w:cstheme="minorHAnsi"/>
          <w:b/>
          <w:bCs/>
        </w:rPr>
        <w:t xml:space="preserve">List the name and credentials / degrees of all presenters or self-study content developers.  </w:t>
      </w:r>
    </w:p>
    <w:p w14:paraId="39FA8297" w14:textId="62FAD5A1" w:rsidR="000D4AC9" w:rsidRPr="00130337" w:rsidRDefault="00611F05" w:rsidP="0030566B">
      <w:pPr>
        <w:pStyle w:val="ListParagraph"/>
        <w:tabs>
          <w:tab w:val="left" w:pos="360"/>
        </w:tabs>
        <w:spacing w:after="0" w:line="240" w:lineRule="auto"/>
        <w:ind w:left="450"/>
        <w:rPr>
          <w:rFonts w:asciiTheme="minorHAnsi" w:hAnsiTheme="minorHAnsi" w:cstheme="minorHAnsi"/>
          <w:b/>
          <w:bCs/>
        </w:rPr>
      </w:pPr>
      <w:r w:rsidRPr="00130337">
        <w:rPr>
          <w:rFonts w:asciiTheme="minorHAnsi" w:hAnsiTheme="minorHAnsi" w:cstheme="minorHAnsi"/>
          <w:b/>
          <w:bCs/>
        </w:rPr>
        <w:t xml:space="preserve">All presenters </w:t>
      </w:r>
      <w:r w:rsidR="00191991" w:rsidRPr="00130337">
        <w:rPr>
          <w:rFonts w:asciiTheme="minorHAnsi" w:hAnsiTheme="minorHAnsi" w:cstheme="minorHAnsi"/>
          <w:b/>
          <w:bCs/>
        </w:rPr>
        <w:t xml:space="preserve">should </w:t>
      </w:r>
      <w:r w:rsidRPr="00130337">
        <w:rPr>
          <w:rFonts w:asciiTheme="minorHAnsi" w:hAnsiTheme="minorHAnsi" w:cstheme="minorHAnsi"/>
          <w:b/>
          <w:bCs/>
        </w:rPr>
        <w:t xml:space="preserve">be </w:t>
      </w:r>
      <w:r w:rsidR="00191991" w:rsidRPr="00130337">
        <w:rPr>
          <w:rFonts w:asciiTheme="minorHAnsi" w:hAnsiTheme="minorHAnsi" w:cstheme="minorHAnsi"/>
          <w:b/>
          <w:bCs/>
        </w:rPr>
        <w:t>chosen for their subject matter expertise</w:t>
      </w:r>
      <w:r w:rsidRPr="00130337">
        <w:rPr>
          <w:rFonts w:asciiTheme="minorHAnsi" w:hAnsiTheme="minorHAnsi" w:cstheme="minorHAnsi"/>
          <w:b/>
          <w:bCs/>
        </w:rPr>
        <w:t>.</w:t>
      </w:r>
      <w:r w:rsidR="008D0EEE" w:rsidRPr="00130337">
        <w:rPr>
          <w:rFonts w:asciiTheme="minorHAnsi" w:hAnsiTheme="minorHAnsi" w:cstheme="minorHAnsi"/>
          <w:b/>
          <w:bCs/>
          <w:color w:val="FF0000"/>
        </w:rPr>
        <w:t xml:space="preserve"> </w:t>
      </w:r>
      <w:r w:rsidRPr="00130337">
        <w:rPr>
          <w:rFonts w:asciiTheme="minorHAnsi" w:hAnsiTheme="minorHAnsi" w:cstheme="minorHAnsi"/>
          <w:b/>
          <w:bCs/>
          <w:color w:val="FF0000"/>
        </w:rPr>
        <w:t xml:space="preserve"> </w:t>
      </w:r>
    </w:p>
    <w:p w14:paraId="7A58AAFA" w14:textId="77777777" w:rsidR="00130337" w:rsidRPr="00130337" w:rsidRDefault="00130337" w:rsidP="00130337">
      <w:pPr>
        <w:tabs>
          <w:tab w:val="left" w:pos="360"/>
        </w:tabs>
        <w:rPr>
          <w:rFonts w:asciiTheme="minorHAnsi" w:hAnsiTheme="minorHAnsi" w:cstheme="minorHAnsi"/>
          <w:i/>
          <w:iCs/>
          <w:sz w:val="12"/>
          <w:szCs w:val="12"/>
        </w:rPr>
      </w:pPr>
    </w:p>
    <w:p w14:paraId="35D27800" w14:textId="77F505F2" w:rsidR="00816380" w:rsidRPr="0030566B" w:rsidRDefault="0030566B" w:rsidP="00191423">
      <w:pPr>
        <w:pStyle w:val="ListParagraph"/>
        <w:numPr>
          <w:ilvl w:val="0"/>
          <w:numId w:val="27"/>
        </w:numPr>
        <w:tabs>
          <w:tab w:val="left" w:pos="180"/>
        </w:tabs>
        <w:spacing w:after="40" w:line="240" w:lineRule="auto"/>
        <w:ind w:left="180" w:hanging="180"/>
        <w:rPr>
          <w:rFonts w:asciiTheme="minorHAnsi" w:hAnsiTheme="minorHAnsi" w:cstheme="minorHAnsi"/>
          <w:iCs/>
          <w:sz w:val="16"/>
          <w:szCs w:val="16"/>
        </w:rPr>
      </w:pPr>
      <w:r w:rsidRPr="00BD4239">
        <w:rPr>
          <w:rFonts w:asciiTheme="minorHAnsi" w:hAnsiTheme="minorHAnsi" w:cstheme="minorHAnsi"/>
          <w:i/>
          <w:iCs/>
          <w:sz w:val="20"/>
          <w:szCs w:val="20"/>
        </w:rPr>
        <w:lastRenderedPageBreak/>
        <w:t>Add more rows if necessary or submit an existing list of names and credentials</w:t>
      </w:r>
      <w:r w:rsidR="00191423">
        <w:rPr>
          <w:rFonts w:asciiTheme="minorHAnsi" w:hAnsiTheme="minorHAnsi" w:cstheme="minorHAnsi"/>
          <w:i/>
          <w:iCs/>
          <w:sz w:val="20"/>
          <w:szCs w:val="20"/>
        </w:rPr>
        <w:t>; clearly indicate roles</w:t>
      </w:r>
      <w:r w:rsidR="000D4AC9" w:rsidRPr="0030566B">
        <w:rPr>
          <w:rFonts w:asciiTheme="minorHAnsi" w:hAnsiTheme="minorHAnsi" w:cstheme="minorHAnsi"/>
          <w:i/>
          <w:iCs/>
          <w:sz w:val="20"/>
          <w:szCs w:val="20"/>
        </w:rPr>
        <w:t>.</w:t>
      </w:r>
    </w:p>
    <w:tbl>
      <w:tblPr>
        <w:tblStyle w:val="TableGrid"/>
        <w:tblW w:w="10165" w:type="dxa"/>
        <w:tblLook w:val="04A0" w:firstRow="1" w:lastRow="0" w:firstColumn="1" w:lastColumn="0" w:noHBand="0" w:noVBand="1"/>
      </w:tblPr>
      <w:tblGrid>
        <w:gridCol w:w="6295"/>
        <w:gridCol w:w="3870"/>
      </w:tblGrid>
      <w:tr w:rsidR="00BD4239" w:rsidRPr="00461277" w14:paraId="1214100C" w14:textId="77777777" w:rsidTr="00BD4239">
        <w:tc>
          <w:tcPr>
            <w:tcW w:w="6295" w:type="dxa"/>
            <w:shd w:val="clear" w:color="auto" w:fill="F2F2F2" w:themeFill="background1" w:themeFillShade="F2"/>
          </w:tcPr>
          <w:p w14:paraId="195EF1A9" w14:textId="77777777" w:rsidR="00BD4239" w:rsidRDefault="00BD4239" w:rsidP="000D1EE3">
            <w:pPr>
              <w:jc w:val="center"/>
              <w:rPr>
                <w:rFonts w:asciiTheme="minorHAnsi" w:hAnsiTheme="minorHAnsi" w:cstheme="minorHAnsi"/>
                <w:iCs/>
                <w:sz w:val="22"/>
                <w:szCs w:val="22"/>
              </w:rPr>
            </w:pPr>
            <w:r>
              <w:rPr>
                <w:rFonts w:asciiTheme="minorHAnsi" w:hAnsiTheme="minorHAnsi" w:cstheme="minorHAnsi"/>
                <w:iCs/>
                <w:sz w:val="22"/>
                <w:szCs w:val="22"/>
              </w:rPr>
              <w:t xml:space="preserve">Live Presenter or Enduring Material Content Developers: </w:t>
            </w:r>
          </w:p>
          <w:p w14:paraId="19B490B2" w14:textId="1F59289B" w:rsidR="00BD4239" w:rsidRPr="00461277" w:rsidRDefault="00BD4239" w:rsidP="000D1EE3">
            <w:pPr>
              <w:jc w:val="center"/>
              <w:rPr>
                <w:rFonts w:asciiTheme="minorHAnsi" w:hAnsiTheme="minorHAnsi" w:cstheme="minorHAnsi"/>
                <w:iCs/>
                <w:sz w:val="22"/>
                <w:szCs w:val="22"/>
              </w:rPr>
            </w:pPr>
            <w:r>
              <w:rPr>
                <w:rFonts w:asciiTheme="minorHAnsi" w:hAnsiTheme="minorHAnsi" w:cstheme="minorHAnsi"/>
                <w:iCs/>
                <w:sz w:val="22"/>
                <w:szCs w:val="22"/>
              </w:rPr>
              <w:t>n</w:t>
            </w:r>
            <w:r w:rsidRPr="00461277">
              <w:rPr>
                <w:rFonts w:asciiTheme="minorHAnsi" w:hAnsiTheme="minorHAnsi" w:cstheme="minorHAnsi"/>
                <w:iCs/>
                <w:sz w:val="22"/>
                <w:szCs w:val="22"/>
              </w:rPr>
              <w:t>ame</w:t>
            </w:r>
            <w:r>
              <w:rPr>
                <w:rFonts w:asciiTheme="minorHAnsi" w:hAnsiTheme="minorHAnsi" w:cstheme="minorHAnsi"/>
                <w:iCs/>
                <w:sz w:val="22"/>
                <w:szCs w:val="22"/>
              </w:rPr>
              <w:t>s</w:t>
            </w:r>
            <w:r w:rsidRPr="00461277">
              <w:rPr>
                <w:rFonts w:asciiTheme="minorHAnsi" w:hAnsiTheme="minorHAnsi" w:cstheme="minorHAnsi"/>
                <w:iCs/>
                <w:sz w:val="22"/>
                <w:szCs w:val="22"/>
              </w:rPr>
              <w:t>, credentials / degrees</w:t>
            </w:r>
          </w:p>
        </w:tc>
        <w:tc>
          <w:tcPr>
            <w:tcW w:w="3870" w:type="dxa"/>
            <w:shd w:val="clear" w:color="auto" w:fill="F2F2F2" w:themeFill="background1" w:themeFillShade="F2"/>
          </w:tcPr>
          <w:p w14:paraId="4D7791E2" w14:textId="36AE2DC4" w:rsidR="00BD4239" w:rsidRPr="00461277" w:rsidRDefault="00BD4239" w:rsidP="000D1EE3">
            <w:pPr>
              <w:jc w:val="center"/>
              <w:rPr>
                <w:rFonts w:asciiTheme="minorHAnsi" w:hAnsiTheme="minorHAnsi" w:cstheme="minorHAnsi"/>
                <w:iCs/>
                <w:sz w:val="22"/>
                <w:szCs w:val="22"/>
              </w:rPr>
            </w:pPr>
            <w:r>
              <w:rPr>
                <w:rFonts w:asciiTheme="minorHAnsi" w:hAnsiTheme="minorHAnsi" w:cstheme="minorHAnsi"/>
                <w:iCs/>
                <w:sz w:val="22"/>
                <w:szCs w:val="22"/>
              </w:rPr>
              <w:t xml:space="preserve">Role </w:t>
            </w:r>
          </w:p>
        </w:tc>
      </w:tr>
      <w:tr w:rsidR="00BD4239" w:rsidRPr="00461277" w14:paraId="59C9F9F3" w14:textId="77777777" w:rsidTr="00BD4239">
        <w:trPr>
          <w:trHeight w:val="276"/>
        </w:trPr>
        <w:tc>
          <w:tcPr>
            <w:tcW w:w="6295" w:type="dxa"/>
          </w:tcPr>
          <w:p w14:paraId="5FEEFFB8" w14:textId="77777777" w:rsidR="00BD4239" w:rsidRPr="00461277" w:rsidRDefault="00BD4239" w:rsidP="000D1EE3">
            <w:pPr>
              <w:tabs>
                <w:tab w:val="left" w:pos="360"/>
              </w:tabs>
              <w:rPr>
                <w:rFonts w:asciiTheme="minorHAnsi" w:hAnsiTheme="minorHAnsi" w:cstheme="minorHAnsi"/>
                <w:iCs/>
                <w:sz w:val="22"/>
                <w:szCs w:val="22"/>
              </w:rPr>
            </w:pPr>
          </w:p>
        </w:tc>
        <w:tc>
          <w:tcPr>
            <w:tcW w:w="3870" w:type="dxa"/>
          </w:tcPr>
          <w:p w14:paraId="26B8499E" w14:textId="07804BF7" w:rsidR="00BD4239" w:rsidRPr="00461277" w:rsidRDefault="00BD4239" w:rsidP="000D1EE3">
            <w:pPr>
              <w:tabs>
                <w:tab w:val="left" w:pos="360"/>
              </w:tabs>
              <w:rPr>
                <w:rFonts w:asciiTheme="minorHAnsi" w:hAnsiTheme="minorHAnsi" w:cstheme="minorHAnsi"/>
                <w:iCs/>
                <w:sz w:val="22"/>
                <w:szCs w:val="22"/>
              </w:rPr>
            </w:pPr>
          </w:p>
        </w:tc>
      </w:tr>
      <w:tr w:rsidR="00BD4239" w:rsidRPr="00461277" w14:paraId="5F9A9CA1" w14:textId="77777777" w:rsidTr="00BD4239">
        <w:trPr>
          <w:trHeight w:val="276"/>
        </w:trPr>
        <w:tc>
          <w:tcPr>
            <w:tcW w:w="6295" w:type="dxa"/>
          </w:tcPr>
          <w:p w14:paraId="38EA16FA" w14:textId="77777777" w:rsidR="00BD4239" w:rsidRPr="00461277" w:rsidRDefault="00BD4239" w:rsidP="000D1EE3">
            <w:pPr>
              <w:tabs>
                <w:tab w:val="left" w:pos="360"/>
              </w:tabs>
              <w:rPr>
                <w:rFonts w:asciiTheme="minorHAnsi" w:hAnsiTheme="minorHAnsi" w:cstheme="minorHAnsi"/>
                <w:iCs/>
                <w:sz w:val="22"/>
                <w:szCs w:val="22"/>
              </w:rPr>
            </w:pPr>
          </w:p>
        </w:tc>
        <w:tc>
          <w:tcPr>
            <w:tcW w:w="3870" w:type="dxa"/>
          </w:tcPr>
          <w:p w14:paraId="03C960FE" w14:textId="2E3B6DA5" w:rsidR="00BD4239" w:rsidRPr="00461277" w:rsidRDefault="00BD4239" w:rsidP="000D1EE3">
            <w:pPr>
              <w:tabs>
                <w:tab w:val="left" w:pos="360"/>
              </w:tabs>
              <w:rPr>
                <w:rFonts w:asciiTheme="minorHAnsi" w:hAnsiTheme="minorHAnsi" w:cstheme="minorHAnsi"/>
                <w:iCs/>
                <w:sz w:val="22"/>
                <w:szCs w:val="22"/>
              </w:rPr>
            </w:pPr>
          </w:p>
        </w:tc>
      </w:tr>
      <w:tr w:rsidR="00BD4239" w:rsidRPr="00461277" w14:paraId="11429304" w14:textId="77777777" w:rsidTr="00BD4239">
        <w:trPr>
          <w:trHeight w:val="276"/>
        </w:trPr>
        <w:tc>
          <w:tcPr>
            <w:tcW w:w="6295" w:type="dxa"/>
          </w:tcPr>
          <w:p w14:paraId="43690040" w14:textId="77777777" w:rsidR="00BD4239" w:rsidRPr="00461277" w:rsidRDefault="00BD4239" w:rsidP="000D1EE3">
            <w:pPr>
              <w:tabs>
                <w:tab w:val="left" w:pos="360"/>
              </w:tabs>
              <w:rPr>
                <w:rFonts w:asciiTheme="minorHAnsi" w:hAnsiTheme="minorHAnsi" w:cstheme="minorHAnsi"/>
                <w:iCs/>
                <w:sz w:val="22"/>
                <w:szCs w:val="22"/>
              </w:rPr>
            </w:pPr>
          </w:p>
        </w:tc>
        <w:tc>
          <w:tcPr>
            <w:tcW w:w="3870" w:type="dxa"/>
          </w:tcPr>
          <w:p w14:paraId="4977BAB5" w14:textId="21F4B24D" w:rsidR="00BD4239" w:rsidRPr="00461277" w:rsidRDefault="00BD4239" w:rsidP="000D1EE3">
            <w:pPr>
              <w:tabs>
                <w:tab w:val="left" w:pos="360"/>
              </w:tabs>
              <w:rPr>
                <w:rFonts w:asciiTheme="minorHAnsi" w:hAnsiTheme="minorHAnsi" w:cstheme="minorHAnsi"/>
                <w:iCs/>
                <w:sz w:val="22"/>
                <w:szCs w:val="22"/>
              </w:rPr>
            </w:pPr>
          </w:p>
        </w:tc>
      </w:tr>
    </w:tbl>
    <w:p w14:paraId="77FD9E99" w14:textId="6A208193" w:rsidR="00611F05" w:rsidRPr="00461277" w:rsidRDefault="00611F05" w:rsidP="000D4AC9">
      <w:pPr>
        <w:tabs>
          <w:tab w:val="left" w:pos="360"/>
        </w:tabs>
        <w:rPr>
          <w:rFonts w:asciiTheme="minorHAnsi" w:hAnsiTheme="minorHAnsi" w:cstheme="minorHAnsi"/>
          <w:iCs/>
          <w:sz w:val="22"/>
          <w:szCs w:val="22"/>
        </w:rPr>
      </w:pPr>
    </w:p>
    <w:p w14:paraId="0E44E6BB" w14:textId="77777777" w:rsidR="00130337" w:rsidRDefault="00D209BB" w:rsidP="0030566B">
      <w:pPr>
        <w:pStyle w:val="ListParagraph"/>
        <w:numPr>
          <w:ilvl w:val="0"/>
          <w:numId w:val="26"/>
        </w:numPr>
        <w:tabs>
          <w:tab w:val="left" w:pos="360"/>
        </w:tabs>
        <w:spacing w:after="40" w:line="240" w:lineRule="auto"/>
        <w:ind w:hanging="720"/>
        <w:rPr>
          <w:rFonts w:asciiTheme="minorHAnsi" w:hAnsiTheme="minorHAnsi" w:cstheme="minorHAnsi"/>
          <w:b/>
          <w:bCs/>
        </w:rPr>
      </w:pPr>
      <w:r w:rsidRPr="00130337">
        <w:rPr>
          <w:rFonts w:asciiTheme="minorHAnsi" w:hAnsiTheme="minorHAnsi" w:cstheme="minorHAnsi"/>
          <w:b/>
          <w:bCs/>
        </w:rPr>
        <w:t>List the name and credentials / degrees of all</w:t>
      </w:r>
      <w:r w:rsidR="002E380F" w:rsidRPr="00130337">
        <w:rPr>
          <w:rFonts w:asciiTheme="minorHAnsi" w:hAnsiTheme="minorHAnsi" w:cstheme="minorHAnsi"/>
          <w:b/>
          <w:bCs/>
        </w:rPr>
        <w:t xml:space="preserve"> other faculty including </w:t>
      </w:r>
      <w:r w:rsidR="00BA65F5" w:rsidRPr="00130337">
        <w:rPr>
          <w:rFonts w:asciiTheme="minorHAnsi" w:hAnsiTheme="minorHAnsi" w:cstheme="minorHAnsi"/>
          <w:b/>
          <w:bCs/>
        </w:rPr>
        <w:t xml:space="preserve">external </w:t>
      </w:r>
      <w:r w:rsidR="002E380F" w:rsidRPr="00130337">
        <w:rPr>
          <w:rFonts w:asciiTheme="minorHAnsi" w:hAnsiTheme="minorHAnsi" w:cstheme="minorHAnsi"/>
          <w:b/>
          <w:bCs/>
        </w:rPr>
        <w:t xml:space="preserve">content </w:t>
      </w:r>
      <w:r w:rsidR="00CF209C" w:rsidRPr="00130337">
        <w:rPr>
          <w:rFonts w:asciiTheme="minorHAnsi" w:hAnsiTheme="minorHAnsi" w:cstheme="minorHAnsi"/>
          <w:b/>
          <w:bCs/>
        </w:rPr>
        <w:t>reviewers</w:t>
      </w:r>
      <w:r w:rsidR="00130337" w:rsidRPr="00130337">
        <w:rPr>
          <w:rFonts w:asciiTheme="minorHAnsi" w:hAnsiTheme="minorHAnsi" w:cstheme="minorHAnsi"/>
          <w:b/>
          <w:bCs/>
        </w:rPr>
        <w:t>.</w:t>
      </w:r>
      <w:r w:rsidR="00CF209C" w:rsidRPr="00130337">
        <w:rPr>
          <w:rFonts w:asciiTheme="minorHAnsi" w:hAnsiTheme="minorHAnsi" w:cstheme="minorHAnsi"/>
          <w:b/>
          <w:bCs/>
        </w:rPr>
        <w:t xml:space="preserve"> </w:t>
      </w:r>
    </w:p>
    <w:p w14:paraId="6DBD30A2" w14:textId="70BFEF1C" w:rsidR="00D209BB" w:rsidRPr="00130337" w:rsidRDefault="00A83AD4" w:rsidP="0030566B">
      <w:pPr>
        <w:pStyle w:val="ListParagraph"/>
        <w:tabs>
          <w:tab w:val="left" w:pos="360"/>
        </w:tabs>
        <w:spacing w:after="40" w:line="240" w:lineRule="auto"/>
        <w:ind w:hanging="360"/>
        <w:rPr>
          <w:rFonts w:asciiTheme="minorHAnsi" w:hAnsiTheme="minorHAnsi" w:cstheme="minorHAnsi"/>
          <w:b/>
          <w:bCs/>
        </w:rPr>
      </w:pPr>
      <w:r w:rsidRPr="00130337">
        <w:rPr>
          <w:rFonts w:asciiTheme="minorHAnsi" w:hAnsiTheme="minorHAnsi" w:cstheme="minorHAnsi"/>
          <w:b/>
          <w:bCs/>
        </w:rPr>
        <w:t xml:space="preserve">Please indicate role(s) in the table below (i.e., peer reviewer, content reviewer, other faculty, etc.). </w:t>
      </w:r>
    </w:p>
    <w:p w14:paraId="0A24ACC1" w14:textId="77777777" w:rsidR="00130337" w:rsidRPr="00130337" w:rsidRDefault="00130337" w:rsidP="00130337">
      <w:pPr>
        <w:tabs>
          <w:tab w:val="left" w:pos="360"/>
        </w:tabs>
        <w:spacing w:after="40"/>
        <w:rPr>
          <w:rFonts w:asciiTheme="minorHAnsi" w:hAnsiTheme="minorHAnsi" w:cstheme="minorHAnsi"/>
          <w:i/>
          <w:iCs/>
          <w:sz w:val="12"/>
          <w:szCs w:val="12"/>
        </w:rPr>
      </w:pPr>
    </w:p>
    <w:p w14:paraId="4C582CD8" w14:textId="640B7752" w:rsidR="00D209BB" w:rsidRPr="00130337" w:rsidRDefault="00D209BB" w:rsidP="00191423">
      <w:pPr>
        <w:pStyle w:val="ListParagraph"/>
        <w:numPr>
          <w:ilvl w:val="0"/>
          <w:numId w:val="27"/>
        </w:numPr>
        <w:tabs>
          <w:tab w:val="left" w:pos="360"/>
        </w:tabs>
        <w:spacing w:after="40" w:line="240" w:lineRule="auto"/>
        <w:ind w:hanging="180"/>
        <w:rPr>
          <w:rFonts w:ascii="Arial" w:hAnsi="Arial" w:cs="Arial"/>
          <w:iCs/>
          <w:sz w:val="20"/>
          <w:szCs w:val="20"/>
        </w:rPr>
      </w:pPr>
      <w:r w:rsidRPr="00130337">
        <w:rPr>
          <w:rFonts w:asciiTheme="minorHAnsi" w:hAnsiTheme="minorHAnsi" w:cstheme="minorHAnsi"/>
          <w:i/>
          <w:iCs/>
          <w:sz w:val="20"/>
          <w:szCs w:val="20"/>
        </w:rPr>
        <w:t>Add more rows if necessary</w:t>
      </w:r>
      <w:r w:rsidR="0030566B">
        <w:rPr>
          <w:rFonts w:asciiTheme="minorHAnsi" w:hAnsiTheme="minorHAnsi" w:cstheme="minorHAnsi"/>
          <w:i/>
          <w:iCs/>
          <w:sz w:val="20"/>
          <w:szCs w:val="20"/>
        </w:rPr>
        <w:t xml:space="preserve"> or </w:t>
      </w:r>
      <w:r w:rsidRPr="00130337">
        <w:rPr>
          <w:rFonts w:asciiTheme="minorHAnsi" w:hAnsiTheme="minorHAnsi" w:cstheme="minorHAnsi"/>
          <w:i/>
          <w:iCs/>
          <w:sz w:val="20"/>
          <w:szCs w:val="20"/>
        </w:rPr>
        <w:t>submit an existing list of names and credentials</w:t>
      </w:r>
      <w:r w:rsidR="00191423">
        <w:rPr>
          <w:rFonts w:asciiTheme="minorHAnsi" w:hAnsiTheme="minorHAnsi" w:cstheme="minorHAnsi"/>
          <w:i/>
          <w:iCs/>
          <w:sz w:val="20"/>
          <w:szCs w:val="20"/>
        </w:rPr>
        <w:t xml:space="preserve">; </w:t>
      </w:r>
      <w:r w:rsidRPr="00130337">
        <w:rPr>
          <w:rFonts w:asciiTheme="minorHAnsi" w:hAnsiTheme="minorHAnsi" w:cstheme="minorHAnsi"/>
          <w:i/>
          <w:iCs/>
          <w:sz w:val="20"/>
          <w:szCs w:val="20"/>
        </w:rPr>
        <w:t>clearly indicate the</w:t>
      </w:r>
      <w:r w:rsidR="00BA65F5" w:rsidRPr="00130337">
        <w:rPr>
          <w:rFonts w:asciiTheme="minorHAnsi" w:hAnsiTheme="minorHAnsi" w:cstheme="minorHAnsi"/>
          <w:i/>
          <w:iCs/>
          <w:sz w:val="20"/>
          <w:szCs w:val="20"/>
        </w:rPr>
        <w:t xml:space="preserve">ir roles. </w:t>
      </w:r>
    </w:p>
    <w:tbl>
      <w:tblPr>
        <w:tblStyle w:val="TableGrid"/>
        <w:tblW w:w="10165" w:type="dxa"/>
        <w:tblLook w:val="04A0" w:firstRow="1" w:lastRow="0" w:firstColumn="1" w:lastColumn="0" w:noHBand="0" w:noVBand="1"/>
      </w:tblPr>
      <w:tblGrid>
        <w:gridCol w:w="6295"/>
        <w:gridCol w:w="3870"/>
      </w:tblGrid>
      <w:tr w:rsidR="00BA65F5" w14:paraId="5A8CDF11" w14:textId="77777777" w:rsidTr="00752B3A">
        <w:tc>
          <w:tcPr>
            <w:tcW w:w="6295" w:type="dxa"/>
            <w:shd w:val="clear" w:color="auto" w:fill="F2F2F2" w:themeFill="background1" w:themeFillShade="F2"/>
          </w:tcPr>
          <w:p w14:paraId="2B9ABB6F" w14:textId="77777777" w:rsidR="00BA65F5" w:rsidRPr="00461277" w:rsidRDefault="00BA65F5" w:rsidP="000D1EE3">
            <w:pPr>
              <w:jc w:val="center"/>
              <w:rPr>
                <w:rFonts w:asciiTheme="minorHAnsi" w:hAnsiTheme="minorHAnsi" w:cstheme="minorHAnsi"/>
                <w:iCs/>
                <w:sz w:val="22"/>
                <w:szCs w:val="22"/>
              </w:rPr>
            </w:pPr>
            <w:r w:rsidRPr="00461277">
              <w:rPr>
                <w:rFonts w:asciiTheme="minorHAnsi" w:hAnsiTheme="minorHAnsi" w:cstheme="minorHAnsi"/>
                <w:iCs/>
                <w:sz w:val="22"/>
                <w:szCs w:val="22"/>
              </w:rPr>
              <w:t>Name, credentials / degrees</w:t>
            </w:r>
          </w:p>
        </w:tc>
        <w:tc>
          <w:tcPr>
            <w:tcW w:w="3870" w:type="dxa"/>
            <w:shd w:val="clear" w:color="auto" w:fill="F2F2F2" w:themeFill="background1" w:themeFillShade="F2"/>
          </w:tcPr>
          <w:p w14:paraId="6A156B03" w14:textId="77777777" w:rsidR="00BA65F5" w:rsidRPr="00461277" w:rsidRDefault="00BA65F5" w:rsidP="000D1EE3">
            <w:pPr>
              <w:tabs>
                <w:tab w:val="left" w:pos="360"/>
              </w:tabs>
              <w:jc w:val="center"/>
              <w:rPr>
                <w:rFonts w:asciiTheme="minorHAnsi" w:hAnsiTheme="minorHAnsi" w:cstheme="minorHAnsi"/>
                <w:iCs/>
                <w:sz w:val="22"/>
                <w:szCs w:val="22"/>
              </w:rPr>
            </w:pPr>
            <w:r w:rsidRPr="00461277">
              <w:rPr>
                <w:rFonts w:asciiTheme="minorHAnsi" w:hAnsiTheme="minorHAnsi" w:cstheme="minorHAnsi"/>
                <w:iCs/>
                <w:sz w:val="22"/>
                <w:szCs w:val="22"/>
              </w:rPr>
              <w:t xml:space="preserve">Role </w:t>
            </w:r>
          </w:p>
        </w:tc>
      </w:tr>
      <w:tr w:rsidR="00BA65F5" w14:paraId="1DA51F0A" w14:textId="77777777" w:rsidTr="00752B3A">
        <w:tc>
          <w:tcPr>
            <w:tcW w:w="6295" w:type="dxa"/>
          </w:tcPr>
          <w:p w14:paraId="69568303" w14:textId="0946309D" w:rsidR="00BA65F5" w:rsidRPr="00461277" w:rsidRDefault="00BA65F5" w:rsidP="000D1EE3">
            <w:pPr>
              <w:tabs>
                <w:tab w:val="left" w:pos="360"/>
              </w:tabs>
              <w:rPr>
                <w:rFonts w:asciiTheme="minorHAnsi" w:hAnsiTheme="minorHAnsi" w:cstheme="minorHAnsi"/>
                <w:iCs/>
                <w:sz w:val="22"/>
                <w:szCs w:val="22"/>
              </w:rPr>
            </w:pPr>
          </w:p>
        </w:tc>
        <w:tc>
          <w:tcPr>
            <w:tcW w:w="3870" w:type="dxa"/>
          </w:tcPr>
          <w:p w14:paraId="36ED0340" w14:textId="7FBCCE60" w:rsidR="00BA65F5" w:rsidRPr="00461277" w:rsidRDefault="00BA65F5" w:rsidP="000D1EE3">
            <w:pPr>
              <w:tabs>
                <w:tab w:val="left" w:pos="360"/>
              </w:tabs>
              <w:rPr>
                <w:rFonts w:asciiTheme="minorHAnsi" w:hAnsiTheme="minorHAnsi" w:cstheme="minorHAnsi"/>
                <w:iCs/>
                <w:sz w:val="22"/>
                <w:szCs w:val="22"/>
              </w:rPr>
            </w:pPr>
          </w:p>
        </w:tc>
      </w:tr>
      <w:tr w:rsidR="00BA65F5" w14:paraId="0CAE6B0E" w14:textId="77777777" w:rsidTr="00752B3A">
        <w:tc>
          <w:tcPr>
            <w:tcW w:w="6295" w:type="dxa"/>
          </w:tcPr>
          <w:p w14:paraId="62A49401" w14:textId="77777777" w:rsidR="00BA65F5" w:rsidRPr="00461277" w:rsidRDefault="00BA65F5" w:rsidP="000D1EE3">
            <w:pPr>
              <w:tabs>
                <w:tab w:val="left" w:pos="360"/>
              </w:tabs>
              <w:rPr>
                <w:rFonts w:asciiTheme="minorHAnsi" w:hAnsiTheme="minorHAnsi" w:cstheme="minorHAnsi"/>
                <w:iCs/>
                <w:sz w:val="22"/>
                <w:szCs w:val="22"/>
              </w:rPr>
            </w:pPr>
          </w:p>
        </w:tc>
        <w:tc>
          <w:tcPr>
            <w:tcW w:w="3870" w:type="dxa"/>
          </w:tcPr>
          <w:p w14:paraId="5ECECE3E" w14:textId="1EFF1A3C" w:rsidR="00BA65F5" w:rsidRPr="00461277" w:rsidRDefault="00BA65F5" w:rsidP="000D1EE3">
            <w:pPr>
              <w:tabs>
                <w:tab w:val="left" w:pos="360"/>
              </w:tabs>
              <w:rPr>
                <w:rFonts w:asciiTheme="minorHAnsi" w:hAnsiTheme="minorHAnsi" w:cstheme="minorHAnsi"/>
                <w:iCs/>
                <w:sz w:val="22"/>
                <w:szCs w:val="22"/>
              </w:rPr>
            </w:pPr>
          </w:p>
        </w:tc>
      </w:tr>
      <w:tr w:rsidR="00BA65F5" w14:paraId="394F0606" w14:textId="77777777" w:rsidTr="00752B3A">
        <w:tc>
          <w:tcPr>
            <w:tcW w:w="6295" w:type="dxa"/>
          </w:tcPr>
          <w:p w14:paraId="1A4DABCA" w14:textId="77777777" w:rsidR="00BA65F5" w:rsidRPr="00461277" w:rsidRDefault="00BA65F5" w:rsidP="000D1EE3">
            <w:pPr>
              <w:tabs>
                <w:tab w:val="left" w:pos="360"/>
              </w:tabs>
              <w:rPr>
                <w:rFonts w:asciiTheme="minorHAnsi" w:hAnsiTheme="minorHAnsi" w:cstheme="minorHAnsi"/>
                <w:iCs/>
                <w:sz w:val="22"/>
                <w:szCs w:val="22"/>
              </w:rPr>
            </w:pPr>
          </w:p>
        </w:tc>
        <w:tc>
          <w:tcPr>
            <w:tcW w:w="3870" w:type="dxa"/>
          </w:tcPr>
          <w:p w14:paraId="30C42499" w14:textId="3B9E41C5" w:rsidR="00BA65F5" w:rsidRPr="00461277" w:rsidRDefault="00BA65F5" w:rsidP="000D1EE3">
            <w:pPr>
              <w:tabs>
                <w:tab w:val="left" w:pos="360"/>
              </w:tabs>
              <w:rPr>
                <w:rFonts w:asciiTheme="minorHAnsi" w:hAnsiTheme="minorHAnsi" w:cstheme="minorHAnsi"/>
                <w:iCs/>
                <w:sz w:val="22"/>
                <w:szCs w:val="22"/>
              </w:rPr>
            </w:pPr>
          </w:p>
        </w:tc>
      </w:tr>
    </w:tbl>
    <w:p w14:paraId="62AE5E95" w14:textId="2F9264EC" w:rsidR="00B72C13" w:rsidRDefault="00FB3B6F" w:rsidP="00FD38BC">
      <w:pPr>
        <w:tabs>
          <w:tab w:val="left" w:pos="360"/>
        </w:tabs>
        <w:rPr>
          <w:rFonts w:asciiTheme="minorHAnsi" w:hAnsiTheme="minorHAnsi" w:cstheme="minorHAnsi"/>
          <w:b/>
          <w:bCs/>
          <w:sz w:val="22"/>
          <w:szCs w:val="22"/>
        </w:rPr>
      </w:pPr>
      <w:r w:rsidRPr="00FF7873">
        <w:rPr>
          <w:sz w:val="21"/>
          <w:szCs w:val="21"/>
        </w:rPr>
        <w:t xml:space="preserve"> </w:t>
      </w:r>
      <w:r w:rsidR="00FD38BC" w:rsidRPr="00B13B4D">
        <w:rPr>
          <w:rFonts w:asciiTheme="minorHAnsi" w:hAnsiTheme="minorHAnsi" w:cstheme="minorHAnsi"/>
          <w:b/>
          <w:bCs/>
          <w:sz w:val="22"/>
          <w:szCs w:val="22"/>
        </w:rPr>
        <w:t xml:space="preserve"> </w:t>
      </w:r>
    </w:p>
    <w:p w14:paraId="623431D4" w14:textId="77777777" w:rsidR="00130337" w:rsidRDefault="00130337" w:rsidP="00FD38BC">
      <w:pPr>
        <w:tabs>
          <w:tab w:val="left" w:pos="360"/>
        </w:tabs>
        <w:rPr>
          <w:rFonts w:ascii="Calibri" w:hAnsi="Calibri" w:cs="Calibri"/>
          <w:b/>
        </w:rPr>
      </w:pPr>
    </w:p>
    <w:p w14:paraId="2B37136A" w14:textId="527B608F" w:rsidR="000C75A4" w:rsidRDefault="00130337" w:rsidP="00191423">
      <w:pPr>
        <w:tabs>
          <w:tab w:val="left" w:pos="360"/>
        </w:tabs>
        <w:ind w:left="-180"/>
        <w:rPr>
          <w:rFonts w:asciiTheme="minorHAnsi" w:hAnsiTheme="minorHAnsi" w:cstheme="minorHAnsi"/>
          <w:b/>
          <w:bCs/>
          <w:sz w:val="22"/>
          <w:szCs w:val="22"/>
        </w:rPr>
      </w:pPr>
      <w:r>
        <w:rPr>
          <w:rFonts w:ascii="Calibri" w:hAnsi="Calibri" w:cs="Calibri"/>
          <w:b/>
        </w:rPr>
        <w:t>13. IDENTIFYING, MITIGATING, and DISCLOSING of RELEVANT FINANCIAL RELATIONSHIPS</w:t>
      </w:r>
    </w:p>
    <w:p w14:paraId="678B9625" w14:textId="77777777" w:rsidR="00130337" w:rsidRPr="00130337" w:rsidRDefault="00130337" w:rsidP="00C74006">
      <w:pPr>
        <w:tabs>
          <w:tab w:val="left" w:pos="0"/>
        </w:tabs>
        <w:rPr>
          <w:rFonts w:ascii="Calibri" w:hAnsi="Calibri"/>
          <w:i/>
          <w:snapToGrid w:val="0"/>
          <w:sz w:val="12"/>
          <w:szCs w:val="12"/>
        </w:rPr>
      </w:pPr>
      <w:bookmarkStart w:id="6" w:name="_Hlk500855952"/>
    </w:p>
    <w:p w14:paraId="754DE478" w14:textId="38F96B6A" w:rsidR="00C74006" w:rsidRPr="00130337" w:rsidRDefault="00A7207F" w:rsidP="00191423">
      <w:pPr>
        <w:pStyle w:val="ListParagraph"/>
        <w:numPr>
          <w:ilvl w:val="0"/>
          <w:numId w:val="27"/>
        </w:numPr>
        <w:tabs>
          <w:tab w:val="left" w:pos="0"/>
        </w:tabs>
        <w:spacing w:after="40" w:line="240" w:lineRule="auto"/>
        <w:ind w:left="540"/>
        <w:rPr>
          <w:i/>
          <w:snapToGrid w:val="0"/>
          <w:sz w:val="20"/>
          <w:szCs w:val="20"/>
        </w:rPr>
      </w:pPr>
      <w:r w:rsidRPr="00130337">
        <w:rPr>
          <w:i/>
          <w:snapToGrid w:val="0"/>
          <w:sz w:val="20"/>
          <w:szCs w:val="20"/>
        </w:rPr>
        <w:t xml:space="preserve">Refer to </w:t>
      </w:r>
      <w:r w:rsidR="00191423">
        <w:rPr>
          <w:i/>
          <w:snapToGrid w:val="0"/>
          <w:sz w:val="20"/>
          <w:szCs w:val="20"/>
        </w:rPr>
        <w:t xml:space="preserve">and review 1) </w:t>
      </w:r>
      <w:r w:rsidRPr="00130337">
        <w:rPr>
          <w:i/>
          <w:snapToGrid w:val="0"/>
          <w:sz w:val="20"/>
          <w:szCs w:val="20"/>
        </w:rPr>
        <w:t>the Standards for Integrity and Independence</w:t>
      </w:r>
      <w:r w:rsidR="00DA75BC" w:rsidRPr="00130337">
        <w:rPr>
          <w:i/>
          <w:snapToGrid w:val="0"/>
          <w:sz w:val="20"/>
          <w:szCs w:val="20"/>
        </w:rPr>
        <w:t xml:space="preserve"> </w:t>
      </w:r>
      <w:r w:rsidR="008B4097" w:rsidRPr="00130337">
        <w:rPr>
          <w:i/>
          <w:snapToGrid w:val="0"/>
          <w:sz w:val="20"/>
          <w:szCs w:val="20"/>
        </w:rPr>
        <w:t>at</w:t>
      </w:r>
      <w:r w:rsidR="0079458B">
        <w:rPr>
          <w:i/>
          <w:snapToGrid w:val="0"/>
          <w:sz w:val="20"/>
          <w:szCs w:val="20"/>
        </w:rPr>
        <w:t xml:space="preserve"> </w:t>
      </w:r>
      <w:hyperlink r:id="rId13" w:history="1">
        <w:r w:rsidR="0079458B" w:rsidRPr="00A86FE9">
          <w:rPr>
            <w:rStyle w:val="Hyperlink"/>
            <w:i/>
            <w:snapToGrid w:val="0"/>
            <w:sz w:val="20"/>
            <w:szCs w:val="20"/>
          </w:rPr>
          <w:t>www.accme.org/standards</w:t>
        </w:r>
      </w:hyperlink>
      <w:r w:rsidR="0079458B">
        <w:rPr>
          <w:i/>
          <w:snapToGrid w:val="0"/>
          <w:sz w:val="20"/>
          <w:szCs w:val="20"/>
        </w:rPr>
        <w:t xml:space="preserve"> and </w:t>
      </w:r>
      <w:r w:rsidR="001A5E44" w:rsidRPr="00130337">
        <w:rPr>
          <w:i/>
          <w:snapToGrid w:val="0"/>
          <w:sz w:val="20"/>
          <w:szCs w:val="20"/>
        </w:rPr>
        <w:t xml:space="preserve">the </w:t>
      </w:r>
      <w:hyperlink r:id="rId14" w:history="1">
        <w:r w:rsidR="004C142D" w:rsidRPr="00C72AB4">
          <w:rPr>
            <w:rStyle w:val="Hyperlink"/>
            <w:i/>
            <w:snapToGrid w:val="0"/>
            <w:sz w:val="20"/>
            <w:szCs w:val="20"/>
          </w:rPr>
          <w:t>WNA</w:t>
        </w:r>
        <w:r w:rsidR="001A5E44" w:rsidRPr="00C72AB4">
          <w:rPr>
            <w:rStyle w:val="Hyperlink"/>
            <w:i/>
            <w:snapToGrid w:val="0"/>
            <w:sz w:val="20"/>
            <w:szCs w:val="20"/>
          </w:rPr>
          <w:t xml:space="preserve"> </w:t>
        </w:r>
        <w:r w:rsidR="002E380F" w:rsidRPr="00C72AB4">
          <w:rPr>
            <w:rStyle w:val="Hyperlink"/>
            <w:i/>
            <w:snapToGrid w:val="0"/>
            <w:sz w:val="20"/>
            <w:szCs w:val="20"/>
          </w:rPr>
          <w:t xml:space="preserve">website </w:t>
        </w:r>
        <w:r w:rsidR="004C142D" w:rsidRPr="00C72AB4">
          <w:rPr>
            <w:rStyle w:val="Hyperlink"/>
            <w:i/>
            <w:snapToGrid w:val="0"/>
            <w:sz w:val="20"/>
            <w:szCs w:val="20"/>
          </w:rPr>
          <w:t xml:space="preserve">documents </w:t>
        </w:r>
        <w:r w:rsidR="00C72AB4" w:rsidRPr="00C72AB4">
          <w:rPr>
            <w:rStyle w:val="Hyperlink"/>
            <w:i/>
            <w:snapToGrid w:val="0"/>
            <w:sz w:val="20"/>
            <w:szCs w:val="20"/>
          </w:rPr>
          <w:t>related to the Standards for Integrity and Independence.</w:t>
        </w:r>
      </w:hyperlink>
    </w:p>
    <w:p w14:paraId="24CFF651" w14:textId="3F7AFF52" w:rsidR="004C142D" w:rsidRPr="00130337" w:rsidRDefault="004C142D" w:rsidP="00191423">
      <w:pPr>
        <w:pStyle w:val="ListParagraph"/>
        <w:numPr>
          <w:ilvl w:val="0"/>
          <w:numId w:val="27"/>
        </w:numPr>
        <w:tabs>
          <w:tab w:val="left" w:pos="0"/>
        </w:tabs>
        <w:spacing w:after="40" w:line="240" w:lineRule="auto"/>
        <w:ind w:left="540"/>
        <w:rPr>
          <w:i/>
          <w:snapToGrid w:val="0"/>
          <w:sz w:val="20"/>
          <w:szCs w:val="20"/>
        </w:rPr>
      </w:pPr>
      <w:r w:rsidRPr="00130337">
        <w:rPr>
          <w:i/>
          <w:snapToGrid w:val="0"/>
          <w:sz w:val="20"/>
          <w:szCs w:val="20"/>
        </w:rPr>
        <w:t>For any activities clinical in nature, the Nurse Planner is responsible for ensuring all relevant financial relationships are mitigated for everyone in control of content before assuming their role(s) in the activity.</w:t>
      </w:r>
      <w:r w:rsidR="00C054D2" w:rsidRPr="00130337">
        <w:rPr>
          <w:i/>
          <w:snapToGrid w:val="0"/>
          <w:sz w:val="20"/>
          <w:szCs w:val="20"/>
        </w:rPr>
        <w:t xml:space="preserve">  The Nurse Planner will:</w:t>
      </w:r>
    </w:p>
    <w:p w14:paraId="681B12EF" w14:textId="2F8FBFAC" w:rsidR="00931B24" w:rsidRPr="00DF4C51" w:rsidRDefault="00931B24" w:rsidP="0019497C">
      <w:pPr>
        <w:tabs>
          <w:tab w:val="left" w:pos="0"/>
          <w:tab w:val="left" w:pos="360"/>
        </w:tabs>
        <w:spacing w:before="120"/>
        <w:ind w:left="270"/>
        <w:rPr>
          <w:rFonts w:ascii="Calibri" w:hAnsi="Calibri"/>
          <w:i/>
          <w:snapToGrid w:val="0"/>
          <w:sz w:val="20"/>
          <w:szCs w:val="20"/>
        </w:rPr>
      </w:pPr>
      <w:r w:rsidRPr="00DF4C51">
        <w:rPr>
          <w:rFonts w:ascii="Calibri" w:hAnsi="Calibri"/>
          <w:i/>
          <w:snapToGrid w:val="0"/>
          <w:sz w:val="20"/>
          <w:szCs w:val="20"/>
        </w:rPr>
        <w:t xml:space="preserve">1. </w:t>
      </w:r>
      <w:r w:rsidRPr="00DF4C51">
        <w:rPr>
          <w:rFonts w:ascii="Calibri" w:hAnsi="Calibri"/>
          <w:b/>
          <w:bCs/>
          <w:i/>
          <w:snapToGrid w:val="0"/>
          <w:sz w:val="20"/>
          <w:szCs w:val="20"/>
        </w:rPr>
        <w:t>Collect information</w:t>
      </w:r>
      <w:r w:rsidRPr="00DF4C51">
        <w:rPr>
          <w:rFonts w:ascii="Calibri" w:hAnsi="Calibri"/>
          <w:i/>
          <w:snapToGrid w:val="0"/>
          <w:sz w:val="20"/>
          <w:szCs w:val="20"/>
        </w:rPr>
        <w:t xml:space="preserve"> from each person in control of content about their financial relationships with ineligible companies. </w:t>
      </w:r>
    </w:p>
    <w:p w14:paraId="71B23CFA" w14:textId="2EEC0DBC" w:rsidR="00931B24" w:rsidRPr="00DF4C51" w:rsidRDefault="00931B24" w:rsidP="0019497C">
      <w:pPr>
        <w:tabs>
          <w:tab w:val="left" w:pos="0"/>
        </w:tabs>
        <w:ind w:left="540" w:hanging="270"/>
        <w:rPr>
          <w:rFonts w:ascii="Calibri" w:hAnsi="Calibri"/>
          <w:i/>
          <w:snapToGrid w:val="0"/>
          <w:sz w:val="20"/>
          <w:szCs w:val="20"/>
        </w:rPr>
      </w:pPr>
      <w:r w:rsidRPr="00DF4C51">
        <w:rPr>
          <w:rFonts w:ascii="Calibri" w:hAnsi="Calibri"/>
          <w:i/>
          <w:snapToGrid w:val="0"/>
          <w:sz w:val="20"/>
          <w:szCs w:val="20"/>
        </w:rPr>
        <w:t xml:space="preserve">2. </w:t>
      </w:r>
      <w:r w:rsidRPr="00DF4C51">
        <w:rPr>
          <w:rFonts w:ascii="Calibri" w:hAnsi="Calibri"/>
          <w:b/>
          <w:bCs/>
          <w:i/>
          <w:snapToGrid w:val="0"/>
          <w:sz w:val="20"/>
          <w:szCs w:val="20"/>
        </w:rPr>
        <w:t>A</w:t>
      </w:r>
      <w:r w:rsidR="00EC6112" w:rsidRPr="00DF4C51">
        <w:rPr>
          <w:rFonts w:ascii="Calibri" w:hAnsi="Calibri"/>
          <w:b/>
          <w:bCs/>
          <w:i/>
          <w:snapToGrid w:val="0"/>
          <w:sz w:val="20"/>
          <w:szCs w:val="20"/>
        </w:rPr>
        <w:t xml:space="preserve">nalyze </w:t>
      </w:r>
      <w:r w:rsidRPr="00DF4C51">
        <w:rPr>
          <w:rFonts w:ascii="Calibri" w:hAnsi="Calibri"/>
          <w:b/>
          <w:bCs/>
          <w:i/>
          <w:snapToGrid w:val="0"/>
          <w:sz w:val="20"/>
          <w:szCs w:val="20"/>
        </w:rPr>
        <w:t>the information</w:t>
      </w:r>
      <w:r w:rsidRPr="00DF4C51">
        <w:rPr>
          <w:rFonts w:ascii="Calibri" w:hAnsi="Calibri"/>
          <w:i/>
          <w:snapToGrid w:val="0"/>
          <w:sz w:val="20"/>
          <w:szCs w:val="20"/>
        </w:rPr>
        <w:t xml:space="preserve"> </w:t>
      </w:r>
      <w:r w:rsidR="00B31C0F" w:rsidRPr="00DF4C51">
        <w:rPr>
          <w:rFonts w:ascii="Calibri" w:hAnsi="Calibri"/>
          <w:i/>
          <w:snapToGrid w:val="0"/>
          <w:sz w:val="20"/>
          <w:szCs w:val="20"/>
        </w:rPr>
        <w:t xml:space="preserve">each </w:t>
      </w:r>
      <w:r w:rsidRPr="00DF4C51">
        <w:rPr>
          <w:rFonts w:ascii="Calibri" w:hAnsi="Calibri"/>
          <w:i/>
          <w:snapToGrid w:val="0"/>
          <w:sz w:val="20"/>
          <w:szCs w:val="20"/>
        </w:rPr>
        <w:t>person in control of content has provided about their financial relationships with ineligible companies</w:t>
      </w:r>
      <w:r w:rsidR="00B31C0F" w:rsidRPr="00DF4C51">
        <w:rPr>
          <w:rFonts w:ascii="Calibri" w:hAnsi="Calibri"/>
          <w:i/>
          <w:snapToGrid w:val="0"/>
          <w:sz w:val="20"/>
          <w:szCs w:val="20"/>
        </w:rPr>
        <w:t xml:space="preserve"> and </w:t>
      </w:r>
      <w:r w:rsidR="00B31C0F" w:rsidRPr="00DF4C51">
        <w:rPr>
          <w:rFonts w:ascii="Calibri" w:hAnsi="Calibri"/>
          <w:b/>
          <w:bCs/>
          <w:i/>
          <w:snapToGrid w:val="0"/>
          <w:sz w:val="20"/>
          <w:szCs w:val="20"/>
        </w:rPr>
        <w:t>decide which are relevant.</w:t>
      </w:r>
      <w:r w:rsidR="00B31C0F" w:rsidRPr="00DF4C51">
        <w:rPr>
          <w:rFonts w:ascii="Calibri" w:hAnsi="Calibri"/>
          <w:i/>
          <w:snapToGrid w:val="0"/>
          <w:sz w:val="20"/>
          <w:szCs w:val="20"/>
        </w:rPr>
        <w:t xml:space="preserve"> </w:t>
      </w:r>
    </w:p>
    <w:p w14:paraId="5DDA4113" w14:textId="5DC20F52" w:rsidR="00931B24" w:rsidRPr="00DF4C51" w:rsidRDefault="00931B24" w:rsidP="0019497C">
      <w:pPr>
        <w:tabs>
          <w:tab w:val="left" w:pos="0"/>
        </w:tabs>
        <w:ind w:left="270"/>
        <w:rPr>
          <w:rFonts w:ascii="Calibri" w:hAnsi="Calibri"/>
          <w:i/>
          <w:snapToGrid w:val="0"/>
          <w:sz w:val="20"/>
          <w:szCs w:val="20"/>
        </w:rPr>
      </w:pPr>
      <w:r w:rsidRPr="00DF4C51">
        <w:rPr>
          <w:rFonts w:ascii="Calibri" w:hAnsi="Calibri"/>
          <w:i/>
          <w:snapToGrid w:val="0"/>
          <w:sz w:val="20"/>
          <w:szCs w:val="20"/>
        </w:rPr>
        <w:t xml:space="preserve">3. </w:t>
      </w:r>
      <w:r w:rsidRPr="00DF4C51">
        <w:rPr>
          <w:rFonts w:ascii="Calibri" w:hAnsi="Calibri"/>
          <w:b/>
          <w:bCs/>
          <w:i/>
          <w:snapToGrid w:val="0"/>
          <w:sz w:val="20"/>
          <w:szCs w:val="20"/>
        </w:rPr>
        <w:t xml:space="preserve">Mitigate </w:t>
      </w:r>
      <w:r w:rsidR="00B31C0F" w:rsidRPr="00DF4C51">
        <w:rPr>
          <w:rFonts w:ascii="Calibri" w:hAnsi="Calibri"/>
          <w:i/>
          <w:snapToGrid w:val="0"/>
          <w:sz w:val="20"/>
          <w:szCs w:val="20"/>
        </w:rPr>
        <w:t xml:space="preserve">relevant </w:t>
      </w:r>
      <w:r w:rsidRPr="00DF4C51">
        <w:rPr>
          <w:rFonts w:ascii="Calibri" w:hAnsi="Calibri"/>
          <w:i/>
          <w:snapToGrid w:val="0"/>
          <w:sz w:val="20"/>
          <w:szCs w:val="20"/>
        </w:rPr>
        <w:t>financial relationship</w:t>
      </w:r>
      <w:r w:rsidR="00B31C0F" w:rsidRPr="00DF4C51">
        <w:rPr>
          <w:rFonts w:ascii="Calibri" w:hAnsi="Calibri"/>
          <w:i/>
          <w:snapToGrid w:val="0"/>
          <w:sz w:val="20"/>
          <w:szCs w:val="20"/>
        </w:rPr>
        <w:t>s</w:t>
      </w:r>
      <w:r w:rsidRPr="00DF4C51">
        <w:rPr>
          <w:rFonts w:ascii="Calibri" w:hAnsi="Calibri"/>
          <w:i/>
          <w:snapToGrid w:val="0"/>
          <w:sz w:val="20"/>
          <w:szCs w:val="20"/>
        </w:rPr>
        <w:t xml:space="preserve">. </w:t>
      </w:r>
    </w:p>
    <w:p w14:paraId="18FF524B" w14:textId="5B192447" w:rsidR="00931B24" w:rsidRPr="00DF4C51" w:rsidRDefault="00931B24" w:rsidP="0019497C">
      <w:pPr>
        <w:tabs>
          <w:tab w:val="left" w:pos="0"/>
        </w:tabs>
        <w:ind w:left="270"/>
        <w:rPr>
          <w:rFonts w:ascii="Calibri" w:hAnsi="Calibri"/>
          <w:i/>
          <w:snapToGrid w:val="0"/>
          <w:sz w:val="20"/>
          <w:szCs w:val="20"/>
        </w:rPr>
      </w:pPr>
      <w:r w:rsidRPr="00DF4C51">
        <w:rPr>
          <w:rFonts w:ascii="Calibri" w:hAnsi="Calibri"/>
          <w:i/>
          <w:snapToGrid w:val="0"/>
          <w:sz w:val="20"/>
          <w:szCs w:val="20"/>
        </w:rPr>
        <w:t xml:space="preserve">4. </w:t>
      </w:r>
      <w:r w:rsidRPr="00DF4C51">
        <w:rPr>
          <w:rFonts w:ascii="Calibri" w:hAnsi="Calibri"/>
          <w:b/>
          <w:bCs/>
          <w:i/>
          <w:snapToGrid w:val="0"/>
          <w:sz w:val="20"/>
          <w:szCs w:val="20"/>
        </w:rPr>
        <w:t>Document</w:t>
      </w:r>
      <w:r w:rsidRPr="00DF4C51">
        <w:rPr>
          <w:rFonts w:ascii="Calibri" w:hAnsi="Calibri"/>
          <w:i/>
          <w:snapToGrid w:val="0"/>
          <w:sz w:val="20"/>
          <w:szCs w:val="20"/>
        </w:rPr>
        <w:t xml:space="preserve"> the mitigation strateg</w:t>
      </w:r>
      <w:r w:rsidR="00B31C0F" w:rsidRPr="00DF4C51">
        <w:rPr>
          <w:rFonts w:ascii="Calibri" w:hAnsi="Calibri"/>
          <w:i/>
          <w:snapToGrid w:val="0"/>
          <w:sz w:val="20"/>
          <w:szCs w:val="20"/>
        </w:rPr>
        <w:t xml:space="preserve">ies you used. </w:t>
      </w:r>
      <w:r w:rsidRPr="00DF4C51">
        <w:rPr>
          <w:rFonts w:ascii="Calibri" w:hAnsi="Calibri"/>
          <w:i/>
          <w:snapToGrid w:val="0"/>
          <w:sz w:val="20"/>
          <w:szCs w:val="20"/>
        </w:rPr>
        <w:t xml:space="preserve"> </w:t>
      </w:r>
    </w:p>
    <w:p w14:paraId="182E42C4" w14:textId="3FF3B54B" w:rsidR="00931B24" w:rsidRDefault="00931B24" w:rsidP="0019497C">
      <w:pPr>
        <w:tabs>
          <w:tab w:val="left" w:pos="0"/>
        </w:tabs>
        <w:ind w:left="270"/>
        <w:rPr>
          <w:rFonts w:ascii="Calibri" w:hAnsi="Calibri"/>
          <w:i/>
          <w:snapToGrid w:val="0"/>
          <w:sz w:val="20"/>
          <w:szCs w:val="20"/>
        </w:rPr>
      </w:pPr>
      <w:r w:rsidRPr="00DF4C51">
        <w:rPr>
          <w:rFonts w:ascii="Calibri" w:hAnsi="Calibri"/>
          <w:i/>
          <w:snapToGrid w:val="0"/>
          <w:sz w:val="20"/>
          <w:szCs w:val="20"/>
        </w:rPr>
        <w:t>5.</w:t>
      </w:r>
      <w:r w:rsidRPr="00DF4C51">
        <w:rPr>
          <w:rFonts w:ascii="Calibri" w:hAnsi="Calibri"/>
          <w:b/>
          <w:bCs/>
          <w:i/>
          <w:snapToGrid w:val="0"/>
          <w:sz w:val="20"/>
          <w:szCs w:val="20"/>
        </w:rPr>
        <w:t xml:space="preserve"> Disclose </w:t>
      </w:r>
      <w:r w:rsidRPr="00DF4C51">
        <w:rPr>
          <w:rFonts w:ascii="Calibri" w:hAnsi="Calibri"/>
          <w:i/>
          <w:snapToGrid w:val="0"/>
          <w:sz w:val="20"/>
          <w:szCs w:val="20"/>
        </w:rPr>
        <w:t xml:space="preserve">to learners the presence or absence of </w:t>
      </w:r>
      <w:r w:rsidR="00B31C0F" w:rsidRPr="00DF4C51">
        <w:rPr>
          <w:rFonts w:ascii="Calibri" w:hAnsi="Calibri"/>
          <w:i/>
          <w:snapToGrid w:val="0"/>
          <w:sz w:val="20"/>
          <w:szCs w:val="20"/>
        </w:rPr>
        <w:t xml:space="preserve">relevant </w:t>
      </w:r>
      <w:r w:rsidRPr="00DF4C51">
        <w:rPr>
          <w:rFonts w:ascii="Calibri" w:hAnsi="Calibri"/>
          <w:i/>
          <w:snapToGrid w:val="0"/>
          <w:sz w:val="20"/>
          <w:szCs w:val="20"/>
        </w:rPr>
        <w:t>financial relationships.</w:t>
      </w:r>
    </w:p>
    <w:p w14:paraId="570ED7F1" w14:textId="77777777" w:rsidR="00772E41" w:rsidRPr="0019497C" w:rsidRDefault="00772E41" w:rsidP="0019497C">
      <w:pPr>
        <w:tabs>
          <w:tab w:val="left" w:pos="0"/>
        </w:tabs>
        <w:rPr>
          <w:rFonts w:ascii="Calibri" w:hAnsi="Calibri"/>
          <w:i/>
          <w:snapToGrid w:val="0"/>
          <w:sz w:val="12"/>
          <w:szCs w:val="12"/>
        </w:rPr>
      </w:pPr>
    </w:p>
    <w:p w14:paraId="26D9CAB8" w14:textId="1CC879CA" w:rsidR="00130337" w:rsidRPr="00191423" w:rsidRDefault="00130337" w:rsidP="00191423">
      <w:pPr>
        <w:pStyle w:val="ListParagraph"/>
        <w:numPr>
          <w:ilvl w:val="0"/>
          <w:numId w:val="28"/>
        </w:numPr>
        <w:tabs>
          <w:tab w:val="left" w:pos="0"/>
        </w:tabs>
        <w:spacing w:after="0" w:line="240" w:lineRule="auto"/>
        <w:ind w:left="540"/>
        <w:rPr>
          <w:i/>
          <w:snapToGrid w:val="0"/>
          <w:sz w:val="20"/>
          <w:szCs w:val="20"/>
        </w:rPr>
      </w:pPr>
      <w:r w:rsidRPr="00191423">
        <w:rPr>
          <w:i/>
          <w:snapToGrid w:val="0"/>
          <w:sz w:val="20"/>
          <w:szCs w:val="20"/>
        </w:rPr>
        <w:t xml:space="preserve">The Nurse Planner cannot identify and mitigate their own relationships. This is done by </w:t>
      </w:r>
      <w:r w:rsidR="0019497C" w:rsidRPr="00191423">
        <w:rPr>
          <w:i/>
          <w:snapToGrid w:val="0"/>
          <w:sz w:val="20"/>
          <w:szCs w:val="20"/>
        </w:rPr>
        <w:t xml:space="preserve">another person who has knowledge of the identification and mitigation process. </w:t>
      </w:r>
    </w:p>
    <w:p w14:paraId="62B3F923" w14:textId="4D434BC2" w:rsidR="00130337" w:rsidRPr="00191423" w:rsidRDefault="00130337" w:rsidP="00191423">
      <w:pPr>
        <w:pStyle w:val="ListParagraph"/>
        <w:numPr>
          <w:ilvl w:val="0"/>
          <w:numId w:val="28"/>
        </w:numPr>
        <w:tabs>
          <w:tab w:val="left" w:pos="0"/>
        </w:tabs>
        <w:spacing w:after="0" w:line="240" w:lineRule="auto"/>
        <w:ind w:left="540"/>
        <w:rPr>
          <w:i/>
          <w:snapToGrid w:val="0"/>
          <w:sz w:val="20"/>
          <w:szCs w:val="20"/>
        </w:rPr>
      </w:pPr>
      <w:r w:rsidRPr="00191423">
        <w:rPr>
          <w:i/>
          <w:snapToGrid w:val="0"/>
          <w:sz w:val="20"/>
          <w:szCs w:val="20"/>
        </w:rPr>
        <w:t xml:space="preserve">The Nurse Planner cannot have a relevant financial relationship. </w:t>
      </w:r>
    </w:p>
    <w:p w14:paraId="037EDFBB" w14:textId="6031B255" w:rsidR="002E380F" w:rsidRDefault="002E380F" w:rsidP="00191423">
      <w:pPr>
        <w:pStyle w:val="ListParagraph"/>
        <w:numPr>
          <w:ilvl w:val="0"/>
          <w:numId w:val="28"/>
        </w:numPr>
        <w:tabs>
          <w:tab w:val="left" w:pos="0"/>
        </w:tabs>
        <w:spacing w:after="0" w:line="240" w:lineRule="auto"/>
        <w:ind w:left="540"/>
        <w:rPr>
          <w:i/>
          <w:snapToGrid w:val="0"/>
          <w:sz w:val="20"/>
          <w:szCs w:val="20"/>
        </w:rPr>
      </w:pPr>
      <w:r w:rsidRPr="00130337">
        <w:rPr>
          <w:i/>
          <w:snapToGrid w:val="0"/>
          <w:sz w:val="20"/>
          <w:szCs w:val="20"/>
        </w:rPr>
        <w:t xml:space="preserve">WNA Documents can help you </w:t>
      </w:r>
      <w:r w:rsidR="0019497C">
        <w:rPr>
          <w:i/>
          <w:snapToGrid w:val="0"/>
          <w:sz w:val="20"/>
          <w:szCs w:val="20"/>
        </w:rPr>
        <w:t>with this process</w:t>
      </w:r>
      <w:r w:rsidRPr="00130337">
        <w:rPr>
          <w:i/>
          <w:snapToGrid w:val="0"/>
          <w:sz w:val="20"/>
          <w:szCs w:val="20"/>
        </w:rPr>
        <w:t xml:space="preserve">. Please see the WNA website: </w:t>
      </w:r>
      <w:hyperlink r:id="rId15" w:history="1">
        <w:r w:rsidR="00772E41" w:rsidRPr="00130337">
          <w:rPr>
            <w:rStyle w:val="Hyperlink"/>
            <w:i/>
            <w:snapToGrid w:val="0"/>
            <w:sz w:val="20"/>
            <w:szCs w:val="20"/>
          </w:rPr>
          <w:t>https://www.wisconsinnurses.org/required-forms-for-your-cne-activity-records/</w:t>
        </w:r>
      </w:hyperlink>
      <w:r w:rsidR="00772E41" w:rsidRPr="00130337">
        <w:rPr>
          <w:i/>
          <w:snapToGrid w:val="0"/>
          <w:sz w:val="20"/>
          <w:szCs w:val="20"/>
        </w:rPr>
        <w:t xml:space="preserve"> </w:t>
      </w:r>
    </w:p>
    <w:p w14:paraId="3C6B9FDF" w14:textId="25F8634E" w:rsidR="00EC6112" w:rsidRDefault="00EC6112" w:rsidP="000C75A4">
      <w:pPr>
        <w:tabs>
          <w:tab w:val="left" w:pos="0"/>
        </w:tabs>
        <w:spacing w:line="120" w:lineRule="exact"/>
        <w:rPr>
          <w:rFonts w:ascii="Calibri" w:hAnsi="Calibri"/>
          <w:i/>
          <w:snapToGrid w:val="0"/>
          <w:sz w:val="22"/>
          <w:szCs w:val="22"/>
        </w:rPr>
      </w:pPr>
    </w:p>
    <w:p w14:paraId="45066680" w14:textId="77777777" w:rsidR="0019497C" w:rsidRPr="0019497C" w:rsidRDefault="0019497C" w:rsidP="000C75A4">
      <w:pPr>
        <w:tabs>
          <w:tab w:val="left" w:pos="0"/>
        </w:tabs>
        <w:spacing w:line="120" w:lineRule="exact"/>
        <w:rPr>
          <w:rFonts w:ascii="Calibri" w:hAnsi="Calibri"/>
          <w:i/>
          <w:snapToGrid w:val="0"/>
          <w:sz w:val="22"/>
          <w:szCs w:val="22"/>
        </w:rPr>
      </w:pPr>
    </w:p>
    <w:p w14:paraId="605B47C6" w14:textId="6DA0F2E7" w:rsidR="00B32721" w:rsidRPr="0019497C" w:rsidRDefault="002E246C">
      <w:pPr>
        <w:pStyle w:val="ListParagraph"/>
        <w:numPr>
          <w:ilvl w:val="0"/>
          <w:numId w:val="29"/>
        </w:numPr>
        <w:tabs>
          <w:tab w:val="left" w:pos="0"/>
        </w:tabs>
        <w:spacing w:after="40" w:line="240" w:lineRule="auto"/>
        <w:ind w:left="403"/>
        <w:rPr>
          <w:rFonts w:asciiTheme="minorHAnsi" w:hAnsiTheme="minorHAnsi" w:cstheme="minorHAnsi"/>
          <w:b/>
          <w:bCs/>
        </w:rPr>
      </w:pPr>
      <w:r w:rsidRPr="0019497C">
        <w:rPr>
          <w:rFonts w:asciiTheme="minorHAnsi" w:hAnsiTheme="minorHAnsi" w:cstheme="minorHAnsi"/>
          <w:b/>
          <w:bCs/>
        </w:rPr>
        <w:t>Is your educational topic clinical in nature</w:t>
      </w:r>
      <w:r w:rsidR="00F03C6C" w:rsidRPr="0019497C">
        <w:rPr>
          <w:rFonts w:asciiTheme="minorHAnsi" w:hAnsiTheme="minorHAnsi" w:cstheme="minorHAnsi"/>
          <w:b/>
          <w:bCs/>
        </w:rPr>
        <w:t xml:space="preserve">? </w:t>
      </w:r>
    </w:p>
    <w:p w14:paraId="7FF98194" w14:textId="77305DE0" w:rsidR="00DE0117" w:rsidRPr="00DD3394" w:rsidRDefault="00F03C6C" w:rsidP="00DD3394">
      <w:pPr>
        <w:pStyle w:val="ListParagraph"/>
        <w:numPr>
          <w:ilvl w:val="0"/>
          <w:numId w:val="48"/>
        </w:numPr>
        <w:spacing w:after="0" w:line="240" w:lineRule="auto"/>
        <w:rPr>
          <w:rFonts w:asciiTheme="minorHAnsi" w:hAnsiTheme="minorHAnsi" w:cstheme="minorHAnsi"/>
          <w:sz w:val="20"/>
          <w:szCs w:val="20"/>
        </w:rPr>
      </w:pPr>
      <w:r w:rsidRPr="00DD3394">
        <w:rPr>
          <w:rFonts w:asciiTheme="minorHAnsi" w:hAnsiTheme="minorHAnsi" w:cstheme="minorHAnsi"/>
          <w:i/>
          <w:iCs/>
          <w:sz w:val="20"/>
          <w:szCs w:val="20"/>
        </w:rPr>
        <w:t xml:space="preserve">Examples of </w:t>
      </w:r>
      <w:r w:rsidR="00B32721" w:rsidRPr="00DD3394">
        <w:rPr>
          <w:rFonts w:asciiTheme="minorHAnsi" w:hAnsiTheme="minorHAnsi" w:cstheme="minorHAnsi"/>
          <w:i/>
          <w:iCs/>
          <w:sz w:val="20"/>
          <w:szCs w:val="20"/>
        </w:rPr>
        <w:t>n</w:t>
      </w:r>
      <w:r w:rsidRPr="00DD3394">
        <w:rPr>
          <w:rFonts w:asciiTheme="minorHAnsi" w:hAnsiTheme="minorHAnsi" w:cstheme="minorHAnsi"/>
          <w:i/>
          <w:iCs/>
          <w:sz w:val="20"/>
          <w:szCs w:val="20"/>
        </w:rPr>
        <w:t>on-clinical topics</w:t>
      </w:r>
      <w:r w:rsidR="008655C6" w:rsidRPr="00DD3394">
        <w:rPr>
          <w:rFonts w:asciiTheme="minorHAnsi" w:hAnsiTheme="minorHAnsi" w:cstheme="minorHAnsi"/>
          <w:i/>
          <w:iCs/>
          <w:sz w:val="20"/>
          <w:szCs w:val="20"/>
        </w:rPr>
        <w:t>:</w:t>
      </w:r>
      <w:r w:rsidR="00B32721" w:rsidRPr="00DD3394">
        <w:rPr>
          <w:rFonts w:asciiTheme="minorHAnsi" w:hAnsiTheme="minorHAnsi" w:cstheme="minorHAnsi"/>
          <w:i/>
          <w:iCs/>
          <w:sz w:val="20"/>
          <w:szCs w:val="20"/>
        </w:rPr>
        <w:t xml:space="preserve"> </w:t>
      </w:r>
      <w:r w:rsidR="00104924" w:rsidRPr="00DD3394">
        <w:rPr>
          <w:rFonts w:asciiTheme="minorHAnsi" w:hAnsiTheme="minorHAnsi" w:cstheme="minorHAnsi"/>
          <w:i/>
          <w:iCs/>
          <w:sz w:val="20"/>
          <w:szCs w:val="20"/>
        </w:rPr>
        <w:t>leadership</w:t>
      </w:r>
      <w:r w:rsidR="008655C6" w:rsidRPr="00DD3394">
        <w:rPr>
          <w:rFonts w:asciiTheme="minorHAnsi" w:hAnsiTheme="minorHAnsi" w:cstheme="minorHAnsi"/>
          <w:i/>
          <w:iCs/>
          <w:sz w:val="20"/>
          <w:szCs w:val="20"/>
        </w:rPr>
        <w:t>;</w:t>
      </w:r>
      <w:r w:rsidR="00104924" w:rsidRPr="00DD3394">
        <w:rPr>
          <w:rFonts w:asciiTheme="minorHAnsi" w:hAnsiTheme="minorHAnsi" w:cstheme="minorHAnsi"/>
          <w:i/>
          <w:iCs/>
          <w:sz w:val="20"/>
          <w:szCs w:val="20"/>
        </w:rPr>
        <w:t xml:space="preserve"> communication skills</w:t>
      </w:r>
      <w:r w:rsidR="008655C6" w:rsidRPr="00DD3394">
        <w:rPr>
          <w:rFonts w:asciiTheme="minorHAnsi" w:hAnsiTheme="minorHAnsi" w:cstheme="minorHAnsi"/>
          <w:i/>
          <w:iCs/>
          <w:sz w:val="20"/>
          <w:szCs w:val="20"/>
        </w:rPr>
        <w:t>; other “soft” skills</w:t>
      </w:r>
      <w:r w:rsidR="004A5E08" w:rsidRPr="00DD3394">
        <w:rPr>
          <w:rFonts w:asciiTheme="minorHAnsi" w:hAnsiTheme="minorHAnsi" w:cstheme="minorHAnsi"/>
          <w:i/>
          <w:iCs/>
          <w:sz w:val="20"/>
          <w:szCs w:val="20"/>
        </w:rPr>
        <w:t>.</w:t>
      </w:r>
    </w:p>
    <w:p w14:paraId="258C1695" w14:textId="4FAEC491" w:rsidR="00C27110" w:rsidRPr="0019497C" w:rsidRDefault="00104924" w:rsidP="00DE0117">
      <w:pPr>
        <w:tabs>
          <w:tab w:val="left" w:pos="2010"/>
        </w:tabs>
        <w:rPr>
          <w:rFonts w:asciiTheme="minorHAnsi" w:hAnsiTheme="minorHAnsi" w:cstheme="minorHAnsi"/>
          <w:i/>
          <w:iCs/>
          <w:sz w:val="8"/>
          <w:szCs w:val="8"/>
        </w:rPr>
      </w:pPr>
      <w:r>
        <w:rPr>
          <w:rFonts w:asciiTheme="minorHAnsi" w:hAnsiTheme="minorHAnsi" w:cstheme="minorHAnsi"/>
          <w:i/>
          <w:iCs/>
          <w:sz w:val="22"/>
          <w:szCs w:val="22"/>
        </w:rPr>
        <w:t xml:space="preserve"> </w:t>
      </w:r>
      <w:r w:rsidR="00B32721" w:rsidRPr="00B32721">
        <w:rPr>
          <w:rFonts w:asciiTheme="minorHAnsi" w:hAnsiTheme="minorHAnsi" w:cstheme="minorHAnsi"/>
          <w:i/>
          <w:iCs/>
          <w:sz w:val="22"/>
          <w:szCs w:val="22"/>
        </w:rPr>
        <w:t xml:space="preserve"> </w:t>
      </w:r>
      <w:r w:rsidR="00F03C6C" w:rsidRPr="00B32721">
        <w:rPr>
          <w:rFonts w:asciiTheme="minorHAnsi" w:hAnsiTheme="minorHAnsi" w:cstheme="minorHAnsi"/>
          <w:i/>
          <w:iCs/>
          <w:sz w:val="22"/>
          <w:szCs w:val="22"/>
        </w:rPr>
        <w:t xml:space="preserve"> </w:t>
      </w:r>
      <w:r w:rsidR="00DE0117">
        <w:rPr>
          <w:rFonts w:asciiTheme="minorHAnsi" w:hAnsiTheme="minorHAnsi" w:cstheme="minorHAnsi"/>
          <w:i/>
          <w:iCs/>
          <w:sz w:val="22"/>
          <w:szCs w:val="22"/>
        </w:rPr>
        <w:tab/>
      </w:r>
    </w:p>
    <w:tbl>
      <w:tblPr>
        <w:tblStyle w:val="TableGrid"/>
        <w:tblW w:w="0" w:type="auto"/>
        <w:tblLook w:val="04A0" w:firstRow="1" w:lastRow="0" w:firstColumn="1" w:lastColumn="0" w:noHBand="0" w:noVBand="1"/>
      </w:tblPr>
      <w:tblGrid>
        <w:gridCol w:w="805"/>
        <w:gridCol w:w="1620"/>
        <w:gridCol w:w="7735"/>
      </w:tblGrid>
      <w:tr w:rsidR="00C27110" w14:paraId="59324507" w14:textId="77777777" w:rsidTr="00F14808">
        <w:trPr>
          <w:trHeight w:val="432"/>
        </w:trPr>
        <w:tc>
          <w:tcPr>
            <w:tcW w:w="805" w:type="dxa"/>
            <w:vAlign w:val="center"/>
          </w:tcPr>
          <w:p w14:paraId="20E1F637" w14:textId="3999A82E" w:rsidR="00C27110" w:rsidRDefault="00000000" w:rsidP="00191423">
            <w:pPr>
              <w:jc w:val="center"/>
              <w:rPr>
                <w:rFonts w:ascii="Calibri" w:hAnsi="Calibri"/>
                <w:sz w:val="22"/>
              </w:rPr>
            </w:pPr>
            <w:sdt>
              <w:sdtPr>
                <w:rPr>
                  <w:rFonts w:ascii="Calibri" w:hAnsi="Calibri"/>
                  <w:sz w:val="22"/>
                </w:rPr>
                <w:id w:val="278920963"/>
                <w14:checkbox>
                  <w14:checked w14:val="0"/>
                  <w14:checkedState w14:val="2612" w14:font="MS Gothic"/>
                  <w14:uncheckedState w14:val="2610" w14:font="MS Gothic"/>
                </w14:checkbox>
              </w:sdtPr>
              <w:sdtContent>
                <w:r w:rsidR="00833E07">
                  <w:rPr>
                    <w:rFonts w:ascii="MS Gothic" w:eastAsia="MS Gothic" w:hAnsi="MS Gothic" w:hint="eastAsia"/>
                    <w:sz w:val="22"/>
                  </w:rPr>
                  <w:t>☐</w:t>
                </w:r>
              </w:sdtContent>
            </w:sdt>
          </w:p>
        </w:tc>
        <w:tc>
          <w:tcPr>
            <w:tcW w:w="1620" w:type="dxa"/>
            <w:vAlign w:val="center"/>
          </w:tcPr>
          <w:p w14:paraId="17AF6530" w14:textId="77777777" w:rsidR="00C27110" w:rsidRDefault="00C27110" w:rsidP="00191423">
            <w:pPr>
              <w:rPr>
                <w:rFonts w:ascii="Calibri" w:hAnsi="Calibri"/>
                <w:sz w:val="22"/>
              </w:rPr>
            </w:pPr>
            <w:r>
              <w:rPr>
                <w:rFonts w:ascii="Calibri" w:hAnsi="Calibri"/>
                <w:sz w:val="22"/>
              </w:rPr>
              <w:t xml:space="preserve">Yes </w:t>
            </w:r>
          </w:p>
        </w:tc>
        <w:tc>
          <w:tcPr>
            <w:tcW w:w="7735" w:type="dxa"/>
            <w:vAlign w:val="center"/>
          </w:tcPr>
          <w:p w14:paraId="3EC9A7AC" w14:textId="735FB39E" w:rsidR="004E2C82" w:rsidRPr="002E380F" w:rsidRDefault="0080478C" w:rsidP="004E2C82">
            <w:pPr>
              <w:rPr>
                <w:rFonts w:ascii="Calibri" w:hAnsi="Calibri"/>
                <w:sz w:val="22"/>
              </w:rPr>
            </w:pPr>
            <w:r w:rsidRPr="008A7AF8">
              <w:rPr>
                <w:rFonts w:asciiTheme="minorHAnsi" w:hAnsiTheme="minorHAnsi" w:cstheme="minorHAnsi"/>
                <w:b/>
                <w:bCs/>
                <w:sz w:val="22"/>
                <w:szCs w:val="22"/>
                <w:u w:val="single"/>
              </w:rPr>
              <w:t>If yes</w:t>
            </w:r>
            <w:r>
              <w:rPr>
                <w:rFonts w:asciiTheme="minorHAnsi" w:hAnsiTheme="minorHAnsi" w:cstheme="minorHAnsi"/>
                <w:b/>
                <w:bCs/>
                <w:sz w:val="22"/>
                <w:szCs w:val="22"/>
              </w:rPr>
              <w:t>, r</w:t>
            </w:r>
            <w:r w:rsidR="00DF1D0F" w:rsidRPr="002E380F">
              <w:rPr>
                <w:rFonts w:asciiTheme="minorHAnsi" w:hAnsiTheme="minorHAnsi" w:cstheme="minorHAnsi"/>
                <w:b/>
                <w:bCs/>
                <w:sz w:val="22"/>
                <w:szCs w:val="22"/>
              </w:rPr>
              <w:t xml:space="preserve">ead and begin the processes </w:t>
            </w:r>
            <w:r w:rsidR="008A7AF8">
              <w:rPr>
                <w:rFonts w:asciiTheme="minorHAnsi" w:hAnsiTheme="minorHAnsi" w:cstheme="minorHAnsi"/>
                <w:b/>
                <w:bCs/>
                <w:sz w:val="22"/>
                <w:szCs w:val="22"/>
              </w:rPr>
              <w:t xml:space="preserve">described </w:t>
            </w:r>
            <w:r w:rsidR="004E2C82">
              <w:rPr>
                <w:rFonts w:asciiTheme="minorHAnsi" w:hAnsiTheme="minorHAnsi" w:cstheme="minorHAnsi"/>
                <w:b/>
                <w:bCs/>
                <w:sz w:val="22"/>
                <w:szCs w:val="22"/>
              </w:rPr>
              <w:t xml:space="preserve">in </w:t>
            </w:r>
            <w:hyperlink r:id="rId16" w:history="1">
              <w:r w:rsidR="004E2C82" w:rsidRPr="004E2C82">
                <w:rPr>
                  <w:rStyle w:val="Hyperlink"/>
                  <w:rFonts w:asciiTheme="minorHAnsi" w:hAnsiTheme="minorHAnsi" w:cstheme="minorHAnsi"/>
                  <w:b/>
                  <w:bCs/>
                  <w:sz w:val="22"/>
                  <w:szCs w:val="22"/>
                </w:rPr>
                <w:t>ACCME Standard 3</w:t>
              </w:r>
            </w:hyperlink>
            <w:r w:rsidR="004E2C82">
              <w:rPr>
                <w:rFonts w:asciiTheme="minorHAnsi" w:hAnsiTheme="minorHAnsi" w:cstheme="minorHAnsi"/>
                <w:b/>
                <w:bCs/>
                <w:sz w:val="22"/>
                <w:szCs w:val="22"/>
              </w:rPr>
              <w:t xml:space="preserve">. </w:t>
            </w:r>
            <w:r w:rsidR="004E2C82" w:rsidRPr="002E380F">
              <w:rPr>
                <w:rFonts w:ascii="Calibri" w:hAnsi="Calibri"/>
                <w:sz w:val="22"/>
              </w:rPr>
              <w:t xml:space="preserve"> </w:t>
            </w:r>
          </w:p>
        </w:tc>
      </w:tr>
      <w:tr w:rsidR="00C27110" w14:paraId="5DCE6755" w14:textId="77777777" w:rsidTr="00191423">
        <w:sdt>
          <w:sdtPr>
            <w:rPr>
              <w:rFonts w:ascii="Calibri" w:hAnsi="Calibri"/>
              <w:sz w:val="22"/>
            </w:rPr>
            <w:id w:val="-1871367521"/>
            <w14:checkbox>
              <w14:checked w14:val="0"/>
              <w14:checkedState w14:val="2612" w14:font="MS Gothic"/>
              <w14:uncheckedState w14:val="2610" w14:font="MS Gothic"/>
            </w14:checkbox>
          </w:sdtPr>
          <w:sdtContent>
            <w:tc>
              <w:tcPr>
                <w:tcW w:w="805" w:type="dxa"/>
                <w:vAlign w:val="center"/>
              </w:tcPr>
              <w:p w14:paraId="788F0BAF" w14:textId="77777777" w:rsidR="00C27110" w:rsidRDefault="00C27110" w:rsidP="00191423">
                <w:pPr>
                  <w:spacing w:before="60" w:after="60"/>
                  <w:jc w:val="center"/>
                  <w:rPr>
                    <w:rFonts w:ascii="Calibri" w:hAnsi="Calibri"/>
                    <w:sz w:val="22"/>
                  </w:rPr>
                </w:pPr>
                <w:r>
                  <w:rPr>
                    <w:rFonts w:ascii="MS Gothic" w:eastAsia="MS Gothic" w:hAnsi="MS Gothic" w:hint="eastAsia"/>
                    <w:sz w:val="22"/>
                  </w:rPr>
                  <w:t>☐</w:t>
                </w:r>
              </w:p>
            </w:tc>
          </w:sdtContent>
        </w:sdt>
        <w:tc>
          <w:tcPr>
            <w:tcW w:w="1620" w:type="dxa"/>
            <w:vAlign w:val="center"/>
          </w:tcPr>
          <w:p w14:paraId="22C0393A" w14:textId="63ED9E6D" w:rsidR="00C27110" w:rsidRDefault="00C27110" w:rsidP="00191423">
            <w:pPr>
              <w:spacing w:before="60" w:after="60"/>
              <w:rPr>
                <w:rFonts w:ascii="Calibri" w:hAnsi="Calibri"/>
                <w:sz w:val="22"/>
              </w:rPr>
            </w:pPr>
            <w:r>
              <w:rPr>
                <w:rFonts w:ascii="Calibri" w:hAnsi="Calibri"/>
                <w:sz w:val="22"/>
              </w:rPr>
              <w:t xml:space="preserve">No </w:t>
            </w:r>
          </w:p>
        </w:tc>
        <w:tc>
          <w:tcPr>
            <w:tcW w:w="7735" w:type="dxa"/>
            <w:vAlign w:val="center"/>
          </w:tcPr>
          <w:p w14:paraId="43603B44" w14:textId="5A0755A7" w:rsidR="00C27110" w:rsidRPr="00DA75BC" w:rsidRDefault="006C55AC" w:rsidP="00191423">
            <w:pPr>
              <w:rPr>
                <w:rFonts w:ascii="Calibri" w:hAnsi="Calibri"/>
                <w:sz w:val="22"/>
              </w:rPr>
            </w:pPr>
            <w:r w:rsidRPr="00191423">
              <w:rPr>
                <w:rFonts w:ascii="Calibri" w:hAnsi="Calibri"/>
                <w:sz w:val="22"/>
                <w:u w:val="single"/>
              </w:rPr>
              <w:t>If no</w:t>
            </w:r>
            <w:r>
              <w:rPr>
                <w:rFonts w:ascii="Calibri" w:hAnsi="Calibri"/>
                <w:sz w:val="22"/>
              </w:rPr>
              <w:t xml:space="preserve">, </w:t>
            </w:r>
            <w:r w:rsidR="00191423">
              <w:rPr>
                <w:rFonts w:ascii="Calibri" w:hAnsi="Calibri"/>
                <w:sz w:val="22"/>
              </w:rPr>
              <w:t xml:space="preserve">you are indicating that </w:t>
            </w:r>
            <w:r w:rsidR="002E380F">
              <w:rPr>
                <w:rFonts w:ascii="Calibri" w:hAnsi="Calibri"/>
                <w:sz w:val="22"/>
              </w:rPr>
              <w:t xml:space="preserve">the </w:t>
            </w:r>
            <w:r w:rsidR="002E380F" w:rsidRPr="002E380F">
              <w:rPr>
                <w:rFonts w:ascii="Calibri" w:hAnsi="Calibri"/>
                <w:sz w:val="22"/>
              </w:rPr>
              <w:t>N</w:t>
            </w:r>
            <w:r w:rsidR="002E380F">
              <w:rPr>
                <w:rFonts w:ascii="Calibri" w:hAnsi="Calibri"/>
                <w:sz w:val="22"/>
              </w:rPr>
              <w:t xml:space="preserve">urse </w:t>
            </w:r>
            <w:r w:rsidR="002E380F" w:rsidRPr="002E380F">
              <w:rPr>
                <w:rFonts w:ascii="Calibri" w:hAnsi="Calibri"/>
                <w:sz w:val="22"/>
              </w:rPr>
              <w:t>P</w:t>
            </w:r>
            <w:r w:rsidR="002E380F">
              <w:rPr>
                <w:rFonts w:ascii="Calibri" w:hAnsi="Calibri"/>
                <w:sz w:val="22"/>
              </w:rPr>
              <w:t xml:space="preserve">lanner has </w:t>
            </w:r>
            <w:r w:rsidR="002E380F" w:rsidRPr="002E380F">
              <w:rPr>
                <w:rFonts w:ascii="Calibri" w:hAnsi="Calibri"/>
                <w:sz w:val="22"/>
              </w:rPr>
              <w:t xml:space="preserve">made the deliberate decision that it </w:t>
            </w:r>
            <w:r w:rsidR="008A7AF8">
              <w:rPr>
                <w:rFonts w:ascii="Calibri" w:hAnsi="Calibri"/>
                <w:sz w:val="22"/>
              </w:rPr>
              <w:t xml:space="preserve">is </w:t>
            </w:r>
            <w:r w:rsidR="002E380F" w:rsidRPr="002E380F">
              <w:rPr>
                <w:rFonts w:ascii="Calibri" w:hAnsi="Calibri"/>
                <w:sz w:val="22"/>
              </w:rPr>
              <w:t>not necessary to identify and mitigate financial</w:t>
            </w:r>
            <w:r w:rsidR="002E380F">
              <w:rPr>
                <w:rFonts w:ascii="Calibri" w:hAnsi="Calibri"/>
                <w:sz w:val="22"/>
              </w:rPr>
              <w:t xml:space="preserve"> </w:t>
            </w:r>
            <w:r w:rsidR="002E380F" w:rsidRPr="002E380F">
              <w:rPr>
                <w:rFonts w:ascii="Calibri" w:hAnsi="Calibri"/>
                <w:sz w:val="22"/>
              </w:rPr>
              <w:t xml:space="preserve">relationships due to the activity </w:t>
            </w:r>
            <w:r w:rsidR="0080478C">
              <w:rPr>
                <w:rFonts w:ascii="Calibri" w:hAnsi="Calibri"/>
                <w:sz w:val="22"/>
              </w:rPr>
              <w:t xml:space="preserve">content. </w:t>
            </w:r>
          </w:p>
        </w:tc>
      </w:tr>
      <w:tr w:rsidR="00191423" w14:paraId="0D3BF348" w14:textId="77777777" w:rsidTr="00F14808">
        <w:trPr>
          <w:trHeight w:val="432"/>
        </w:trPr>
        <w:sdt>
          <w:sdtPr>
            <w:rPr>
              <w:rFonts w:ascii="Calibri" w:hAnsi="Calibri"/>
              <w:sz w:val="22"/>
            </w:rPr>
            <w:id w:val="1753079028"/>
            <w14:checkbox>
              <w14:checked w14:val="0"/>
              <w14:checkedState w14:val="2612" w14:font="MS Gothic"/>
              <w14:uncheckedState w14:val="2610" w14:font="MS Gothic"/>
            </w14:checkbox>
          </w:sdtPr>
          <w:sdtContent>
            <w:tc>
              <w:tcPr>
                <w:tcW w:w="805" w:type="dxa"/>
                <w:vAlign w:val="center"/>
              </w:tcPr>
              <w:p w14:paraId="2B3722BC" w14:textId="70169CF3" w:rsidR="00191423" w:rsidRDefault="00191423" w:rsidP="00191423">
                <w:pPr>
                  <w:spacing w:before="60" w:after="60"/>
                  <w:jc w:val="center"/>
                  <w:rPr>
                    <w:rFonts w:ascii="Calibri" w:hAnsi="Calibri"/>
                    <w:sz w:val="22"/>
                  </w:rPr>
                </w:pPr>
                <w:r>
                  <w:rPr>
                    <w:rFonts w:ascii="MS Gothic" w:eastAsia="MS Gothic" w:hAnsi="MS Gothic" w:hint="eastAsia"/>
                    <w:sz w:val="22"/>
                  </w:rPr>
                  <w:t>☐</w:t>
                </w:r>
              </w:p>
            </w:tc>
          </w:sdtContent>
        </w:sdt>
        <w:tc>
          <w:tcPr>
            <w:tcW w:w="1620" w:type="dxa"/>
            <w:vAlign w:val="center"/>
          </w:tcPr>
          <w:p w14:paraId="7D3C4BAD" w14:textId="4B4F73C8" w:rsidR="00191423" w:rsidRDefault="00191423" w:rsidP="00191423">
            <w:pPr>
              <w:spacing w:before="60" w:after="60"/>
              <w:rPr>
                <w:rFonts w:ascii="Calibri" w:hAnsi="Calibri"/>
                <w:sz w:val="22"/>
              </w:rPr>
            </w:pPr>
            <w:r>
              <w:rPr>
                <w:rFonts w:ascii="Calibri" w:hAnsi="Calibri"/>
                <w:sz w:val="22"/>
              </w:rPr>
              <w:t>Not Sure</w:t>
            </w:r>
          </w:p>
        </w:tc>
        <w:tc>
          <w:tcPr>
            <w:tcW w:w="7735" w:type="dxa"/>
            <w:vAlign w:val="center"/>
          </w:tcPr>
          <w:p w14:paraId="0D3033B2" w14:textId="386EAE96" w:rsidR="00191423" w:rsidRDefault="008A7AF8" w:rsidP="00191423">
            <w:pPr>
              <w:rPr>
                <w:rFonts w:ascii="Calibri" w:hAnsi="Calibri"/>
                <w:sz w:val="22"/>
              </w:rPr>
            </w:pPr>
            <w:r w:rsidRPr="008A7AF8">
              <w:rPr>
                <w:rFonts w:ascii="Calibri" w:hAnsi="Calibri"/>
                <w:sz w:val="22"/>
                <w:u w:val="single"/>
              </w:rPr>
              <w:t>If not sure</w:t>
            </w:r>
            <w:r>
              <w:rPr>
                <w:rFonts w:ascii="Calibri" w:hAnsi="Calibri"/>
                <w:sz w:val="22"/>
              </w:rPr>
              <w:t>, c</w:t>
            </w:r>
            <w:r w:rsidR="00191423">
              <w:rPr>
                <w:rFonts w:ascii="Calibri" w:hAnsi="Calibri"/>
                <w:sz w:val="22"/>
              </w:rPr>
              <w:t xml:space="preserve">ontact </w:t>
            </w:r>
            <w:hyperlink r:id="rId17" w:history="1">
              <w:r w:rsidR="00191423" w:rsidRPr="00B11089">
                <w:rPr>
                  <w:rStyle w:val="Hyperlink"/>
                  <w:rFonts w:ascii="Calibri" w:hAnsi="Calibri"/>
                  <w:sz w:val="22"/>
                </w:rPr>
                <w:t>wnanprl@wisconsinnurses.org</w:t>
              </w:r>
            </w:hyperlink>
            <w:r w:rsidR="00191423">
              <w:rPr>
                <w:rFonts w:ascii="Calibri" w:hAnsi="Calibri"/>
                <w:sz w:val="22"/>
              </w:rPr>
              <w:t xml:space="preserve"> before proceeding.</w:t>
            </w:r>
          </w:p>
        </w:tc>
      </w:tr>
    </w:tbl>
    <w:p w14:paraId="1A79A862" w14:textId="483D7724" w:rsidR="00C27110" w:rsidRDefault="00C27110" w:rsidP="004D3761">
      <w:pPr>
        <w:rPr>
          <w:b/>
          <w:bCs/>
        </w:rPr>
      </w:pPr>
    </w:p>
    <w:p w14:paraId="45A32027" w14:textId="55116013" w:rsidR="00772E41" w:rsidRPr="0019497C" w:rsidRDefault="005464C6" w:rsidP="00C72AB4">
      <w:pPr>
        <w:pStyle w:val="ListParagraph"/>
        <w:numPr>
          <w:ilvl w:val="0"/>
          <w:numId w:val="29"/>
        </w:numPr>
        <w:spacing w:after="0"/>
        <w:ind w:left="403"/>
        <w:rPr>
          <w:rFonts w:asciiTheme="minorHAnsi" w:hAnsiTheme="minorHAnsi" w:cstheme="minorHAnsi"/>
          <w:b/>
          <w:bCs/>
        </w:rPr>
      </w:pPr>
      <w:r w:rsidRPr="0019497C">
        <w:rPr>
          <w:rFonts w:asciiTheme="minorHAnsi" w:hAnsiTheme="minorHAnsi" w:cstheme="minorHAnsi"/>
          <w:b/>
          <w:bCs/>
        </w:rPr>
        <w:t xml:space="preserve">Collect Information – </w:t>
      </w:r>
      <w:r w:rsidR="00772E41" w:rsidRPr="0019497C">
        <w:rPr>
          <w:rFonts w:asciiTheme="minorHAnsi" w:hAnsiTheme="minorHAnsi" w:cstheme="minorHAnsi"/>
          <w:b/>
          <w:bCs/>
        </w:rPr>
        <w:t xml:space="preserve">Obtain disclosure of financial relationships with ineligible companies from all in control of content. </w:t>
      </w:r>
    </w:p>
    <w:p w14:paraId="37D0CEDA" w14:textId="1095D9C5" w:rsidR="005464C6" w:rsidRPr="00772E41" w:rsidRDefault="005464C6">
      <w:pPr>
        <w:pStyle w:val="ListParagraph"/>
        <w:numPr>
          <w:ilvl w:val="0"/>
          <w:numId w:val="20"/>
        </w:numPr>
        <w:spacing w:after="40" w:line="240" w:lineRule="auto"/>
        <w:ind w:left="634"/>
        <w:rPr>
          <w:rFonts w:asciiTheme="minorHAnsi" w:hAnsiTheme="minorHAnsi" w:cstheme="minorHAnsi"/>
          <w:b/>
          <w:bCs/>
          <w:i/>
          <w:iCs/>
          <w:sz w:val="20"/>
          <w:szCs w:val="20"/>
        </w:rPr>
      </w:pPr>
      <w:r w:rsidRPr="00772E41">
        <w:rPr>
          <w:rFonts w:asciiTheme="minorHAnsi" w:hAnsiTheme="minorHAnsi" w:cstheme="minorHAnsi"/>
          <w:b/>
          <w:bCs/>
          <w:i/>
          <w:iCs/>
          <w:sz w:val="20"/>
          <w:szCs w:val="20"/>
        </w:rPr>
        <w:t xml:space="preserve">Send </w:t>
      </w:r>
      <w:r w:rsidRPr="00772E41">
        <w:rPr>
          <w:rFonts w:asciiTheme="minorHAnsi" w:hAnsiTheme="minorHAnsi" w:cstheme="minorHAnsi"/>
          <w:b/>
          <w:bCs/>
          <w:i/>
          <w:iCs/>
          <w:sz w:val="20"/>
          <w:szCs w:val="20"/>
          <w:u w:val="single"/>
        </w:rPr>
        <w:t>each</w:t>
      </w:r>
      <w:r w:rsidRPr="00772E41">
        <w:rPr>
          <w:rFonts w:asciiTheme="minorHAnsi" w:hAnsiTheme="minorHAnsi" w:cstheme="minorHAnsi"/>
          <w:b/>
          <w:bCs/>
          <w:i/>
          <w:iCs/>
          <w:sz w:val="20"/>
          <w:szCs w:val="20"/>
        </w:rPr>
        <w:t xml:space="preserve"> person in control of content </w:t>
      </w:r>
      <w:r w:rsidR="001B2468" w:rsidRPr="00772E41">
        <w:rPr>
          <w:rFonts w:asciiTheme="minorHAnsi" w:hAnsiTheme="minorHAnsi" w:cstheme="minorHAnsi"/>
          <w:b/>
          <w:bCs/>
          <w:i/>
          <w:iCs/>
          <w:sz w:val="20"/>
          <w:szCs w:val="20"/>
        </w:rPr>
        <w:t xml:space="preserve">a </w:t>
      </w:r>
      <w:r w:rsidR="00772E41">
        <w:rPr>
          <w:rFonts w:asciiTheme="minorHAnsi" w:hAnsiTheme="minorHAnsi" w:cstheme="minorHAnsi"/>
          <w:b/>
          <w:bCs/>
          <w:i/>
          <w:iCs/>
          <w:sz w:val="20"/>
          <w:szCs w:val="20"/>
        </w:rPr>
        <w:t xml:space="preserve">WNA </w:t>
      </w:r>
      <w:r w:rsidR="001B2468" w:rsidRPr="00772E41">
        <w:rPr>
          <w:rFonts w:asciiTheme="minorHAnsi" w:hAnsiTheme="minorHAnsi" w:cstheme="minorHAnsi"/>
          <w:b/>
          <w:bCs/>
          <w:i/>
          <w:iCs/>
          <w:sz w:val="20"/>
          <w:szCs w:val="20"/>
        </w:rPr>
        <w:t>Disclosure Form</w:t>
      </w:r>
      <w:r w:rsidR="00DF1D0F" w:rsidRPr="00772E41">
        <w:rPr>
          <w:rFonts w:asciiTheme="minorHAnsi" w:hAnsiTheme="minorHAnsi" w:cstheme="minorHAnsi"/>
          <w:b/>
          <w:bCs/>
          <w:i/>
          <w:iCs/>
          <w:sz w:val="20"/>
          <w:szCs w:val="20"/>
        </w:rPr>
        <w:t xml:space="preserve"> </w:t>
      </w:r>
      <w:r w:rsidR="00586401">
        <w:rPr>
          <w:rFonts w:asciiTheme="minorHAnsi" w:hAnsiTheme="minorHAnsi" w:cstheme="minorHAnsi"/>
          <w:b/>
          <w:bCs/>
          <w:i/>
          <w:iCs/>
          <w:sz w:val="20"/>
          <w:szCs w:val="20"/>
        </w:rPr>
        <w:t xml:space="preserve">or similar document </w:t>
      </w:r>
      <w:r w:rsidR="00DF1D0F" w:rsidRPr="00772E41">
        <w:rPr>
          <w:rFonts w:asciiTheme="minorHAnsi" w:hAnsiTheme="minorHAnsi" w:cstheme="minorHAnsi"/>
          <w:b/>
          <w:bCs/>
          <w:i/>
          <w:iCs/>
          <w:sz w:val="20"/>
          <w:szCs w:val="20"/>
        </w:rPr>
        <w:t>to complete and return to you</w:t>
      </w:r>
      <w:r w:rsidR="00772E41" w:rsidRPr="00772E41">
        <w:rPr>
          <w:rFonts w:asciiTheme="minorHAnsi" w:hAnsiTheme="minorHAnsi" w:cstheme="minorHAnsi"/>
          <w:b/>
          <w:bCs/>
          <w:i/>
          <w:iCs/>
          <w:sz w:val="20"/>
          <w:szCs w:val="20"/>
        </w:rPr>
        <w:t xml:space="preserve">. </w:t>
      </w:r>
    </w:p>
    <w:p w14:paraId="59C6C262" w14:textId="2B02EF1F" w:rsidR="00772E41" w:rsidRDefault="00772E41">
      <w:pPr>
        <w:pStyle w:val="ListParagraph"/>
        <w:numPr>
          <w:ilvl w:val="0"/>
          <w:numId w:val="20"/>
        </w:numPr>
        <w:spacing w:after="40" w:line="240" w:lineRule="auto"/>
        <w:ind w:left="634"/>
        <w:rPr>
          <w:rFonts w:asciiTheme="minorHAnsi" w:hAnsiTheme="minorHAnsi" w:cstheme="minorHAnsi"/>
          <w:b/>
          <w:bCs/>
          <w:i/>
          <w:iCs/>
          <w:sz w:val="20"/>
          <w:szCs w:val="20"/>
        </w:rPr>
      </w:pPr>
      <w:r w:rsidRPr="00772E41">
        <w:rPr>
          <w:rFonts w:asciiTheme="minorHAnsi" w:hAnsiTheme="minorHAnsi" w:cstheme="minorHAnsi"/>
          <w:i/>
          <w:iCs/>
          <w:sz w:val="20"/>
          <w:szCs w:val="20"/>
        </w:rPr>
        <w:t xml:space="preserve">You may use another method of information collection. </w:t>
      </w:r>
      <w:r w:rsidRPr="00772E41">
        <w:rPr>
          <w:rFonts w:asciiTheme="minorHAnsi" w:hAnsiTheme="minorHAnsi" w:cstheme="minorHAnsi"/>
          <w:b/>
          <w:bCs/>
          <w:i/>
          <w:iCs/>
          <w:sz w:val="20"/>
          <w:szCs w:val="20"/>
        </w:rPr>
        <w:t xml:space="preserve">If using a different method to collect information on relationships with ineligible companies, </w:t>
      </w:r>
      <w:r w:rsidRPr="00772E41">
        <w:rPr>
          <w:rFonts w:asciiTheme="minorHAnsi" w:hAnsiTheme="minorHAnsi" w:cstheme="minorHAnsi"/>
          <w:b/>
          <w:bCs/>
          <w:i/>
          <w:iCs/>
          <w:sz w:val="20"/>
          <w:szCs w:val="20"/>
          <w:u w:val="single"/>
        </w:rPr>
        <w:t xml:space="preserve">include </w:t>
      </w:r>
      <w:r w:rsidR="00592C42">
        <w:rPr>
          <w:rFonts w:asciiTheme="minorHAnsi" w:hAnsiTheme="minorHAnsi" w:cstheme="minorHAnsi"/>
          <w:b/>
          <w:bCs/>
          <w:i/>
          <w:iCs/>
          <w:sz w:val="20"/>
          <w:szCs w:val="20"/>
          <w:u w:val="single"/>
        </w:rPr>
        <w:t xml:space="preserve">an example of </w:t>
      </w:r>
      <w:r w:rsidRPr="00772E41">
        <w:rPr>
          <w:rFonts w:asciiTheme="minorHAnsi" w:hAnsiTheme="minorHAnsi" w:cstheme="minorHAnsi"/>
          <w:b/>
          <w:bCs/>
          <w:i/>
          <w:iCs/>
          <w:sz w:val="20"/>
          <w:szCs w:val="20"/>
          <w:u w:val="single"/>
        </w:rPr>
        <w:t>the documentation used</w:t>
      </w:r>
      <w:r w:rsidRPr="00772E41">
        <w:rPr>
          <w:rFonts w:asciiTheme="minorHAnsi" w:hAnsiTheme="minorHAnsi" w:cstheme="minorHAnsi"/>
          <w:b/>
          <w:bCs/>
          <w:i/>
          <w:iCs/>
          <w:sz w:val="20"/>
          <w:szCs w:val="20"/>
        </w:rPr>
        <w:t xml:space="preserve">. </w:t>
      </w:r>
    </w:p>
    <w:p w14:paraId="2A9C53AD" w14:textId="7192B04A" w:rsidR="00592C42" w:rsidRPr="00772E41" w:rsidRDefault="00592C42">
      <w:pPr>
        <w:pStyle w:val="ListParagraph"/>
        <w:numPr>
          <w:ilvl w:val="0"/>
          <w:numId w:val="20"/>
        </w:numPr>
        <w:spacing w:after="40" w:line="240" w:lineRule="auto"/>
        <w:ind w:left="634"/>
        <w:rPr>
          <w:rFonts w:asciiTheme="minorHAnsi" w:hAnsiTheme="minorHAnsi" w:cstheme="minorHAnsi"/>
          <w:b/>
          <w:bCs/>
          <w:i/>
          <w:iCs/>
          <w:sz w:val="20"/>
          <w:szCs w:val="20"/>
        </w:rPr>
      </w:pPr>
      <w:r>
        <w:rPr>
          <w:rFonts w:asciiTheme="minorHAnsi" w:hAnsiTheme="minorHAnsi" w:cstheme="minorHAnsi"/>
          <w:i/>
          <w:iCs/>
          <w:sz w:val="20"/>
          <w:szCs w:val="20"/>
        </w:rPr>
        <w:t xml:space="preserve">The Nurse Planner and any others involved in continuous activity planning may complete an annual Disclosure and </w:t>
      </w:r>
      <w:r w:rsidR="008A7AF8">
        <w:rPr>
          <w:rFonts w:asciiTheme="minorHAnsi" w:hAnsiTheme="minorHAnsi" w:cstheme="minorHAnsi"/>
          <w:i/>
          <w:iCs/>
          <w:sz w:val="20"/>
          <w:szCs w:val="20"/>
        </w:rPr>
        <w:t>then</w:t>
      </w:r>
      <w:r>
        <w:rPr>
          <w:rFonts w:asciiTheme="minorHAnsi" w:hAnsiTheme="minorHAnsi" w:cstheme="minorHAnsi"/>
          <w:i/>
          <w:iCs/>
          <w:sz w:val="20"/>
          <w:szCs w:val="20"/>
        </w:rPr>
        <w:t xml:space="preserve"> periodically provide updates </w:t>
      </w:r>
      <w:r w:rsidR="008A7AF8">
        <w:rPr>
          <w:rFonts w:asciiTheme="minorHAnsi" w:hAnsiTheme="minorHAnsi" w:cstheme="minorHAnsi"/>
          <w:i/>
          <w:iCs/>
          <w:sz w:val="20"/>
          <w:szCs w:val="20"/>
        </w:rPr>
        <w:t xml:space="preserve">about </w:t>
      </w:r>
      <w:r>
        <w:rPr>
          <w:rFonts w:asciiTheme="minorHAnsi" w:hAnsiTheme="minorHAnsi" w:cstheme="minorHAnsi"/>
          <w:i/>
          <w:iCs/>
          <w:sz w:val="20"/>
          <w:szCs w:val="20"/>
        </w:rPr>
        <w:t xml:space="preserve">changes </w:t>
      </w:r>
      <w:r w:rsidR="008A7AF8">
        <w:rPr>
          <w:rFonts w:asciiTheme="minorHAnsi" w:hAnsiTheme="minorHAnsi" w:cstheme="minorHAnsi"/>
          <w:i/>
          <w:iCs/>
          <w:sz w:val="20"/>
          <w:szCs w:val="20"/>
        </w:rPr>
        <w:t>to</w:t>
      </w:r>
      <w:r>
        <w:rPr>
          <w:rFonts w:asciiTheme="minorHAnsi" w:hAnsiTheme="minorHAnsi" w:cstheme="minorHAnsi"/>
          <w:i/>
          <w:iCs/>
          <w:sz w:val="20"/>
          <w:szCs w:val="20"/>
        </w:rPr>
        <w:t xml:space="preserve"> </w:t>
      </w:r>
      <w:r w:rsidR="008A7AF8">
        <w:rPr>
          <w:rFonts w:asciiTheme="minorHAnsi" w:hAnsiTheme="minorHAnsi" w:cstheme="minorHAnsi"/>
          <w:i/>
          <w:iCs/>
          <w:sz w:val="20"/>
          <w:szCs w:val="20"/>
        </w:rPr>
        <w:t xml:space="preserve">their </w:t>
      </w:r>
      <w:r>
        <w:rPr>
          <w:rFonts w:asciiTheme="minorHAnsi" w:hAnsiTheme="minorHAnsi" w:cstheme="minorHAnsi"/>
          <w:i/>
          <w:iCs/>
          <w:sz w:val="20"/>
          <w:szCs w:val="20"/>
        </w:rPr>
        <w:t>f</w:t>
      </w:r>
      <w:r w:rsidR="008A7AF8">
        <w:rPr>
          <w:rFonts w:asciiTheme="minorHAnsi" w:hAnsiTheme="minorHAnsi" w:cstheme="minorHAnsi"/>
          <w:i/>
          <w:iCs/>
          <w:sz w:val="20"/>
          <w:szCs w:val="20"/>
        </w:rPr>
        <w:t>inancial</w:t>
      </w:r>
      <w:r>
        <w:rPr>
          <w:rFonts w:asciiTheme="minorHAnsi" w:hAnsiTheme="minorHAnsi" w:cstheme="minorHAnsi"/>
          <w:i/>
          <w:iCs/>
          <w:sz w:val="20"/>
          <w:szCs w:val="20"/>
        </w:rPr>
        <w:t xml:space="preserve"> relationships. </w:t>
      </w:r>
    </w:p>
    <w:p w14:paraId="4670928F" w14:textId="77777777" w:rsidR="005066E7" w:rsidRPr="00F75CBF" w:rsidRDefault="005066E7" w:rsidP="00DE58BC">
      <w:pPr>
        <w:rPr>
          <w:rFonts w:asciiTheme="minorHAnsi" w:hAnsiTheme="minorHAnsi" w:cstheme="minorHAnsi"/>
          <w:b/>
          <w:bCs/>
          <w:sz w:val="12"/>
          <w:szCs w:val="12"/>
        </w:rPr>
      </w:pP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60"/>
      </w:tblGrid>
      <w:tr w:rsidR="00592C42" w14:paraId="5FAE0951" w14:textId="77777777" w:rsidTr="00592C42">
        <w:tc>
          <w:tcPr>
            <w:tcW w:w="10260" w:type="dxa"/>
          </w:tcPr>
          <w:p w14:paraId="28ABBE3E" w14:textId="007FC871" w:rsidR="00592C42" w:rsidRPr="00586401" w:rsidRDefault="00592C42" w:rsidP="00592C42">
            <w:pPr>
              <w:ind w:left="166"/>
              <w:rPr>
                <w:rFonts w:asciiTheme="minorHAnsi" w:hAnsiTheme="minorHAnsi" w:cstheme="minorHAnsi"/>
                <w:b/>
                <w:bCs/>
                <w:sz w:val="22"/>
                <w:szCs w:val="22"/>
              </w:rPr>
            </w:pPr>
            <w:r w:rsidRPr="00DD3394">
              <w:rPr>
                <w:rFonts w:ascii="Calibri" w:hAnsi="Calibri" w:cs="Calibri"/>
                <w:b/>
                <w:bCs/>
                <w:i/>
                <w:iCs/>
                <w:color w:val="FF0000"/>
                <w:sz w:val="22"/>
                <w:szCs w:val="22"/>
              </w:rPr>
              <w:t>*</w:t>
            </w:r>
            <w:r w:rsidRPr="00CD342F">
              <w:rPr>
                <w:rFonts w:ascii="Calibri" w:hAnsi="Calibri" w:cs="Calibri"/>
                <w:b/>
                <w:bCs/>
                <w:i/>
                <w:iCs/>
                <w:sz w:val="22"/>
                <w:szCs w:val="22"/>
              </w:rPr>
              <w:t xml:space="preserve">IMPORTANT NOTE: </w:t>
            </w:r>
            <w:r w:rsidR="00322BEC">
              <w:rPr>
                <w:rFonts w:ascii="Calibri" w:hAnsi="Calibri" w:cs="Calibri"/>
                <w:b/>
                <w:bCs/>
                <w:i/>
                <w:iCs/>
                <w:sz w:val="22"/>
                <w:szCs w:val="22"/>
              </w:rPr>
              <w:t>When content is clinical, y</w:t>
            </w:r>
            <w:r w:rsidRPr="00592C42">
              <w:rPr>
                <w:rFonts w:asciiTheme="minorHAnsi" w:hAnsiTheme="minorHAnsi" w:cstheme="minorHAnsi"/>
                <w:b/>
                <w:bCs/>
                <w:i/>
                <w:iCs/>
                <w:sz w:val="22"/>
                <w:szCs w:val="22"/>
              </w:rPr>
              <w:t xml:space="preserve">ou must have disclosure of financial relationships for each person in control of content. You do not need to include this information in your Sample Files to WNA </w:t>
            </w:r>
            <w:r w:rsidR="00322BEC">
              <w:rPr>
                <w:rFonts w:asciiTheme="minorHAnsi" w:hAnsiTheme="minorHAnsi" w:cstheme="minorHAnsi"/>
                <w:b/>
                <w:bCs/>
                <w:i/>
                <w:iCs/>
                <w:sz w:val="22"/>
                <w:szCs w:val="22"/>
              </w:rPr>
              <w:t xml:space="preserve">with </w:t>
            </w:r>
            <w:r w:rsidRPr="00592C42">
              <w:rPr>
                <w:rFonts w:asciiTheme="minorHAnsi" w:hAnsiTheme="minorHAnsi" w:cstheme="minorHAnsi"/>
                <w:b/>
                <w:bCs/>
                <w:i/>
                <w:iCs/>
                <w:sz w:val="22"/>
                <w:szCs w:val="22"/>
              </w:rPr>
              <w:t xml:space="preserve"> your Self-Study Application.</w:t>
            </w:r>
            <w:r>
              <w:rPr>
                <w:rFonts w:asciiTheme="minorHAnsi" w:hAnsiTheme="minorHAnsi" w:cstheme="minorHAnsi"/>
                <w:b/>
                <w:bCs/>
                <w:i/>
                <w:iCs/>
                <w:sz w:val="22"/>
                <w:szCs w:val="22"/>
              </w:rPr>
              <w:t xml:space="preserve"> WNA may</w:t>
            </w:r>
            <w:r w:rsidR="008A7AF8">
              <w:rPr>
                <w:rFonts w:asciiTheme="minorHAnsi" w:hAnsiTheme="minorHAnsi" w:cstheme="minorHAnsi"/>
                <w:b/>
                <w:bCs/>
                <w:i/>
                <w:iCs/>
                <w:sz w:val="22"/>
                <w:szCs w:val="22"/>
              </w:rPr>
              <w:t xml:space="preserve"> require you to provide </w:t>
            </w:r>
            <w:r>
              <w:rPr>
                <w:rFonts w:asciiTheme="minorHAnsi" w:hAnsiTheme="minorHAnsi" w:cstheme="minorHAnsi"/>
                <w:b/>
                <w:bCs/>
                <w:i/>
                <w:iCs/>
                <w:sz w:val="22"/>
                <w:szCs w:val="22"/>
              </w:rPr>
              <w:t xml:space="preserve">any/all disclosures during the application review process. </w:t>
            </w:r>
          </w:p>
        </w:tc>
      </w:tr>
    </w:tbl>
    <w:p w14:paraId="60776D2C" w14:textId="1958C1FF" w:rsidR="00C74006" w:rsidRDefault="00C74006" w:rsidP="0025007E">
      <w:pPr>
        <w:rPr>
          <w:b/>
          <w:bCs/>
        </w:rPr>
      </w:pPr>
    </w:p>
    <w:p w14:paraId="7D170E3A" w14:textId="77777777" w:rsidR="0025007E" w:rsidRDefault="0025007E" w:rsidP="0025007E">
      <w:pPr>
        <w:rPr>
          <w:b/>
          <w:bCs/>
        </w:rPr>
      </w:pPr>
    </w:p>
    <w:p w14:paraId="482F1270" w14:textId="7B981B98" w:rsidR="0019497C" w:rsidRPr="0019497C" w:rsidRDefault="0019497C" w:rsidP="0080478C">
      <w:pPr>
        <w:ind w:left="-270"/>
        <w:rPr>
          <w:rFonts w:asciiTheme="minorHAnsi" w:hAnsiTheme="minorHAnsi" w:cstheme="minorHAnsi"/>
          <w:b/>
          <w:bCs/>
          <w:caps/>
          <w:sz w:val="22"/>
          <w:szCs w:val="22"/>
        </w:rPr>
      </w:pPr>
      <w:r>
        <w:rPr>
          <w:rFonts w:asciiTheme="minorHAnsi" w:hAnsiTheme="minorHAnsi" w:cstheme="minorHAnsi"/>
          <w:b/>
          <w:bCs/>
          <w:caps/>
          <w:sz w:val="22"/>
          <w:szCs w:val="22"/>
        </w:rPr>
        <w:t xml:space="preserve">14. </w:t>
      </w:r>
      <w:r w:rsidRPr="0019497C">
        <w:rPr>
          <w:rFonts w:asciiTheme="minorHAnsi" w:hAnsiTheme="minorHAnsi" w:cstheme="minorHAnsi"/>
          <w:b/>
          <w:bCs/>
          <w:caps/>
          <w:sz w:val="22"/>
          <w:szCs w:val="22"/>
        </w:rPr>
        <w:t>Evidence of mitigation of relevant financial relationships</w:t>
      </w:r>
    </w:p>
    <w:p w14:paraId="3FFFF60E" w14:textId="77777777" w:rsidR="0019497C" w:rsidRDefault="0019497C" w:rsidP="006C25F1">
      <w:pPr>
        <w:ind w:left="270" w:hanging="270"/>
        <w:rPr>
          <w:rFonts w:ascii="Calibri" w:hAnsi="Calibri"/>
          <w:b/>
          <w:bCs/>
          <w:iCs/>
          <w:snapToGrid w:val="0"/>
          <w:sz w:val="22"/>
          <w:szCs w:val="22"/>
        </w:rPr>
      </w:pPr>
    </w:p>
    <w:p w14:paraId="2142BC28" w14:textId="3B431EF6" w:rsidR="00592C42" w:rsidRPr="0098437D" w:rsidRDefault="00592C42" w:rsidP="00586401">
      <w:pPr>
        <w:tabs>
          <w:tab w:val="left" w:pos="270"/>
        </w:tabs>
        <w:ind w:left="270"/>
        <w:rPr>
          <w:rFonts w:asciiTheme="minorHAnsi" w:hAnsiTheme="minorHAnsi" w:cstheme="minorHAnsi"/>
          <w:b/>
          <w:bCs/>
          <w:sz w:val="23"/>
          <w:szCs w:val="23"/>
        </w:rPr>
      </w:pPr>
      <w:r w:rsidRPr="0098437D">
        <w:rPr>
          <w:rFonts w:asciiTheme="minorHAnsi" w:hAnsiTheme="minorHAnsi" w:cstheme="minorHAnsi"/>
          <w:b/>
          <w:bCs/>
          <w:sz w:val="23"/>
          <w:szCs w:val="23"/>
        </w:rPr>
        <w:t xml:space="preserve">Were any financial relationships </w:t>
      </w:r>
      <w:r w:rsidRPr="0098437D">
        <w:rPr>
          <w:rFonts w:asciiTheme="minorHAnsi" w:hAnsiTheme="minorHAnsi" w:cstheme="minorHAnsi"/>
          <w:b/>
          <w:bCs/>
          <w:sz w:val="23"/>
          <w:szCs w:val="23"/>
          <w:u w:val="single"/>
        </w:rPr>
        <w:t>disclosed</w:t>
      </w:r>
      <w:r w:rsidRPr="0098437D">
        <w:rPr>
          <w:rFonts w:asciiTheme="minorHAnsi" w:hAnsiTheme="minorHAnsi" w:cstheme="minorHAnsi"/>
          <w:b/>
          <w:bCs/>
          <w:sz w:val="23"/>
          <w:szCs w:val="23"/>
        </w:rPr>
        <w:t xml:space="preserve"> by anyone in control of content? </w:t>
      </w:r>
    </w:p>
    <w:p w14:paraId="190789BA" w14:textId="77777777" w:rsidR="0098437D" w:rsidRPr="0098437D" w:rsidRDefault="0098437D" w:rsidP="00586401">
      <w:pPr>
        <w:tabs>
          <w:tab w:val="left" w:pos="270"/>
        </w:tabs>
        <w:ind w:left="270"/>
        <w:rPr>
          <w:rFonts w:asciiTheme="minorHAnsi" w:hAnsiTheme="minorHAnsi" w:cstheme="minorHAnsi"/>
          <w:b/>
          <w:bCs/>
          <w:sz w:val="8"/>
          <w:szCs w:val="8"/>
        </w:rPr>
      </w:pPr>
    </w:p>
    <w:tbl>
      <w:tblPr>
        <w:tblW w:w="1008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185"/>
      </w:tblGrid>
      <w:tr w:rsidR="00592C42" w14:paraId="3AF114AE" w14:textId="77777777" w:rsidTr="0098437D">
        <w:sdt>
          <w:sdtPr>
            <w:rPr>
              <w:rFonts w:ascii="Calibri" w:hAnsi="Calibri"/>
              <w:sz w:val="22"/>
            </w:rPr>
            <w:id w:val="-1469115260"/>
            <w14:checkbox>
              <w14:checked w14:val="0"/>
              <w14:checkedState w14:val="2612" w14:font="MS Gothic"/>
              <w14:uncheckedState w14:val="2610" w14:font="MS Gothic"/>
            </w14:checkbox>
          </w:sdtPr>
          <w:sdtContent>
            <w:tc>
              <w:tcPr>
                <w:tcW w:w="900" w:type="dxa"/>
                <w:vAlign w:val="center"/>
              </w:tcPr>
              <w:p w14:paraId="296F549C" w14:textId="77777777" w:rsidR="00592C42" w:rsidRDefault="00592C42" w:rsidP="00915296">
                <w:pPr>
                  <w:jc w:val="center"/>
                  <w:rPr>
                    <w:rFonts w:ascii="Calibri" w:hAnsi="Calibri"/>
                    <w:sz w:val="22"/>
                  </w:rPr>
                </w:pPr>
                <w:r>
                  <w:rPr>
                    <w:rFonts w:ascii="MS Gothic" w:eastAsia="MS Gothic" w:hAnsi="MS Gothic" w:hint="eastAsia"/>
                    <w:sz w:val="22"/>
                  </w:rPr>
                  <w:t>☐</w:t>
                </w:r>
              </w:p>
            </w:tc>
          </w:sdtContent>
        </w:sdt>
        <w:tc>
          <w:tcPr>
            <w:tcW w:w="9185" w:type="dxa"/>
          </w:tcPr>
          <w:p w14:paraId="66EE69A8" w14:textId="48F3D78B" w:rsidR="00A434F9" w:rsidRDefault="00592C42" w:rsidP="00592C42">
            <w:pPr>
              <w:tabs>
                <w:tab w:val="left" w:pos="270"/>
              </w:tabs>
              <w:rPr>
                <w:rFonts w:ascii="Calibri" w:hAnsi="Calibri"/>
                <w:sz w:val="22"/>
              </w:rPr>
            </w:pPr>
            <w:r>
              <w:rPr>
                <w:rFonts w:ascii="Calibri" w:hAnsi="Calibri"/>
                <w:sz w:val="22"/>
              </w:rPr>
              <w:t xml:space="preserve">Yes </w:t>
            </w:r>
            <w:r w:rsidR="00A434F9">
              <w:rPr>
                <w:rFonts w:ascii="Calibri" w:hAnsi="Calibri"/>
                <w:sz w:val="22"/>
              </w:rPr>
              <w:t>–</w:t>
            </w:r>
            <w:r>
              <w:rPr>
                <w:rFonts w:ascii="Calibri" w:hAnsi="Calibri"/>
                <w:sz w:val="22"/>
              </w:rPr>
              <w:t xml:space="preserve"> </w:t>
            </w:r>
          </w:p>
          <w:p w14:paraId="297D36F3" w14:textId="1E0A6B96" w:rsidR="0098437D" w:rsidRDefault="00592C42" w:rsidP="00592C42">
            <w:pPr>
              <w:tabs>
                <w:tab w:val="left" w:pos="270"/>
              </w:tabs>
              <w:rPr>
                <w:rFonts w:asciiTheme="minorHAnsi" w:hAnsiTheme="minorHAnsi" w:cstheme="minorHAnsi"/>
                <w:b/>
                <w:bCs/>
                <w:sz w:val="22"/>
                <w:szCs w:val="22"/>
              </w:rPr>
            </w:pPr>
            <w:r>
              <w:rPr>
                <w:rFonts w:ascii="Calibri" w:hAnsi="Calibri"/>
                <w:sz w:val="22"/>
              </w:rPr>
              <w:t xml:space="preserve"> </w:t>
            </w:r>
            <w:r w:rsidRPr="0098437D">
              <w:rPr>
                <w:rFonts w:ascii="Calibri" w:hAnsi="Calibri"/>
                <w:b/>
                <w:bCs/>
                <w:sz w:val="22"/>
              </w:rPr>
              <w:t xml:space="preserve">If yes,  </w:t>
            </w:r>
            <w:r w:rsidRPr="0098437D">
              <w:rPr>
                <w:rFonts w:ascii="Calibri" w:hAnsi="Calibri" w:cs="Calibri"/>
                <w:b/>
                <w:bCs/>
                <w:noProof/>
                <w:sz w:val="22"/>
                <w:szCs w:val="22"/>
                <w:lang w:eastAsia="en-US"/>
              </w:rPr>
              <w:drawing>
                <wp:inline distT="0" distB="0" distL="0" distR="0" wp14:anchorId="6898FF15" wp14:editId="507EAF34">
                  <wp:extent cx="179070" cy="1790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070" cy="179070"/>
                          </a:xfrm>
                          <a:prstGeom prst="rect">
                            <a:avLst/>
                          </a:prstGeom>
                          <a:noFill/>
                        </pic:spPr>
                      </pic:pic>
                    </a:graphicData>
                  </a:graphic>
                </wp:inline>
              </w:drawing>
            </w:r>
            <w:r w:rsidRPr="0098437D">
              <w:rPr>
                <w:rFonts w:ascii="Calibri" w:hAnsi="Calibri"/>
                <w:b/>
                <w:bCs/>
                <w:sz w:val="22"/>
              </w:rPr>
              <w:t xml:space="preserve"> a</w:t>
            </w:r>
            <w:r w:rsidRPr="0098437D">
              <w:rPr>
                <w:rFonts w:asciiTheme="minorHAnsi" w:hAnsiTheme="minorHAnsi" w:cstheme="minorHAnsi"/>
                <w:b/>
                <w:bCs/>
                <w:sz w:val="22"/>
                <w:szCs w:val="22"/>
              </w:rPr>
              <w:t>ttach the completed WNA N</w:t>
            </w:r>
            <w:r w:rsidR="0098437D">
              <w:rPr>
                <w:rFonts w:asciiTheme="minorHAnsi" w:hAnsiTheme="minorHAnsi" w:cstheme="minorHAnsi"/>
                <w:b/>
                <w:bCs/>
                <w:sz w:val="22"/>
                <w:szCs w:val="22"/>
              </w:rPr>
              <w:t xml:space="preserve">urse </w:t>
            </w:r>
            <w:r w:rsidRPr="0098437D">
              <w:rPr>
                <w:rFonts w:asciiTheme="minorHAnsi" w:hAnsiTheme="minorHAnsi" w:cstheme="minorHAnsi"/>
                <w:b/>
                <w:bCs/>
                <w:sz w:val="22"/>
                <w:szCs w:val="22"/>
              </w:rPr>
              <w:t>P</w:t>
            </w:r>
            <w:r w:rsidR="0098437D">
              <w:rPr>
                <w:rFonts w:asciiTheme="minorHAnsi" w:hAnsiTheme="minorHAnsi" w:cstheme="minorHAnsi"/>
                <w:b/>
                <w:bCs/>
                <w:sz w:val="22"/>
                <w:szCs w:val="22"/>
              </w:rPr>
              <w:t>lanner</w:t>
            </w:r>
            <w:r w:rsidRPr="0098437D">
              <w:rPr>
                <w:rFonts w:asciiTheme="minorHAnsi" w:hAnsiTheme="minorHAnsi" w:cstheme="minorHAnsi"/>
                <w:b/>
                <w:bCs/>
                <w:sz w:val="22"/>
                <w:szCs w:val="22"/>
              </w:rPr>
              <w:t xml:space="preserve"> Mitigation Worksheet or similar document</w:t>
            </w:r>
            <w:r w:rsidR="0098437D">
              <w:rPr>
                <w:rFonts w:asciiTheme="minorHAnsi" w:hAnsiTheme="minorHAnsi" w:cstheme="minorHAnsi"/>
                <w:b/>
                <w:bCs/>
                <w:sz w:val="22"/>
                <w:szCs w:val="22"/>
              </w:rPr>
              <w:t xml:space="preserve"> s</w:t>
            </w:r>
            <w:r w:rsidR="00A434F9">
              <w:rPr>
                <w:rFonts w:asciiTheme="minorHAnsi" w:hAnsiTheme="minorHAnsi" w:cstheme="minorHAnsi"/>
                <w:b/>
                <w:bCs/>
                <w:sz w:val="22"/>
                <w:szCs w:val="22"/>
              </w:rPr>
              <w:t xml:space="preserve">ummarizing </w:t>
            </w:r>
            <w:r w:rsidR="0098437D">
              <w:rPr>
                <w:rFonts w:asciiTheme="minorHAnsi" w:hAnsiTheme="minorHAnsi" w:cstheme="minorHAnsi"/>
                <w:b/>
                <w:bCs/>
                <w:sz w:val="22"/>
                <w:szCs w:val="22"/>
              </w:rPr>
              <w:t xml:space="preserve">relationship(s) disclosed, the Nurse Planner’s determination of relevance for any disclosed financial relationships, and mitigations strategies. </w:t>
            </w:r>
          </w:p>
          <w:p w14:paraId="2F0DAEA1" w14:textId="59130006" w:rsidR="00592C42" w:rsidRPr="00592C42" w:rsidRDefault="0098437D" w:rsidP="00A434F9">
            <w:pPr>
              <w:tabs>
                <w:tab w:val="left" w:pos="270"/>
              </w:tabs>
              <w:spacing w:before="40"/>
              <w:rPr>
                <w:rFonts w:asciiTheme="minorHAnsi" w:hAnsiTheme="minorHAnsi" w:cstheme="minorHAnsi"/>
                <w:sz w:val="22"/>
                <w:szCs w:val="22"/>
              </w:rPr>
            </w:pPr>
            <w:r>
              <w:rPr>
                <w:rFonts w:asciiTheme="minorHAnsi" w:hAnsiTheme="minorHAnsi" w:cstheme="minorHAnsi"/>
                <w:b/>
                <w:bCs/>
                <w:sz w:val="22"/>
                <w:szCs w:val="22"/>
              </w:rPr>
              <w:t xml:space="preserve">See WNA </w:t>
            </w:r>
            <w:hyperlink r:id="rId18" w:history="1">
              <w:r w:rsidRPr="00A434F9">
                <w:rPr>
                  <w:rStyle w:val="Hyperlink"/>
                  <w:rFonts w:asciiTheme="minorHAnsi" w:hAnsiTheme="minorHAnsi" w:cstheme="minorHAnsi"/>
                  <w:b/>
                  <w:bCs/>
                  <w:sz w:val="22"/>
                  <w:szCs w:val="22"/>
                </w:rPr>
                <w:t>NP Mitigation Worksheet</w:t>
              </w:r>
            </w:hyperlink>
            <w:r>
              <w:rPr>
                <w:rFonts w:asciiTheme="minorHAnsi" w:hAnsiTheme="minorHAnsi" w:cstheme="minorHAnsi"/>
                <w:b/>
                <w:bCs/>
                <w:sz w:val="22"/>
                <w:szCs w:val="22"/>
              </w:rPr>
              <w:t xml:space="preserve"> for required elements. </w:t>
            </w:r>
          </w:p>
        </w:tc>
      </w:tr>
      <w:tr w:rsidR="00592C42" w14:paraId="6EE1326B" w14:textId="77777777" w:rsidTr="0098437D">
        <w:sdt>
          <w:sdtPr>
            <w:rPr>
              <w:rFonts w:ascii="Calibri" w:hAnsi="Calibri"/>
              <w:sz w:val="22"/>
            </w:rPr>
            <w:id w:val="1718538496"/>
            <w14:checkbox>
              <w14:checked w14:val="0"/>
              <w14:checkedState w14:val="2612" w14:font="MS Gothic"/>
              <w14:uncheckedState w14:val="2610" w14:font="MS Gothic"/>
            </w14:checkbox>
          </w:sdtPr>
          <w:sdtContent>
            <w:tc>
              <w:tcPr>
                <w:tcW w:w="900" w:type="dxa"/>
                <w:vAlign w:val="center"/>
              </w:tcPr>
              <w:p w14:paraId="4DB327E8" w14:textId="77777777" w:rsidR="00592C42" w:rsidRDefault="00592C42" w:rsidP="00915296">
                <w:pPr>
                  <w:jc w:val="center"/>
                  <w:rPr>
                    <w:rFonts w:ascii="Calibri" w:hAnsi="Calibri"/>
                    <w:sz w:val="22"/>
                  </w:rPr>
                </w:pPr>
                <w:r>
                  <w:rPr>
                    <w:rFonts w:ascii="MS Gothic" w:eastAsia="MS Gothic" w:hAnsi="MS Gothic" w:hint="eastAsia"/>
                    <w:sz w:val="22"/>
                  </w:rPr>
                  <w:t>☐</w:t>
                </w:r>
              </w:p>
            </w:tc>
          </w:sdtContent>
        </w:sdt>
        <w:tc>
          <w:tcPr>
            <w:tcW w:w="9185" w:type="dxa"/>
          </w:tcPr>
          <w:p w14:paraId="6D0EE12B" w14:textId="4583BDD5" w:rsidR="00592C42" w:rsidRPr="00DA75BC" w:rsidRDefault="00592C42" w:rsidP="00A434F9">
            <w:pPr>
              <w:spacing w:before="80" w:after="80"/>
              <w:rPr>
                <w:rFonts w:ascii="Calibri" w:hAnsi="Calibri"/>
                <w:sz w:val="22"/>
              </w:rPr>
            </w:pPr>
            <w:r>
              <w:rPr>
                <w:rFonts w:ascii="Calibri" w:hAnsi="Calibri"/>
                <w:sz w:val="22"/>
              </w:rPr>
              <w:t xml:space="preserve">No -  </w:t>
            </w:r>
            <w:r w:rsidRPr="0098437D">
              <w:rPr>
                <w:rFonts w:ascii="Calibri" w:hAnsi="Calibri"/>
                <w:b/>
                <w:bCs/>
                <w:sz w:val="22"/>
              </w:rPr>
              <w:t xml:space="preserve">If no, check the box next to the statement below.  </w:t>
            </w:r>
          </w:p>
        </w:tc>
      </w:tr>
    </w:tbl>
    <w:p w14:paraId="628B9833" w14:textId="79386BE5" w:rsidR="00592C42" w:rsidRDefault="00592C42" w:rsidP="00586401">
      <w:pPr>
        <w:tabs>
          <w:tab w:val="left" w:pos="270"/>
        </w:tabs>
        <w:ind w:left="270"/>
      </w:pPr>
    </w:p>
    <w:tbl>
      <w:tblPr>
        <w:tblW w:w="9185"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8195"/>
      </w:tblGrid>
      <w:tr w:rsidR="0098437D" w:rsidRPr="00DA75BC" w14:paraId="49CDFAA3" w14:textId="77777777" w:rsidTr="00322BEC">
        <w:sdt>
          <w:sdtPr>
            <w:rPr>
              <w:rFonts w:ascii="Calibri" w:hAnsi="Calibri"/>
              <w:sz w:val="22"/>
            </w:rPr>
            <w:id w:val="-1731062887"/>
            <w14:checkbox>
              <w14:checked w14:val="0"/>
              <w14:checkedState w14:val="2612" w14:font="MS Gothic"/>
              <w14:uncheckedState w14:val="2610" w14:font="MS Gothic"/>
            </w14:checkbox>
          </w:sdtPr>
          <w:sdtContent>
            <w:tc>
              <w:tcPr>
                <w:tcW w:w="990" w:type="dxa"/>
                <w:vAlign w:val="center"/>
              </w:tcPr>
              <w:p w14:paraId="09A98959" w14:textId="77777777" w:rsidR="0098437D" w:rsidRDefault="0098437D" w:rsidP="00915296">
                <w:pPr>
                  <w:jc w:val="center"/>
                  <w:rPr>
                    <w:rFonts w:ascii="Calibri" w:hAnsi="Calibri"/>
                    <w:sz w:val="22"/>
                  </w:rPr>
                </w:pPr>
                <w:r>
                  <w:rPr>
                    <w:rFonts w:ascii="MS Gothic" w:eastAsia="MS Gothic" w:hAnsi="MS Gothic" w:hint="eastAsia"/>
                    <w:sz w:val="22"/>
                  </w:rPr>
                  <w:t>☐</w:t>
                </w:r>
              </w:p>
            </w:tc>
          </w:sdtContent>
        </w:sdt>
        <w:tc>
          <w:tcPr>
            <w:tcW w:w="8195" w:type="dxa"/>
          </w:tcPr>
          <w:p w14:paraId="4806D95F" w14:textId="4F3325EE" w:rsidR="0098437D" w:rsidRPr="00A434F9" w:rsidRDefault="0098437D" w:rsidP="0098437D">
            <w:pPr>
              <w:tabs>
                <w:tab w:val="left" w:pos="270"/>
              </w:tabs>
              <w:rPr>
                <w:rFonts w:asciiTheme="minorHAnsi" w:hAnsiTheme="minorHAnsi" w:cstheme="minorHAnsi"/>
                <w:b/>
                <w:bCs/>
                <w:iCs/>
                <w:snapToGrid w:val="0"/>
                <w:sz w:val="22"/>
                <w:szCs w:val="22"/>
              </w:rPr>
            </w:pPr>
            <w:r w:rsidRPr="00A434F9">
              <w:rPr>
                <w:rFonts w:asciiTheme="minorHAnsi" w:hAnsiTheme="minorHAnsi" w:cstheme="minorHAnsi"/>
                <w:b/>
                <w:bCs/>
                <w:sz w:val="22"/>
                <w:szCs w:val="22"/>
              </w:rPr>
              <w:t xml:space="preserve">No relevant financial relationship(s) were </w:t>
            </w:r>
            <w:r w:rsidRPr="00A434F9">
              <w:rPr>
                <w:rFonts w:asciiTheme="minorHAnsi" w:hAnsiTheme="minorHAnsi" w:cstheme="minorHAnsi"/>
                <w:b/>
                <w:bCs/>
                <w:sz w:val="22"/>
                <w:szCs w:val="22"/>
                <w:u w:val="single"/>
              </w:rPr>
              <w:t>disclosed</w:t>
            </w:r>
            <w:r w:rsidRPr="00A434F9">
              <w:rPr>
                <w:rFonts w:asciiTheme="minorHAnsi" w:hAnsiTheme="minorHAnsi" w:cstheme="minorHAnsi"/>
                <w:b/>
                <w:bCs/>
                <w:sz w:val="22"/>
                <w:szCs w:val="22"/>
              </w:rPr>
              <w:t xml:space="preserve"> by any</w:t>
            </w:r>
            <w:r w:rsidR="00322BEC">
              <w:rPr>
                <w:rFonts w:asciiTheme="minorHAnsi" w:hAnsiTheme="minorHAnsi" w:cstheme="minorHAnsi"/>
                <w:b/>
                <w:bCs/>
                <w:sz w:val="22"/>
                <w:szCs w:val="22"/>
              </w:rPr>
              <w:t>one</w:t>
            </w:r>
            <w:r w:rsidRPr="00A434F9">
              <w:rPr>
                <w:rFonts w:asciiTheme="minorHAnsi" w:hAnsiTheme="minorHAnsi" w:cstheme="minorHAnsi"/>
                <w:b/>
                <w:bCs/>
                <w:sz w:val="22"/>
                <w:szCs w:val="22"/>
              </w:rPr>
              <w:t xml:space="preserve"> in control of educational content.</w:t>
            </w:r>
          </w:p>
        </w:tc>
      </w:tr>
    </w:tbl>
    <w:p w14:paraId="681D4581" w14:textId="46005043" w:rsidR="00592C42" w:rsidRDefault="00592C42" w:rsidP="00586401">
      <w:pPr>
        <w:tabs>
          <w:tab w:val="left" w:pos="270"/>
        </w:tabs>
        <w:ind w:left="270"/>
      </w:pPr>
    </w:p>
    <w:p w14:paraId="433C15CD" w14:textId="5170D821" w:rsidR="00772E41" w:rsidRDefault="00772E41" w:rsidP="004D3761">
      <w:pPr>
        <w:tabs>
          <w:tab w:val="left" w:pos="0"/>
        </w:tabs>
        <w:rPr>
          <w:rFonts w:ascii="Calibri" w:hAnsi="Calibri"/>
          <w:b/>
          <w:bCs/>
          <w:iCs/>
          <w:snapToGrid w:val="0"/>
          <w:sz w:val="22"/>
          <w:szCs w:val="22"/>
        </w:rPr>
      </w:pPr>
    </w:p>
    <w:p w14:paraId="712057C1" w14:textId="4AA0BEBC" w:rsidR="00772E41" w:rsidRPr="00DD3394" w:rsidRDefault="0019497C" w:rsidP="0080478C">
      <w:pPr>
        <w:ind w:left="-180"/>
        <w:rPr>
          <w:rFonts w:ascii="Calibri" w:hAnsi="Calibri" w:cs="Calibri"/>
          <w:b/>
        </w:rPr>
      </w:pPr>
      <w:r w:rsidRPr="00DD3394">
        <w:rPr>
          <w:rFonts w:ascii="Calibri" w:hAnsi="Calibri" w:cs="Calibri"/>
          <w:b/>
        </w:rPr>
        <w:t xml:space="preserve">15. </w:t>
      </w:r>
      <w:r w:rsidR="00772E41" w:rsidRPr="00DD3394">
        <w:rPr>
          <w:rFonts w:ascii="Calibri" w:hAnsi="Calibri" w:cs="Calibri"/>
          <w:b/>
        </w:rPr>
        <w:t>COMMERCIAL SUPPORT</w:t>
      </w:r>
    </w:p>
    <w:p w14:paraId="40277A81" w14:textId="5D8DC371" w:rsidR="00772E41" w:rsidRPr="00DD3394" w:rsidRDefault="00772E41">
      <w:pPr>
        <w:pStyle w:val="ListParagraph"/>
        <w:numPr>
          <w:ilvl w:val="0"/>
          <w:numId w:val="30"/>
        </w:numPr>
        <w:tabs>
          <w:tab w:val="left" w:pos="0"/>
        </w:tabs>
        <w:rPr>
          <w:bCs/>
          <w:i/>
          <w:snapToGrid w:val="0"/>
          <w:sz w:val="20"/>
          <w:szCs w:val="20"/>
        </w:rPr>
      </w:pPr>
      <w:r w:rsidRPr="00DD3394">
        <w:rPr>
          <w:rFonts w:cs="Calibri"/>
          <w:bCs/>
          <w:i/>
          <w:snapToGrid w:val="0"/>
          <w:sz w:val="20"/>
          <w:szCs w:val="20"/>
        </w:rPr>
        <w:t xml:space="preserve">Refer to page 21 of the ANCC Writing Guide for detailed information. </w:t>
      </w:r>
    </w:p>
    <w:p w14:paraId="4FA417E0" w14:textId="1CBA3E8A" w:rsidR="0080478C" w:rsidRPr="00985C6D" w:rsidRDefault="0080478C">
      <w:pPr>
        <w:pStyle w:val="ListParagraph"/>
        <w:numPr>
          <w:ilvl w:val="0"/>
          <w:numId w:val="30"/>
        </w:numPr>
        <w:tabs>
          <w:tab w:val="left" w:pos="0"/>
        </w:tabs>
        <w:rPr>
          <w:b/>
          <w:bCs/>
          <w:i/>
          <w:snapToGrid w:val="0"/>
          <w:sz w:val="20"/>
          <w:szCs w:val="20"/>
        </w:rPr>
      </w:pPr>
      <w:r w:rsidRPr="00DD3394">
        <w:rPr>
          <w:bCs/>
          <w:i/>
          <w:iCs/>
          <w:sz w:val="20"/>
          <w:szCs w:val="20"/>
        </w:rPr>
        <w:t>Commercial Support is defined as fin</w:t>
      </w:r>
      <w:r w:rsidRPr="00985C6D">
        <w:rPr>
          <w:bCs/>
          <w:i/>
          <w:iCs/>
          <w:sz w:val="20"/>
          <w:szCs w:val="20"/>
        </w:rPr>
        <w:t>ancial or in-kind support from ineligible companies.</w:t>
      </w:r>
    </w:p>
    <w:p w14:paraId="2FFDEAAF" w14:textId="4626A29D" w:rsidR="005C0C52" w:rsidRPr="00985C6D" w:rsidRDefault="005C0C52" w:rsidP="005C0C52">
      <w:pPr>
        <w:pStyle w:val="ListParagraph"/>
        <w:numPr>
          <w:ilvl w:val="0"/>
          <w:numId w:val="30"/>
        </w:numPr>
        <w:tabs>
          <w:tab w:val="left" w:pos="0"/>
        </w:tabs>
        <w:rPr>
          <w:b/>
          <w:bCs/>
          <w:i/>
          <w:snapToGrid w:val="0"/>
          <w:sz w:val="20"/>
          <w:szCs w:val="20"/>
        </w:rPr>
      </w:pPr>
      <w:r w:rsidRPr="00985C6D">
        <w:rPr>
          <w:i/>
          <w:iCs/>
          <w:sz w:val="20"/>
          <w:szCs w:val="20"/>
        </w:rPr>
        <w:t>If commercial support is received, review</w:t>
      </w:r>
      <w:r w:rsidR="00EA4916">
        <w:rPr>
          <w:i/>
          <w:iCs/>
          <w:sz w:val="20"/>
          <w:szCs w:val="20"/>
        </w:rPr>
        <w:t xml:space="preserve"> </w:t>
      </w:r>
      <w:hyperlink r:id="rId19" w:history="1">
        <w:r w:rsidR="00EA4916" w:rsidRPr="00EA4916">
          <w:rPr>
            <w:rStyle w:val="Hyperlink"/>
            <w:i/>
            <w:iCs/>
            <w:sz w:val="20"/>
            <w:szCs w:val="20"/>
          </w:rPr>
          <w:t>ACCME Standard 2</w:t>
        </w:r>
      </w:hyperlink>
      <w:r w:rsidR="00EA4916">
        <w:rPr>
          <w:i/>
          <w:iCs/>
          <w:sz w:val="20"/>
          <w:szCs w:val="20"/>
        </w:rPr>
        <w:t xml:space="preserve"> and </w:t>
      </w:r>
      <w:r w:rsidRPr="00985C6D">
        <w:rPr>
          <w:i/>
          <w:iCs/>
          <w:sz w:val="20"/>
          <w:szCs w:val="20"/>
        </w:rPr>
        <w:t xml:space="preserve"> </w:t>
      </w:r>
      <w:hyperlink r:id="rId20" w:history="1">
        <w:r w:rsidRPr="00985C6D">
          <w:rPr>
            <w:rStyle w:val="Hyperlink"/>
            <w:i/>
            <w:iCs/>
            <w:sz w:val="20"/>
            <w:szCs w:val="20"/>
          </w:rPr>
          <w:t>ACCME Standard 4</w:t>
        </w:r>
      </w:hyperlink>
      <w:r w:rsidRPr="00985C6D">
        <w:rPr>
          <w:i/>
          <w:iCs/>
          <w:sz w:val="20"/>
          <w:szCs w:val="20"/>
        </w:rPr>
        <w:t>.</w:t>
      </w:r>
    </w:p>
    <w:tbl>
      <w:tblPr>
        <w:tblW w:w="1029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5"/>
      </w:tblGrid>
      <w:tr w:rsidR="006D3406" w:rsidRPr="00DF6110" w14:paraId="59B6C0F2" w14:textId="77777777" w:rsidTr="000D1EE3">
        <w:trPr>
          <w:trHeight w:val="70"/>
        </w:trPr>
        <w:tc>
          <w:tcPr>
            <w:tcW w:w="10295" w:type="dxa"/>
            <w:tcBorders>
              <w:top w:val="nil"/>
              <w:left w:val="nil"/>
              <w:bottom w:val="nil"/>
              <w:right w:val="nil"/>
            </w:tcBorders>
          </w:tcPr>
          <w:bookmarkEnd w:id="6"/>
          <w:p w14:paraId="39FDD3E5" w14:textId="72487810" w:rsidR="006D3406" w:rsidRPr="00DF4C51" w:rsidRDefault="006D3406" w:rsidP="0080478C">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Cs/>
                <w:i/>
                <w:iCs/>
                <w:sz w:val="20"/>
                <w:szCs w:val="20"/>
                <w:lang w:eastAsia="en-US"/>
              </w:rPr>
            </w:pPr>
            <w:r w:rsidRPr="00DF6110">
              <w:rPr>
                <w:rFonts w:ascii="Calibri" w:hAnsi="Calibri"/>
                <w:b/>
                <w:bCs/>
                <w:sz w:val="22"/>
                <w:szCs w:val="22"/>
              </w:rPr>
              <w:t>Is there commercial support for this activity?</w:t>
            </w:r>
          </w:p>
        </w:tc>
      </w:tr>
    </w:tbl>
    <w:p w14:paraId="57B61685" w14:textId="7F8ACD6B" w:rsidR="006C25F1" w:rsidRPr="00DE0117" w:rsidRDefault="006C25F1">
      <w:pPr>
        <w:rPr>
          <w:rFonts w:asciiTheme="minorHAnsi" w:hAnsiTheme="minorHAnsi" w:cstheme="minorHAnsi"/>
          <w:sz w:val="12"/>
          <w:szCs w:val="12"/>
        </w:rPr>
      </w:pPr>
    </w:p>
    <w:tbl>
      <w:tblP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9545"/>
      </w:tblGrid>
      <w:tr w:rsidR="00985C6D" w14:paraId="17A9429F" w14:textId="77777777" w:rsidTr="00985C6D">
        <w:sdt>
          <w:sdtPr>
            <w:rPr>
              <w:rFonts w:ascii="Calibri" w:hAnsi="Calibri"/>
              <w:sz w:val="22"/>
            </w:rPr>
            <w:id w:val="1140466019"/>
            <w14:checkbox>
              <w14:checked w14:val="0"/>
              <w14:checkedState w14:val="2612" w14:font="MS Gothic"/>
              <w14:uncheckedState w14:val="2610" w14:font="MS Gothic"/>
            </w14:checkbox>
          </w:sdtPr>
          <w:sdtContent>
            <w:tc>
              <w:tcPr>
                <w:tcW w:w="805" w:type="dxa"/>
                <w:vAlign w:val="center"/>
              </w:tcPr>
              <w:p w14:paraId="468BB248" w14:textId="77777777" w:rsidR="00985C6D" w:rsidRDefault="00985C6D" w:rsidP="00985C6D">
                <w:pPr>
                  <w:jc w:val="center"/>
                  <w:rPr>
                    <w:rFonts w:ascii="Calibri" w:hAnsi="Calibri"/>
                    <w:sz w:val="22"/>
                  </w:rPr>
                </w:pPr>
                <w:r>
                  <w:rPr>
                    <w:rFonts w:ascii="MS Gothic" w:eastAsia="MS Gothic" w:hAnsi="MS Gothic" w:hint="eastAsia"/>
                    <w:sz w:val="22"/>
                  </w:rPr>
                  <w:t>☐</w:t>
                </w:r>
              </w:p>
            </w:tc>
          </w:sdtContent>
        </w:sdt>
        <w:tc>
          <w:tcPr>
            <w:tcW w:w="9545" w:type="dxa"/>
          </w:tcPr>
          <w:p w14:paraId="48EBC31E" w14:textId="699285C0" w:rsidR="00985C6D" w:rsidRPr="00DA75BC" w:rsidRDefault="00985C6D" w:rsidP="00985C6D">
            <w:pPr>
              <w:rPr>
                <w:rFonts w:ascii="Calibri" w:hAnsi="Calibri"/>
                <w:sz w:val="22"/>
              </w:rPr>
            </w:pPr>
            <w:r>
              <w:rPr>
                <w:rFonts w:ascii="Calibri" w:hAnsi="Calibri"/>
                <w:sz w:val="22"/>
              </w:rPr>
              <w:t xml:space="preserve">Yes - </w:t>
            </w:r>
            <w:r w:rsidRPr="00DA75BC">
              <w:rPr>
                <w:rFonts w:ascii="Calibri" w:hAnsi="Calibri"/>
                <w:sz w:val="22"/>
              </w:rPr>
              <w:t xml:space="preserve">Provide the information </w:t>
            </w:r>
            <w:r>
              <w:rPr>
                <w:rFonts w:ascii="Calibri" w:hAnsi="Calibri"/>
                <w:sz w:val="22"/>
              </w:rPr>
              <w:t>requested</w:t>
            </w:r>
            <w:r w:rsidRPr="00DA75BC">
              <w:rPr>
                <w:rFonts w:ascii="Calibri" w:hAnsi="Calibri"/>
                <w:sz w:val="22"/>
              </w:rPr>
              <w:t xml:space="preserve"> below. </w:t>
            </w:r>
          </w:p>
        </w:tc>
      </w:tr>
      <w:tr w:rsidR="00985C6D" w14:paraId="181D53FD" w14:textId="77777777" w:rsidTr="00985C6D">
        <w:sdt>
          <w:sdtPr>
            <w:rPr>
              <w:rFonts w:ascii="Calibri" w:hAnsi="Calibri"/>
              <w:sz w:val="22"/>
            </w:rPr>
            <w:id w:val="555049186"/>
            <w14:checkbox>
              <w14:checked w14:val="0"/>
              <w14:checkedState w14:val="2612" w14:font="MS Gothic"/>
              <w14:uncheckedState w14:val="2610" w14:font="MS Gothic"/>
            </w14:checkbox>
          </w:sdtPr>
          <w:sdtContent>
            <w:tc>
              <w:tcPr>
                <w:tcW w:w="805" w:type="dxa"/>
                <w:vAlign w:val="center"/>
              </w:tcPr>
              <w:p w14:paraId="536D96BE" w14:textId="77777777" w:rsidR="00985C6D" w:rsidRDefault="00985C6D" w:rsidP="00985C6D">
                <w:pPr>
                  <w:jc w:val="center"/>
                  <w:rPr>
                    <w:rFonts w:ascii="Calibri" w:hAnsi="Calibri"/>
                    <w:sz w:val="22"/>
                  </w:rPr>
                </w:pPr>
                <w:r>
                  <w:rPr>
                    <w:rFonts w:ascii="MS Gothic" w:eastAsia="MS Gothic" w:hAnsi="MS Gothic" w:hint="eastAsia"/>
                    <w:sz w:val="22"/>
                  </w:rPr>
                  <w:t>☐</w:t>
                </w:r>
              </w:p>
            </w:tc>
          </w:sdtContent>
        </w:sdt>
        <w:tc>
          <w:tcPr>
            <w:tcW w:w="9545" w:type="dxa"/>
          </w:tcPr>
          <w:p w14:paraId="6DACC563" w14:textId="2ACCC1A3" w:rsidR="00985C6D" w:rsidRPr="00DA75BC" w:rsidRDefault="00985C6D" w:rsidP="00985C6D">
            <w:pPr>
              <w:rPr>
                <w:rFonts w:ascii="Calibri" w:hAnsi="Calibri"/>
                <w:sz w:val="22"/>
              </w:rPr>
            </w:pPr>
            <w:r>
              <w:rPr>
                <w:rFonts w:ascii="Calibri" w:hAnsi="Calibri"/>
                <w:sz w:val="22"/>
              </w:rPr>
              <w:t xml:space="preserve">No - Continue to Section 16. </w:t>
            </w:r>
          </w:p>
        </w:tc>
      </w:tr>
    </w:tbl>
    <w:p w14:paraId="382BCF7A" w14:textId="591D179B" w:rsidR="006C25F1" w:rsidRPr="001747FC" w:rsidRDefault="006C25F1" w:rsidP="006C25F1">
      <w:pPr>
        <w:rPr>
          <w:b/>
          <w:bCs/>
          <w:sz w:val="12"/>
          <w:szCs w:val="12"/>
        </w:rPr>
      </w:pPr>
    </w:p>
    <w:p w14:paraId="4C1F7451" w14:textId="219370FA" w:rsidR="00956789" w:rsidRDefault="00956789" w:rsidP="006C25F1">
      <w:pPr>
        <w:rPr>
          <w:rFonts w:asciiTheme="minorHAnsi" w:hAnsiTheme="minorHAnsi" w:cstheme="minorHAnsi"/>
          <w:b/>
          <w:bCs/>
          <w:sz w:val="22"/>
          <w:szCs w:val="22"/>
        </w:rPr>
      </w:pPr>
      <w:r w:rsidRPr="00956789">
        <w:rPr>
          <w:rFonts w:asciiTheme="minorHAnsi" w:hAnsiTheme="minorHAnsi" w:cstheme="minorHAnsi"/>
          <w:b/>
          <w:bCs/>
          <w:sz w:val="22"/>
          <w:szCs w:val="22"/>
        </w:rPr>
        <w:t xml:space="preserve">IF YES, </w:t>
      </w:r>
    </w:p>
    <w:p w14:paraId="61741372" w14:textId="1729F6BF" w:rsidR="00956789" w:rsidRPr="00B558D0" w:rsidRDefault="00956789">
      <w:pPr>
        <w:pStyle w:val="ListParagraph"/>
        <w:numPr>
          <w:ilvl w:val="0"/>
          <w:numId w:val="31"/>
        </w:numPr>
        <w:spacing w:after="40" w:line="240" w:lineRule="auto"/>
        <w:rPr>
          <w:rFonts w:asciiTheme="minorHAnsi" w:hAnsiTheme="minorHAnsi" w:cstheme="minorHAnsi"/>
          <w:i/>
          <w:iCs/>
        </w:rPr>
      </w:pPr>
      <w:r w:rsidRPr="00B558D0">
        <w:rPr>
          <w:rFonts w:asciiTheme="minorHAnsi" w:hAnsiTheme="minorHAnsi" w:cstheme="minorHAnsi"/>
          <w:b/>
          <w:bCs/>
        </w:rPr>
        <w:t>Complete the table below</w:t>
      </w:r>
      <w:r w:rsidR="00A434F9">
        <w:rPr>
          <w:rFonts w:asciiTheme="minorHAnsi" w:hAnsiTheme="minorHAnsi" w:cstheme="minorHAnsi"/>
          <w:b/>
          <w:bCs/>
        </w:rPr>
        <w:t xml:space="preserve"> or provide a list of ineligible companies providing financial or in-kind support, clearly labeled as such, with the information in this table: </w:t>
      </w:r>
      <w:r w:rsidR="0051096C" w:rsidRPr="00B558D0">
        <w:rPr>
          <w:rFonts w:asciiTheme="minorHAnsi" w:hAnsiTheme="minorHAnsi" w:cstheme="minorHAnsi"/>
          <w:i/>
          <w:iCs/>
          <w:sz w:val="20"/>
          <w:szCs w:val="20"/>
        </w:rPr>
        <w:t xml:space="preserve"> </w:t>
      </w:r>
    </w:p>
    <w:tbl>
      <w:tblPr>
        <w:tblW w:w="103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50"/>
        <w:gridCol w:w="2160"/>
        <w:gridCol w:w="2340"/>
      </w:tblGrid>
      <w:tr w:rsidR="00CA5BB2" w:rsidRPr="00DF6110" w14:paraId="1040DA7F" w14:textId="77777777" w:rsidTr="00C86B64">
        <w:trPr>
          <w:trHeight w:val="410"/>
        </w:trPr>
        <w:tc>
          <w:tcPr>
            <w:tcW w:w="5850" w:type="dxa"/>
            <w:vMerge w:val="restart"/>
            <w:shd w:val="clear" w:color="auto" w:fill="F2F2F2" w:themeFill="background1" w:themeFillShade="F2"/>
            <w:tcMar>
              <w:left w:w="115" w:type="dxa"/>
              <w:bottom w:w="0" w:type="dxa"/>
              <w:right w:w="115" w:type="dxa"/>
            </w:tcMar>
            <w:vAlign w:val="center"/>
          </w:tcPr>
          <w:p w14:paraId="1ED7B963" w14:textId="77777777" w:rsidR="00CA5BB2" w:rsidRPr="00DF6110" w:rsidRDefault="00CA5BB2" w:rsidP="000D1EE3">
            <w:pPr>
              <w:tabs>
                <w:tab w:val="left" w:pos="630"/>
              </w:tabs>
              <w:spacing w:line="192" w:lineRule="auto"/>
              <w:rPr>
                <w:rFonts w:ascii="Calibri" w:hAnsi="Calibri"/>
                <w:b/>
                <w:bCs/>
                <w:sz w:val="22"/>
                <w:szCs w:val="22"/>
              </w:rPr>
            </w:pPr>
            <w:r w:rsidRPr="00DF6110">
              <w:rPr>
                <w:rFonts w:ascii="Calibri" w:hAnsi="Calibri"/>
                <w:b/>
                <w:bCs/>
                <w:sz w:val="22"/>
                <w:szCs w:val="22"/>
              </w:rPr>
              <w:t xml:space="preserve">LIST THE NAME OF EACH </w:t>
            </w:r>
            <w:r>
              <w:rPr>
                <w:rFonts w:ascii="Calibri" w:hAnsi="Calibri"/>
                <w:b/>
                <w:bCs/>
                <w:sz w:val="22"/>
                <w:szCs w:val="22"/>
              </w:rPr>
              <w:t xml:space="preserve">INELIGIBLE COMPANY  </w:t>
            </w:r>
            <w:r w:rsidRPr="00DF6110">
              <w:rPr>
                <w:rFonts w:ascii="Calibri" w:hAnsi="Calibri"/>
                <w:b/>
                <w:bCs/>
                <w:sz w:val="22"/>
                <w:szCs w:val="22"/>
              </w:rPr>
              <w:t>SUPPORTING THE EDUCATIONAL ACTIVITY</w:t>
            </w:r>
          </w:p>
        </w:tc>
        <w:tc>
          <w:tcPr>
            <w:tcW w:w="4500" w:type="dxa"/>
            <w:gridSpan w:val="2"/>
            <w:tcBorders>
              <w:bottom w:val="single" w:sz="4" w:space="0" w:color="000000"/>
            </w:tcBorders>
            <w:shd w:val="clear" w:color="auto" w:fill="F2F2F2" w:themeFill="background1" w:themeFillShade="F2"/>
            <w:tcMar>
              <w:left w:w="115" w:type="dxa"/>
              <w:bottom w:w="0" w:type="dxa"/>
              <w:right w:w="115" w:type="dxa"/>
            </w:tcMar>
            <w:vAlign w:val="center"/>
          </w:tcPr>
          <w:p w14:paraId="54EFD811" w14:textId="77777777" w:rsidR="00CA5BB2" w:rsidRPr="00DF6110" w:rsidRDefault="00CA5BB2" w:rsidP="000D1EE3">
            <w:pPr>
              <w:tabs>
                <w:tab w:val="left" w:pos="630"/>
              </w:tabs>
              <w:spacing w:line="192" w:lineRule="auto"/>
              <w:ind w:right="-90"/>
              <w:jc w:val="center"/>
              <w:rPr>
                <w:rFonts w:ascii="Calibri" w:hAnsi="Calibri"/>
                <w:b/>
                <w:bCs/>
                <w:sz w:val="20"/>
                <w:szCs w:val="20"/>
              </w:rPr>
            </w:pPr>
            <w:r w:rsidRPr="00DF6110">
              <w:rPr>
                <w:rFonts w:ascii="Calibri" w:hAnsi="Calibri"/>
                <w:b/>
                <w:bCs/>
                <w:sz w:val="20"/>
                <w:szCs w:val="20"/>
              </w:rPr>
              <w:t>TYPE OF SUPPORT</w:t>
            </w:r>
          </w:p>
        </w:tc>
      </w:tr>
      <w:tr w:rsidR="00CA5BB2" w:rsidRPr="00DF6110" w14:paraId="6995A1B2" w14:textId="77777777" w:rsidTr="00C86B64">
        <w:trPr>
          <w:trHeight w:val="458"/>
        </w:trPr>
        <w:tc>
          <w:tcPr>
            <w:tcW w:w="5850" w:type="dxa"/>
            <w:vMerge/>
            <w:shd w:val="clear" w:color="auto" w:fill="F2F2F2" w:themeFill="background1" w:themeFillShade="F2"/>
            <w:tcMar>
              <w:left w:w="115" w:type="dxa"/>
              <w:bottom w:w="72" w:type="dxa"/>
              <w:right w:w="115" w:type="dxa"/>
            </w:tcMar>
          </w:tcPr>
          <w:p w14:paraId="230AF735" w14:textId="77777777" w:rsidR="00CA5BB2" w:rsidRPr="00DF6110" w:rsidRDefault="00CA5BB2" w:rsidP="000D1EE3">
            <w:pPr>
              <w:tabs>
                <w:tab w:val="left" w:pos="630"/>
              </w:tabs>
              <w:spacing w:line="192" w:lineRule="auto"/>
              <w:ind w:right="-90"/>
              <w:rPr>
                <w:rFonts w:ascii="Calibri" w:hAnsi="Calibri"/>
                <w:bCs/>
                <w:sz w:val="22"/>
                <w:szCs w:val="22"/>
              </w:rPr>
            </w:pPr>
          </w:p>
        </w:tc>
        <w:tc>
          <w:tcPr>
            <w:tcW w:w="2160" w:type="dxa"/>
            <w:tcBorders>
              <w:top w:val="single" w:sz="4" w:space="0" w:color="000000"/>
              <w:bottom w:val="single" w:sz="4" w:space="0" w:color="000000"/>
              <w:right w:val="single" w:sz="4" w:space="0" w:color="000000"/>
            </w:tcBorders>
            <w:shd w:val="clear" w:color="auto" w:fill="F2F2F2" w:themeFill="background1" w:themeFillShade="F2"/>
            <w:tcMar>
              <w:left w:w="115" w:type="dxa"/>
              <w:bottom w:w="0" w:type="dxa"/>
              <w:right w:w="115" w:type="dxa"/>
            </w:tcMar>
            <w:vAlign w:val="center"/>
          </w:tcPr>
          <w:p w14:paraId="76BA6126" w14:textId="77777777" w:rsidR="00CA5BB2" w:rsidRPr="00DF6110" w:rsidRDefault="00CA5BB2" w:rsidP="00C86B64">
            <w:pPr>
              <w:tabs>
                <w:tab w:val="left" w:pos="630"/>
              </w:tabs>
              <w:spacing w:line="216" w:lineRule="auto"/>
              <w:ind w:left="-70" w:right="-86"/>
              <w:jc w:val="center"/>
              <w:rPr>
                <w:rFonts w:ascii="Calibri" w:hAnsi="Calibri"/>
                <w:b/>
                <w:bCs/>
                <w:sz w:val="20"/>
                <w:szCs w:val="20"/>
              </w:rPr>
            </w:pPr>
            <w:r w:rsidRPr="00DF6110">
              <w:rPr>
                <w:rFonts w:ascii="Calibri" w:hAnsi="Calibri"/>
                <w:b/>
                <w:bCs/>
                <w:sz w:val="20"/>
                <w:szCs w:val="20"/>
              </w:rPr>
              <w:t>FUNDING AMOUNT</w:t>
            </w:r>
          </w:p>
        </w:tc>
        <w:tc>
          <w:tcPr>
            <w:tcW w:w="2340" w:type="dxa"/>
            <w:tcBorders>
              <w:top w:val="single" w:sz="4" w:space="0" w:color="000000"/>
              <w:left w:val="single" w:sz="4" w:space="0" w:color="000000"/>
              <w:bottom w:val="single" w:sz="4" w:space="0" w:color="000000"/>
            </w:tcBorders>
            <w:shd w:val="clear" w:color="auto" w:fill="F2F2F2" w:themeFill="background1" w:themeFillShade="F2"/>
            <w:tcMar>
              <w:left w:w="115" w:type="dxa"/>
              <w:bottom w:w="0" w:type="dxa"/>
              <w:right w:w="115" w:type="dxa"/>
            </w:tcMar>
            <w:vAlign w:val="center"/>
          </w:tcPr>
          <w:p w14:paraId="672DF825" w14:textId="315ED274" w:rsidR="00CA5BB2" w:rsidRPr="00DF6110" w:rsidRDefault="00CA5BB2" w:rsidP="00C86B64">
            <w:pPr>
              <w:tabs>
                <w:tab w:val="left" w:pos="630"/>
              </w:tabs>
              <w:spacing w:line="216" w:lineRule="auto"/>
              <w:ind w:left="-70" w:right="-86"/>
              <w:jc w:val="center"/>
              <w:rPr>
                <w:rFonts w:ascii="Calibri" w:hAnsi="Calibri"/>
                <w:b/>
                <w:bCs/>
                <w:sz w:val="20"/>
                <w:szCs w:val="20"/>
              </w:rPr>
            </w:pPr>
            <w:r w:rsidRPr="00DF6110">
              <w:rPr>
                <w:rFonts w:ascii="Calibri" w:hAnsi="Calibri"/>
                <w:b/>
                <w:bCs/>
                <w:sz w:val="20"/>
                <w:szCs w:val="20"/>
              </w:rPr>
              <w:t>VALUE OF IN-KIND DONATION</w:t>
            </w:r>
          </w:p>
        </w:tc>
      </w:tr>
      <w:tr w:rsidR="00CA5BB2" w:rsidRPr="00DF6110" w14:paraId="1B206BD0" w14:textId="77777777" w:rsidTr="00C86B64">
        <w:trPr>
          <w:trHeight w:val="293"/>
        </w:trPr>
        <w:tc>
          <w:tcPr>
            <w:tcW w:w="5850" w:type="dxa"/>
            <w:vAlign w:val="bottom"/>
          </w:tcPr>
          <w:p w14:paraId="2C6905FA" w14:textId="6E6B6459" w:rsidR="00CA5BB2" w:rsidRPr="00DF6110" w:rsidRDefault="00CA5BB2" w:rsidP="000D1EE3">
            <w:pPr>
              <w:tabs>
                <w:tab w:val="left" w:pos="630"/>
              </w:tabs>
              <w:spacing w:line="192" w:lineRule="auto"/>
              <w:rPr>
                <w:rFonts w:ascii="Calibri" w:hAnsi="Calibri"/>
                <w:bCs/>
                <w:sz w:val="22"/>
                <w:szCs w:val="22"/>
              </w:rPr>
            </w:pPr>
          </w:p>
        </w:tc>
        <w:tc>
          <w:tcPr>
            <w:tcW w:w="2160" w:type="dxa"/>
            <w:tcBorders>
              <w:right w:val="single" w:sz="4" w:space="0" w:color="000000"/>
            </w:tcBorders>
            <w:vAlign w:val="bottom"/>
          </w:tcPr>
          <w:p w14:paraId="54171944" w14:textId="77777777" w:rsidR="00CA5BB2" w:rsidRPr="00DF6110" w:rsidRDefault="00CA5BB2" w:rsidP="000D1EE3">
            <w:pPr>
              <w:tabs>
                <w:tab w:val="left" w:pos="630"/>
              </w:tabs>
              <w:spacing w:line="192" w:lineRule="auto"/>
              <w:jc w:val="center"/>
              <w:rPr>
                <w:rFonts w:ascii="Calibri" w:hAnsi="Calibri"/>
                <w:bCs/>
                <w:sz w:val="22"/>
                <w:szCs w:val="22"/>
              </w:rPr>
            </w:pPr>
          </w:p>
        </w:tc>
        <w:tc>
          <w:tcPr>
            <w:tcW w:w="2340" w:type="dxa"/>
            <w:tcBorders>
              <w:left w:val="single" w:sz="4" w:space="0" w:color="000000"/>
            </w:tcBorders>
            <w:vAlign w:val="bottom"/>
          </w:tcPr>
          <w:p w14:paraId="1531308E" w14:textId="77777777" w:rsidR="00CA5BB2" w:rsidRPr="00DF6110" w:rsidRDefault="00CA5BB2" w:rsidP="000D1EE3">
            <w:pPr>
              <w:tabs>
                <w:tab w:val="left" w:pos="630"/>
              </w:tabs>
              <w:spacing w:line="192" w:lineRule="auto"/>
              <w:jc w:val="center"/>
              <w:rPr>
                <w:rFonts w:ascii="Calibri" w:hAnsi="Calibri"/>
                <w:bCs/>
                <w:sz w:val="22"/>
                <w:szCs w:val="22"/>
              </w:rPr>
            </w:pPr>
          </w:p>
        </w:tc>
      </w:tr>
      <w:tr w:rsidR="00CA5BB2" w:rsidRPr="00DF6110" w14:paraId="7D279072" w14:textId="77777777" w:rsidTr="00C86B64">
        <w:trPr>
          <w:trHeight w:val="293"/>
        </w:trPr>
        <w:tc>
          <w:tcPr>
            <w:tcW w:w="5850" w:type="dxa"/>
            <w:vAlign w:val="bottom"/>
          </w:tcPr>
          <w:p w14:paraId="45D4D531" w14:textId="77777777" w:rsidR="00CA5BB2" w:rsidRPr="00DF6110" w:rsidRDefault="00CA5BB2" w:rsidP="000D1EE3">
            <w:pPr>
              <w:tabs>
                <w:tab w:val="left" w:pos="630"/>
              </w:tabs>
              <w:spacing w:line="192" w:lineRule="auto"/>
              <w:rPr>
                <w:rFonts w:ascii="Calibri" w:hAnsi="Calibri"/>
                <w:bCs/>
                <w:sz w:val="22"/>
                <w:szCs w:val="22"/>
              </w:rPr>
            </w:pPr>
          </w:p>
        </w:tc>
        <w:tc>
          <w:tcPr>
            <w:tcW w:w="2160" w:type="dxa"/>
            <w:tcBorders>
              <w:right w:val="single" w:sz="4" w:space="0" w:color="000000"/>
            </w:tcBorders>
            <w:vAlign w:val="bottom"/>
          </w:tcPr>
          <w:p w14:paraId="11038F59" w14:textId="77777777" w:rsidR="00CA5BB2" w:rsidRPr="00DF6110" w:rsidRDefault="00CA5BB2" w:rsidP="000D1EE3">
            <w:pPr>
              <w:tabs>
                <w:tab w:val="left" w:pos="630"/>
              </w:tabs>
              <w:spacing w:line="192" w:lineRule="auto"/>
              <w:jc w:val="center"/>
              <w:rPr>
                <w:rFonts w:ascii="Calibri" w:hAnsi="Calibri"/>
                <w:bCs/>
                <w:sz w:val="22"/>
                <w:szCs w:val="22"/>
              </w:rPr>
            </w:pPr>
          </w:p>
        </w:tc>
        <w:tc>
          <w:tcPr>
            <w:tcW w:w="2340" w:type="dxa"/>
            <w:tcBorders>
              <w:left w:val="single" w:sz="4" w:space="0" w:color="000000"/>
            </w:tcBorders>
            <w:vAlign w:val="bottom"/>
          </w:tcPr>
          <w:p w14:paraId="509EF4F1" w14:textId="77777777" w:rsidR="00CA5BB2" w:rsidRPr="00DF6110" w:rsidRDefault="00CA5BB2" w:rsidP="000D1EE3">
            <w:pPr>
              <w:tabs>
                <w:tab w:val="left" w:pos="630"/>
              </w:tabs>
              <w:spacing w:line="192" w:lineRule="auto"/>
              <w:jc w:val="center"/>
              <w:rPr>
                <w:rFonts w:ascii="Calibri" w:hAnsi="Calibri"/>
                <w:bCs/>
                <w:sz w:val="22"/>
                <w:szCs w:val="22"/>
              </w:rPr>
            </w:pPr>
          </w:p>
        </w:tc>
      </w:tr>
      <w:tr w:rsidR="00CA5BB2" w:rsidRPr="00DF6110" w14:paraId="73F77355" w14:textId="77777777" w:rsidTr="00C86B64">
        <w:trPr>
          <w:trHeight w:val="293"/>
        </w:trPr>
        <w:tc>
          <w:tcPr>
            <w:tcW w:w="5850" w:type="dxa"/>
            <w:vAlign w:val="bottom"/>
          </w:tcPr>
          <w:p w14:paraId="71DD6FE1" w14:textId="77777777" w:rsidR="00CA5BB2" w:rsidRPr="00DF6110" w:rsidRDefault="00CA5BB2" w:rsidP="000D1EE3">
            <w:pPr>
              <w:tabs>
                <w:tab w:val="left" w:pos="630"/>
              </w:tabs>
              <w:spacing w:line="192" w:lineRule="auto"/>
              <w:rPr>
                <w:rFonts w:ascii="Calibri" w:hAnsi="Calibri"/>
                <w:bCs/>
                <w:sz w:val="22"/>
                <w:szCs w:val="22"/>
              </w:rPr>
            </w:pPr>
          </w:p>
        </w:tc>
        <w:tc>
          <w:tcPr>
            <w:tcW w:w="2160" w:type="dxa"/>
            <w:tcBorders>
              <w:right w:val="single" w:sz="4" w:space="0" w:color="000000"/>
            </w:tcBorders>
            <w:vAlign w:val="bottom"/>
          </w:tcPr>
          <w:p w14:paraId="5719FE5A" w14:textId="77777777" w:rsidR="00CA5BB2" w:rsidRPr="00DF6110" w:rsidRDefault="00CA5BB2" w:rsidP="000D1EE3">
            <w:pPr>
              <w:tabs>
                <w:tab w:val="left" w:pos="630"/>
              </w:tabs>
              <w:spacing w:line="192" w:lineRule="auto"/>
              <w:jc w:val="center"/>
              <w:rPr>
                <w:rFonts w:ascii="Calibri" w:hAnsi="Calibri"/>
                <w:bCs/>
                <w:sz w:val="22"/>
                <w:szCs w:val="22"/>
              </w:rPr>
            </w:pPr>
          </w:p>
        </w:tc>
        <w:tc>
          <w:tcPr>
            <w:tcW w:w="2340" w:type="dxa"/>
            <w:tcBorders>
              <w:left w:val="single" w:sz="4" w:space="0" w:color="000000"/>
            </w:tcBorders>
            <w:vAlign w:val="bottom"/>
          </w:tcPr>
          <w:p w14:paraId="1B3FA707" w14:textId="77777777" w:rsidR="00CA5BB2" w:rsidRPr="00DF6110" w:rsidRDefault="00CA5BB2" w:rsidP="000D1EE3">
            <w:pPr>
              <w:tabs>
                <w:tab w:val="left" w:pos="630"/>
              </w:tabs>
              <w:spacing w:line="192" w:lineRule="auto"/>
              <w:jc w:val="center"/>
              <w:rPr>
                <w:rFonts w:ascii="Calibri" w:hAnsi="Calibri"/>
                <w:bCs/>
                <w:sz w:val="22"/>
                <w:szCs w:val="22"/>
              </w:rPr>
            </w:pPr>
          </w:p>
        </w:tc>
      </w:tr>
    </w:tbl>
    <w:p w14:paraId="67F8D0DD" w14:textId="77777777" w:rsidR="00A434F9" w:rsidRDefault="00A434F9" w:rsidP="006C25F1">
      <w:pPr>
        <w:rPr>
          <w:rFonts w:ascii="Calibri" w:hAnsi="Calibri"/>
          <w:spacing w:val="-3"/>
          <w:sz w:val="16"/>
          <w:szCs w:val="16"/>
        </w:rPr>
      </w:pPr>
      <w:r>
        <w:rPr>
          <w:rFonts w:ascii="Calibri" w:hAnsi="Calibri"/>
          <w:spacing w:val="-3"/>
          <w:sz w:val="16"/>
          <w:szCs w:val="16"/>
        </w:rPr>
        <w:t xml:space="preserve">Add rows as necessary. </w:t>
      </w:r>
    </w:p>
    <w:p w14:paraId="004817A5" w14:textId="0D0084F1" w:rsidR="0051096C" w:rsidRDefault="00CA5BB2" w:rsidP="006C25F1">
      <w:pPr>
        <w:rPr>
          <w:rFonts w:asciiTheme="minorHAnsi" w:hAnsiTheme="minorHAnsi" w:cstheme="minorHAnsi"/>
          <w:b/>
          <w:bCs/>
          <w:sz w:val="22"/>
          <w:szCs w:val="22"/>
        </w:rPr>
      </w:pPr>
      <w:r>
        <w:rPr>
          <w:rFonts w:ascii="Calibri" w:hAnsi="Calibri"/>
          <w:spacing w:val="-3"/>
          <w:sz w:val="16"/>
          <w:szCs w:val="16"/>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9350"/>
      </w:tblGrid>
      <w:tr w:rsidR="0051096C" w14:paraId="628CB791" w14:textId="77777777" w:rsidTr="005D5D0C">
        <w:tc>
          <w:tcPr>
            <w:tcW w:w="810" w:type="dxa"/>
          </w:tcPr>
          <w:p w14:paraId="255035F8" w14:textId="5BA9353B" w:rsidR="005D5D0C" w:rsidRDefault="00EC2836" w:rsidP="000D1EE3">
            <w:pPr>
              <w:rPr>
                <w:rFonts w:asciiTheme="minorHAnsi" w:hAnsiTheme="minorHAnsi" w:cstheme="minorHAnsi"/>
                <w:b/>
                <w:bCs/>
                <w:sz w:val="22"/>
                <w:szCs w:val="22"/>
              </w:rPr>
            </w:pPr>
            <w:r>
              <w:rPr>
                <w:rFonts w:asciiTheme="minorHAnsi" w:hAnsiTheme="minorHAnsi" w:cstheme="minorHAnsi"/>
                <w:b/>
                <w:bCs/>
                <w:sz w:val="22"/>
                <w:szCs w:val="22"/>
              </w:rPr>
              <w:t>I</w:t>
            </w:r>
            <w:r w:rsidR="005D5D0C">
              <w:rPr>
                <w:rFonts w:asciiTheme="minorHAnsi" w:hAnsiTheme="minorHAnsi" w:cstheme="minorHAnsi"/>
                <w:b/>
                <w:bCs/>
                <w:sz w:val="22"/>
                <w:szCs w:val="22"/>
              </w:rPr>
              <w:t>F YES,</w:t>
            </w:r>
          </w:p>
          <w:p w14:paraId="056C01B6" w14:textId="6FE281E9" w:rsidR="0045383A" w:rsidRDefault="0045383A" w:rsidP="000D1EE3">
            <w:pPr>
              <w:rPr>
                <w:rFonts w:asciiTheme="minorHAnsi" w:hAnsiTheme="minorHAnsi" w:cstheme="minorHAnsi"/>
                <w:b/>
                <w:bCs/>
                <w:sz w:val="22"/>
                <w:szCs w:val="22"/>
              </w:rPr>
            </w:pPr>
            <w:r>
              <w:rPr>
                <w:rFonts w:asciiTheme="minorHAnsi" w:hAnsiTheme="minorHAnsi" w:cstheme="minorHAnsi"/>
                <w:b/>
                <w:bCs/>
                <w:sz w:val="22"/>
                <w:szCs w:val="22"/>
              </w:rPr>
              <w:t xml:space="preserve">    </w:t>
            </w:r>
            <w:r w:rsidR="00985C6D">
              <w:rPr>
                <w:rFonts w:asciiTheme="minorHAnsi" w:hAnsiTheme="minorHAnsi" w:cstheme="minorHAnsi"/>
                <w:b/>
                <w:bCs/>
                <w:sz w:val="22"/>
                <w:szCs w:val="22"/>
              </w:rPr>
              <w:t xml:space="preserve"> </w:t>
            </w:r>
            <w:r>
              <w:rPr>
                <w:rFonts w:asciiTheme="minorHAnsi" w:hAnsiTheme="minorHAnsi" w:cstheme="minorHAnsi"/>
                <w:b/>
                <w:bCs/>
                <w:sz w:val="22"/>
                <w:szCs w:val="22"/>
              </w:rPr>
              <w:t xml:space="preserve">B. </w:t>
            </w:r>
          </w:p>
          <w:p w14:paraId="273CFD55" w14:textId="77777777" w:rsidR="005D5D0C" w:rsidRDefault="005D5D0C" w:rsidP="005D5D0C">
            <w:pPr>
              <w:spacing w:line="120" w:lineRule="exact"/>
              <w:rPr>
                <w:rFonts w:asciiTheme="minorHAnsi" w:hAnsiTheme="minorHAnsi" w:cstheme="minorHAnsi"/>
                <w:b/>
                <w:bCs/>
                <w:sz w:val="22"/>
                <w:szCs w:val="22"/>
              </w:rPr>
            </w:pPr>
          </w:p>
          <w:p w14:paraId="10FC319B" w14:textId="15E75E45" w:rsidR="0051096C" w:rsidRDefault="0051096C" w:rsidP="000D1EE3">
            <w:pPr>
              <w:rPr>
                <w:rFonts w:asciiTheme="minorHAnsi" w:hAnsiTheme="minorHAnsi" w:cstheme="minorHAnsi"/>
                <w:b/>
                <w:bCs/>
                <w:sz w:val="22"/>
                <w:szCs w:val="22"/>
              </w:rPr>
            </w:pPr>
          </w:p>
        </w:tc>
        <w:tc>
          <w:tcPr>
            <w:tcW w:w="9350" w:type="dxa"/>
          </w:tcPr>
          <w:p w14:paraId="7A0DBAC9" w14:textId="450456B5" w:rsidR="0045383A" w:rsidRDefault="0080478C" w:rsidP="000D1EE3">
            <w:pPr>
              <w:rPr>
                <w:rFonts w:asciiTheme="minorHAnsi" w:hAnsiTheme="minorHAnsi" w:cstheme="minorHAnsi"/>
                <w:b/>
                <w:bCs/>
                <w:sz w:val="22"/>
                <w:szCs w:val="22"/>
              </w:rPr>
            </w:pPr>
            <w:r>
              <w:rPr>
                <w:rFonts w:asciiTheme="minorHAnsi" w:hAnsiTheme="minorHAnsi" w:cstheme="minorHAnsi"/>
                <w:b/>
                <w:bCs/>
                <w:sz w:val="22"/>
                <w:szCs w:val="22"/>
              </w:rPr>
              <w:t xml:space="preserve">  </w:t>
            </w:r>
          </w:p>
          <w:p w14:paraId="3607C13B" w14:textId="5DD84472" w:rsidR="0051096C" w:rsidRDefault="0045383A" w:rsidP="000D1EE3">
            <w:pPr>
              <w:rPr>
                <w:rFonts w:asciiTheme="minorHAnsi" w:hAnsiTheme="minorHAnsi" w:cstheme="minorHAnsi"/>
                <w:b/>
                <w:bCs/>
                <w:sz w:val="22"/>
                <w:szCs w:val="22"/>
              </w:rPr>
            </w:pPr>
            <w:r w:rsidRPr="00DF6110">
              <w:rPr>
                <w:rFonts w:ascii="Calibri" w:hAnsi="Calibri" w:cs="Calibri"/>
                <w:b/>
                <w:noProof/>
                <w:sz w:val="22"/>
                <w:szCs w:val="22"/>
                <w:lang w:eastAsia="en-US"/>
              </w:rPr>
              <w:drawing>
                <wp:inline distT="0" distB="0" distL="0" distR="0" wp14:anchorId="76818882" wp14:editId="625ED198">
                  <wp:extent cx="179070" cy="1790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070" cy="179070"/>
                          </a:xfrm>
                          <a:prstGeom prst="rect">
                            <a:avLst/>
                          </a:prstGeom>
                          <a:noFill/>
                        </pic:spPr>
                      </pic:pic>
                    </a:graphicData>
                  </a:graphic>
                </wp:inline>
              </w:drawing>
            </w:r>
            <w:r w:rsidR="00985C6D">
              <w:rPr>
                <w:rFonts w:asciiTheme="minorHAnsi" w:hAnsiTheme="minorHAnsi" w:cstheme="minorHAnsi"/>
                <w:b/>
                <w:bCs/>
                <w:sz w:val="22"/>
                <w:szCs w:val="22"/>
              </w:rPr>
              <w:t xml:space="preserve">  </w:t>
            </w:r>
            <w:r w:rsidR="0051096C" w:rsidRPr="0051096C">
              <w:rPr>
                <w:rFonts w:asciiTheme="minorHAnsi" w:hAnsiTheme="minorHAnsi" w:cstheme="minorHAnsi"/>
                <w:b/>
                <w:bCs/>
                <w:sz w:val="22"/>
                <w:szCs w:val="22"/>
              </w:rPr>
              <w:t>ATTACH THE REQUIRED COMMERCIAL SUPPORT AGREEMENT F</w:t>
            </w:r>
            <w:r w:rsidR="00985C6D">
              <w:rPr>
                <w:rFonts w:asciiTheme="minorHAnsi" w:hAnsiTheme="minorHAnsi" w:cstheme="minorHAnsi"/>
                <w:b/>
                <w:bCs/>
                <w:sz w:val="22"/>
                <w:szCs w:val="22"/>
              </w:rPr>
              <w:t>OR</w:t>
            </w:r>
            <w:r w:rsidR="0051096C" w:rsidRPr="0051096C">
              <w:rPr>
                <w:rFonts w:asciiTheme="minorHAnsi" w:hAnsiTheme="minorHAnsi" w:cstheme="minorHAnsi"/>
                <w:b/>
                <w:bCs/>
                <w:sz w:val="22"/>
                <w:szCs w:val="22"/>
              </w:rPr>
              <w:t xml:space="preserve"> </w:t>
            </w:r>
            <w:r w:rsidR="0051096C" w:rsidRPr="005D5D0C">
              <w:rPr>
                <w:rFonts w:asciiTheme="minorHAnsi" w:hAnsiTheme="minorHAnsi" w:cstheme="minorHAnsi"/>
                <w:b/>
                <w:bCs/>
                <w:sz w:val="22"/>
                <w:szCs w:val="22"/>
                <w:u w:val="single"/>
              </w:rPr>
              <w:t>EACH</w:t>
            </w:r>
            <w:r w:rsidR="0051096C" w:rsidRPr="0051096C">
              <w:rPr>
                <w:rFonts w:asciiTheme="minorHAnsi" w:hAnsiTheme="minorHAnsi" w:cstheme="minorHAnsi"/>
                <w:b/>
                <w:bCs/>
                <w:sz w:val="22"/>
                <w:szCs w:val="22"/>
              </w:rPr>
              <w:t xml:space="preserve"> </w:t>
            </w:r>
            <w:r w:rsidR="0080478C">
              <w:rPr>
                <w:rFonts w:asciiTheme="minorHAnsi" w:hAnsiTheme="minorHAnsi" w:cstheme="minorHAnsi"/>
                <w:b/>
                <w:bCs/>
                <w:sz w:val="22"/>
                <w:szCs w:val="22"/>
              </w:rPr>
              <w:t xml:space="preserve">INELIGIBLE COMPANY </w:t>
            </w:r>
            <w:r w:rsidR="0051096C" w:rsidRPr="0051096C">
              <w:rPr>
                <w:rFonts w:asciiTheme="minorHAnsi" w:hAnsiTheme="minorHAnsi" w:cstheme="minorHAnsi"/>
                <w:b/>
                <w:bCs/>
                <w:sz w:val="22"/>
                <w:szCs w:val="22"/>
              </w:rPr>
              <w:t xml:space="preserve"> PROVIDING IN-KIND OR FINANCIAL SUPPORT FOR THIS ACTIVIT</w:t>
            </w:r>
            <w:r w:rsidR="0051096C">
              <w:rPr>
                <w:rFonts w:asciiTheme="minorHAnsi" w:hAnsiTheme="minorHAnsi" w:cstheme="minorHAnsi"/>
                <w:b/>
                <w:bCs/>
                <w:sz w:val="22"/>
                <w:szCs w:val="22"/>
              </w:rPr>
              <w:t xml:space="preserve">Y. </w:t>
            </w:r>
          </w:p>
        </w:tc>
      </w:tr>
    </w:tbl>
    <w:p w14:paraId="2E6B09AD" w14:textId="77777777" w:rsidR="0051096C" w:rsidRPr="00DF4C51" w:rsidRDefault="0051096C">
      <w:pPr>
        <w:pStyle w:val="ListParagraph"/>
        <w:numPr>
          <w:ilvl w:val="0"/>
          <w:numId w:val="4"/>
        </w:numPr>
        <w:spacing w:before="80" w:after="0" w:line="240" w:lineRule="auto"/>
        <w:rPr>
          <w:rFonts w:asciiTheme="minorHAnsi" w:hAnsiTheme="minorHAnsi" w:cstheme="minorHAnsi"/>
          <w:i/>
          <w:iCs/>
          <w:sz w:val="20"/>
          <w:szCs w:val="20"/>
        </w:rPr>
      </w:pPr>
      <w:r w:rsidRPr="00DF4C51">
        <w:rPr>
          <w:rFonts w:asciiTheme="minorHAnsi" w:hAnsiTheme="minorHAnsi" w:cstheme="minorHAnsi"/>
          <w:i/>
          <w:iCs/>
          <w:sz w:val="20"/>
          <w:szCs w:val="20"/>
        </w:rPr>
        <w:t xml:space="preserve">Agreements must be complete (all signatures present) and must be dated prior to the activity date.  </w:t>
      </w:r>
    </w:p>
    <w:p w14:paraId="2FDD4189" w14:textId="61F27246" w:rsidR="0051096C" w:rsidRPr="004F6EF2" w:rsidRDefault="0051096C" w:rsidP="00A05388">
      <w:pPr>
        <w:pStyle w:val="ListParagraph"/>
        <w:numPr>
          <w:ilvl w:val="0"/>
          <w:numId w:val="4"/>
        </w:numPr>
        <w:spacing w:after="0" w:line="240" w:lineRule="auto"/>
        <w:rPr>
          <w:rFonts w:asciiTheme="minorHAnsi" w:hAnsiTheme="minorHAnsi" w:cstheme="minorHAnsi"/>
          <w:i/>
          <w:iCs/>
          <w:sz w:val="20"/>
          <w:szCs w:val="20"/>
        </w:rPr>
      </w:pPr>
      <w:r w:rsidRPr="004F6EF2">
        <w:rPr>
          <w:rFonts w:asciiTheme="minorHAnsi" w:hAnsiTheme="minorHAnsi" w:cstheme="minorHAnsi"/>
          <w:i/>
          <w:iCs/>
          <w:sz w:val="20"/>
          <w:szCs w:val="20"/>
        </w:rPr>
        <w:t xml:space="preserve">The </w:t>
      </w:r>
      <w:r w:rsidR="00DF1D0F" w:rsidRPr="004F6EF2">
        <w:rPr>
          <w:rFonts w:asciiTheme="minorHAnsi" w:hAnsiTheme="minorHAnsi" w:cstheme="minorHAnsi"/>
          <w:i/>
          <w:iCs/>
          <w:sz w:val="20"/>
          <w:szCs w:val="20"/>
        </w:rPr>
        <w:t xml:space="preserve">WNA </w:t>
      </w:r>
      <w:r w:rsidRPr="004F6EF2">
        <w:rPr>
          <w:rFonts w:asciiTheme="minorHAnsi" w:hAnsiTheme="minorHAnsi" w:cstheme="minorHAnsi"/>
          <w:i/>
          <w:iCs/>
          <w:sz w:val="20"/>
          <w:szCs w:val="20"/>
        </w:rPr>
        <w:t>Commercial Support Agreement is found on the WNA website.</w:t>
      </w:r>
      <w:r w:rsidR="004F6EF2">
        <w:rPr>
          <w:rFonts w:asciiTheme="minorHAnsi" w:hAnsiTheme="minorHAnsi" w:cstheme="minorHAnsi"/>
          <w:i/>
          <w:iCs/>
          <w:sz w:val="20"/>
          <w:szCs w:val="20"/>
        </w:rPr>
        <w:t xml:space="preserve">  </w:t>
      </w:r>
      <w:r w:rsidR="00772E41" w:rsidRPr="004F6EF2">
        <w:rPr>
          <w:rFonts w:asciiTheme="minorHAnsi" w:hAnsiTheme="minorHAnsi" w:cstheme="minorHAnsi"/>
          <w:i/>
          <w:iCs/>
          <w:sz w:val="20"/>
          <w:szCs w:val="20"/>
        </w:rPr>
        <w:t xml:space="preserve">Other </w:t>
      </w:r>
      <w:r w:rsidRPr="004F6EF2">
        <w:rPr>
          <w:rFonts w:asciiTheme="minorHAnsi" w:hAnsiTheme="minorHAnsi" w:cstheme="minorHAnsi"/>
          <w:i/>
          <w:iCs/>
          <w:sz w:val="20"/>
          <w:szCs w:val="20"/>
        </w:rPr>
        <w:t xml:space="preserve">Agreements are acceptable if </w:t>
      </w:r>
      <w:r w:rsidR="00772E41" w:rsidRPr="004F6EF2">
        <w:rPr>
          <w:rFonts w:asciiTheme="minorHAnsi" w:hAnsiTheme="minorHAnsi" w:cstheme="minorHAnsi"/>
          <w:i/>
          <w:iCs/>
          <w:sz w:val="20"/>
          <w:szCs w:val="20"/>
        </w:rPr>
        <w:t xml:space="preserve">they contain the required elements listed in the ANCC Writing Guide. </w:t>
      </w:r>
    </w:p>
    <w:p w14:paraId="3D721DBA" w14:textId="77777777" w:rsidR="0045383A" w:rsidRPr="00EA4916" w:rsidRDefault="0045383A" w:rsidP="004D3761">
      <w:pPr>
        <w:tabs>
          <w:tab w:val="left" w:pos="720"/>
          <w:tab w:val="left" w:pos="2520"/>
          <w:tab w:val="left" w:pos="3150"/>
          <w:tab w:val="left" w:pos="3510"/>
          <w:tab w:val="left" w:pos="4320"/>
          <w:tab w:val="left" w:pos="4770"/>
          <w:tab w:val="left" w:pos="5400"/>
        </w:tabs>
        <w:rPr>
          <w:rFonts w:ascii="Calibri" w:hAnsi="Calibri"/>
          <w:sz w:val="16"/>
          <w:szCs w:val="16"/>
        </w:rPr>
      </w:pPr>
    </w:p>
    <w:p w14:paraId="515E2F61" w14:textId="77777777" w:rsidR="004F6EF2" w:rsidRDefault="004F6EF2" w:rsidP="004F6EF2">
      <w:pPr>
        <w:rPr>
          <w:rFonts w:asciiTheme="minorHAnsi" w:hAnsiTheme="minorHAnsi" w:cstheme="minorHAnsi"/>
          <w:b/>
          <w:bCs/>
          <w:sz w:val="22"/>
          <w:szCs w:val="22"/>
        </w:rPr>
      </w:pPr>
      <w:r w:rsidRPr="00956789">
        <w:rPr>
          <w:rFonts w:asciiTheme="minorHAnsi" w:hAnsiTheme="minorHAnsi" w:cstheme="minorHAnsi"/>
          <w:b/>
          <w:bCs/>
          <w:sz w:val="22"/>
          <w:szCs w:val="22"/>
        </w:rPr>
        <w:t xml:space="preserve">IF YES, </w:t>
      </w:r>
    </w:p>
    <w:p w14:paraId="33E01C41" w14:textId="3A594C70" w:rsidR="004F6EF2" w:rsidRDefault="004F6EF2" w:rsidP="004F6EF2">
      <w:pPr>
        <w:tabs>
          <w:tab w:val="left" w:pos="720"/>
          <w:tab w:val="left" w:pos="2520"/>
          <w:tab w:val="left" w:pos="3150"/>
          <w:tab w:val="left" w:pos="3510"/>
          <w:tab w:val="left" w:pos="4320"/>
          <w:tab w:val="left" w:pos="4770"/>
          <w:tab w:val="left" w:pos="5400"/>
        </w:tabs>
        <w:ind w:left="180"/>
        <w:rPr>
          <w:rFonts w:ascii="Calibri" w:hAnsi="Calibri"/>
          <w:b/>
          <w:bCs/>
          <w:sz w:val="22"/>
          <w:szCs w:val="22"/>
        </w:rPr>
      </w:pPr>
      <w:r>
        <w:rPr>
          <w:rFonts w:asciiTheme="minorHAnsi" w:hAnsiTheme="minorHAnsi" w:cstheme="minorHAnsi"/>
          <w:b/>
          <w:bCs/>
        </w:rPr>
        <w:lastRenderedPageBreak/>
        <w:t xml:space="preserve">C. </w:t>
      </w:r>
      <w:r>
        <w:rPr>
          <w:rFonts w:ascii="Calibri" w:hAnsi="Calibri"/>
          <w:b/>
          <w:bCs/>
          <w:sz w:val="22"/>
          <w:szCs w:val="22"/>
        </w:rPr>
        <w:t xml:space="preserve">Are </w:t>
      </w:r>
      <w:r w:rsidR="001D7915">
        <w:rPr>
          <w:rFonts w:ascii="Calibri" w:hAnsi="Calibri"/>
          <w:b/>
          <w:bCs/>
          <w:sz w:val="22"/>
          <w:szCs w:val="22"/>
        </w:rPr>
        <w:t xml:space="preserve">ACCME </w:t>
      </w:r>
      <w:hyperlink r:id="rId21" w:history="1">
        <w:r w:rsidR="001D7915" w:rsidRPr="001D7915">
          <w:rPr>
            <w:rStyle w:val="Hyperlink"/>
            <w:rFonts w:ascii="Calibri" w:hAnsi="Calibri"/>
            <w:b/>
            <w:bCs/>
            <w:sz w:val="22"/>
            <w:szCs w:val="22"/>
          </w:rPr>
          <w:t>Standard 2</w:t>
        </w:r>
      </w:hyperlink>
      <w:r w:rsidR="001D7915">
        <w:rPr>
          <w:rFonts w:ascii="Calibri" w:hAnsi="Calibri"/>
          <w:b/>
          <w:bCs/>
          <w:sz w:val="22"/>
          <w:szCs w:val="22"/>
        </w:rPr>
        <w:t xml:space="preserve"> and </w:t>
      </w:r>
      <w:hyperlink r:id="rId22" w:history="1">
        <w:r w:rsidR="001D7915" w:rsidRPr="004E2C82">
          <w:rPr>
            <w:rStyle w:val="Hyperlink"/>
            <w:rFonts w:ascii="Calibri" w:hAnsi="Calibri"/>
            <w:b/>
            <w:bCs/>
            <w:sz w:val="22"/>
            <w:szCs w:val="22"/>
          </w:rPr>
          <w:t>Standard 4</w:t>
        </w:r>
      </w:hyperlink>
      <w:r w:rsidR="001D7915">
        <w:rPr>
          <w:rFonts w:ascii="Calibri" w:hAnsi="Calibri"/>
          <w:b/>
          <w:bCs/>
          <w:sz w:val="22"/>
          <w:szCs w:val="22"/>
        </w:rPr>
        <w:t xml:space="preserve"> </w:t>
      </w:r>
      <w:r>
        <w:rPr>
          <w:rFonts w:ascii="Calibri" w:hAnsi="Calibri"/>
          <w:b/>
          <w:bCs/>
          <w:sz w:val="22"/>
          <w:szCs w:val="22"/>
        </w:rPr>
        <w:t>being u</w:t>
      </w:r>
      <w:r w:rsidR="001D7915">
        <w:rPr>
          <w:rFonts w:ascii="Calibri" w:hAnsi="Calibri"/>
          <w:b/>
          <w:bCs/>
          <w:sz w:val="22"/>
          <w:szCs w:val="22"/>
        </w:rPr>
        <w:t xml:space="preserve">pheld </w:t>
      </w:r>
      <w:r>
        <w:rPr>
          <w:rFonts w:ascii="Calibri" w:hAnsi="Calibri"/>
          <w:b/>
          <w:bCs/>
          <w:sz w:val="22"/>
          <w:szCs w:val="22"/>
        </w:rPr>
        <w:t xml:space="preserve">in the presence of commercial support? </w:t>
      </w:r>
    </w:p>
    <w:p w14:paraId="7DB38C4A" w14:textId="77777777" w:rsidR="00985C6D" w:rsidRPr="00985C6D" w:rsidRDefault="00985C6D" w:rsidP="004F6EF2">
      <w:pPr>
        <w:tabs>
          <w:tab w:val="left" w:pos="720"/>
          <w:tab w:val="left" w:pos="2520"/>
          <w:tab w:val="left" w:pos="3150"/>
          <w:tab w:val="left" w:pos="3510"/>
          <w:tab w:val="left" w:pos="4320"/>
          <w:tab w:val="left" w:pos="4770"/>
          <w:tab w:val="left" w:pos="5400"/>
        </w:tabs>
        <w:ind w:left="180"/>
        <w:rPr>
          <w:rFonts w:ascii="Calibri" w:hAnsi="Calibri"/>
          <w:b/>
          <w:bCs/>
          <w:sz w:val="8"/>
          <w:szCs w:val="8"/>
        </w:rPr>
      </w:pPr>
    </w:p>
    <w:tbl>
      <w:tblPr>
        <w:tblW w:w="10077"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087"/>
      </w:tblGrid>
      <w:tr w:rsidR="004F6EF2" w:rsidRPr="005C4CDC" w14:paraId="40E95451" w14:textId="77777777" w:rsidTr="00CF180B">
        <w:trPr>
          <w:trHeight w:val="70"/>
        </w:trPr>
        <w:sdt>
          <w:sdtPr>
            <w:rPr>
              <w:rFonts w:ascii="Calibri" w:hAnsi="Calibri"/>
              <w:sz w:val="22"/>
            </w:rPr>
            <w:id w:val="300286605"/>
            <w14:checkbox>
              <w14:checked w14:val="0"/>
              <w14:checkedState w14:val="2612" w14:font="MS Gothic"/>
              <w14:uncheckedState w14:val="2610" w14:font="MS Gothic"/>
            </w14:checkbox>
          </w:sdtPr>
          <w:sdtContent>
            <w:tc>
              <w:tcPr>
                <w:tcW w:w="990" w:type="dxa"/>
              </w:tcPr>
              <w:p w14:paraId="37A8C95F" w14:textId="77777777" w:rsidR="004F6EF2" w:rsidRPr="0062053E" w:rsidRDefault="004F6EF2" w:rsidP="00CF180B">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jc w:val="center"/>
                  <w:rPr>
                    <w:rFonts w:ascii="Calibri" w:hAnsi="Calibri"/>
                    <w:sz w:val="22"/>
                  </w:rPr>
                </w:pPr>
                <w:r>
                  <w:rPr>
                    <w:rFonts w:ascii="MS Gothic" w:eastAsia="MS Gothic" w:hAnsi="MS Gothic" w:hint="eastAsia"/>
                    <w:sz w:val="22"/>
                  </w:rPr>
                  <w:t>☐</w:t>
                </w:r>
              </w:p>
            </w:tc>
          </w:sdtContent>
        </w:sdt>
        <w:tc>
          <w:tcPr>
            <w:tcW w:w="9087" w:type="dxa"/>
            <w:vAlign w:val="bottom"/>
          </w:tcPr>
          <w:p w14:paraId="61422098" w14:textId="77777777" w:rsidR="004F6EF2" w:rsidRDefault="004F6EF2" w:rsidP="00CF180B">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snapToGrid w:val="0"/>
              </w:rPr>
            </w:pPr>
            <w:r>
              <w:rPr>
                <w:rFonts w:ascii="Calibri" w:hAnsi="Calibri"/>
                <w:snapToGrid w:val="0"/>
              </w:rPr>
              <w:t xml:space="preserve">Yes </w:t>
            </w:r>
          </w:p>
        </w:tc>
      </w:tr>
      <w:tr w:rsidR="004F6EF2" w:rsidRPr="005C4CDC" w14:paraId="7888BD00" w14:textId="77777777" w:rsidTr="00CF180B">
        <w:trPr>
          <w:trHeight w:val="70"/>
        </w:trPr>
        <w:sdt>
          <w:sdtPr>
            <w:rPr>
              <w:rFonts w:ascii="Calibri" w:hAnsi="Calibri"/>
              <w:sz w:val="22"/>
            </w:rPr>
            <w:id w:val="672303135"/>
            <w14:checkbox>
              <w14:checked w14:val="0"/>
              <w14:checkedState w14:val="2612" w14:font="MS Gothic"/>
              <w14:uncheckedState w14:val="2610" w14:font="MS Gothic"/>
            </w14:checkbox>
          </w:sdtPr>
          <w:sdtContent>
            <w:tc>
              <w:tcPr>
                <w:tcW w:w="990" w:type="dxa"/>
              </w:tcPr>
              <w:p w14:paraId="52546CE2" w14:textId="77777777" w:rsidR="004F6EF2" w:rsidRPr="0062053E" w:rsidRDefault="004F6EF2" w:rsidP="00CF180B">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jc w:val="center"/>
                  <w:rPr>
                    <w:rFonts w:ascii="Calibri" w:hAnsi="Calibri"/>
                    <w:sz w:val="22"/>
                  </w:rPr>
                </w:pPr>
                <w:r>
                  <w:rPr>
                    <w:rFonts w:ascii="MS Gothic" w:eastAsia="MS Gothic" w:hAnsi="MS Gothic" w:hint="eastAsia"/>
                    <w:sz w:val="22"/>
                  </w:rPr>
                  <w:t>☐</w:t>
                </w:r>
              </w:p>
            </w:tc>
          </w:sdtContent>
        </w:sdt>
        <w:tc>
          <w:tcPr>
            <w:tcW w:w="9087" w:type="dxa"/>
            <w:vAlign w:val="bottom"/>
          </w:tcPr>
          <w:p w14:paraId="0BE2028E" w14:textId="77777777" w:rsidR="004F6EF2" w:rsidRDefault="004F6EF2" w:rsidP="00CF180B">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snapToGrid w:val="0"/>
              </w:rPr>
            </w:pPr>
            <w:r>
              <w:rPr>
                <w:rFonts w:ascii="Calibri" w:hAnsi="Calibri"/>
                <w:snapToGrid w:val="0"/>
              </w:rPr>
              <w:t xml:space="preserve">No; Explain: </w:t>
            </w:r>
          </w:p>
        </w:tc>
      </w:tr>
    </w:tbl>
    <w:p w14:paraId="30C7AAC7" w14:textId="15BD7BC6" w:rsidR="004F6EF2" w:rsidRDefault="004F6EF2" w:rsidP="004F6EF2">
      <w:pPr>
        <w:tabs>
          <w:tab w:val="left" w:pos="720"/>
          <w:tab w:val="left" w:pos="2520"/>
          <w:tab w:val="left" w:pos="3150"/>
          <w:tab w:val="left" w:pos="3510"/>
          <w:tab w:val="left" w:pos="4320"/>
          <w:tab w:val="left" w:pos="4770"/>
          <w:tab w:val="left" w:pos="5400"/>
        </w:tabs>
        <w:ind w:left="180"/>
        <w:rPr>
          <w:rFonts w:ascii="Calibri" w:hAnsi="Calibri"/>
          <w:b/>
          <w:bCs/>
          <w:sz w:val="22"/>
          <w:szCs w:val="22"/>
        </w:rPr>
      </w:pPr>
    </w:p>
    <w:p w14:paraId="26183898" w14:textId="0757F2BF" w:rsidR="00EC2836" w:rsidRDefault="00EC2836" w:rsidP="004D3761">
      <w:pPr>
        <w:tabs>
          <w:tab w:val="left" w:pos="720"/>
          <w:tab w:val="left" w:pos="2520"/>
          <w:tab w:val="left" w:pos="3150"/>
          <w:tab w:val="left" w:pos="3510"/>
          <w:tab w:val="left" w:pos="4320"/>
          <w:tab w:val="left" w:pos="4770"/>
          <w:tab w:val="left" w:pos="5400"/>
        </w:tabs>
        <w:rPr>
          <w:rFonts w:ascii="Calibri" w:hAnsi="Calibri"/>
          <w:sz w:val="22"/>
          <w:szCs w:val="22"/>
        </w:rPr>
      </w:pPr>
    </w:p>
    <w:p w14:paraId="6C4C57BD" w14:textId="6EB7E087" w:rsidR="00B558D0" w:rsidRDefault="00AC484B" w:rsidP="004D3761">
      <w:pPr>
        <w:tabs>
          <w:tab w:val="left" w:pos="720"/>
          <w:tab w:val="left" w:pos="2520"/>
          <w:tab w:val="left" w:pos="3150"/>
          <w:tab w:val="left" w:pos="3510"/>
          <w:tab w:val="left" w:pos="4320"/>
          <w:tab w:val="left" w:pos="4770"/>
          <w:tab w:val="left" w:pos="5400"/>
        </w:tabs>
        <w:rPr>
          <w:rFonts w:ascii="Calibri" w:hAnsi="Calibri"/>
          <w:sz w:val="22"/>
          <w:szCs w:val="22"/>
        </w:rPr>
      </w:pPr>
      <w:r>
        <w:rPr>
          <w:rFonts w:ascii="Calibri" w:hAnsi="Calibri" w:cs="Calibri"/>
          <w:b/>
        </w:rPr>
        <w:t xml:space="preserve">16 – 21. </w:t>
      </w:r>
      <w:r w:rsidR="00B558D0">
        <w:rPr>
          <w:rFonts w:ascii="Calibri" w:hAnsi="Calibri" w:cs="Calibri"/>
          <w:b/>
        </w:rPr>
        <w:t>REQUIRED INFORMATION PROVIDED TO LEARNERS BEFORE THE ACTIVITY</w:t>
      </w:r>
    </w:p>
    <w:p w14:paraId="69D68264" w14:textId="77777777" w:rsidR="00DF4C51" w:rsidRPr="00DF4C51" w:rsidRDefault="00DF4C51" w:rsidP="006D3406">
      <w:pPr>
        <w:rPr>
          <w:rFonts w:ascii="Calibri" w:hAnsi="Calibri" w:cs="Calibri"/>
          <w:sz w:val="12"/>
          <w:szCs w:val="12"/>
        </w:rPr>
      </w:pPr>
    </w:p>
    <w:p w14:paraId="6425E278" w14:textId="139790AB" w:rsidR="006D3406" w:rsidRPr="00AC484B" w:rsidRDefault="006D3406">
      <w:pPr>
        <w:pStyle w:val="ListParagraph"/>
        <w:numPr>
          <w:ilvl w:val="0"/>
          <w:numId w:val="21"/>
        </w:numPr>
        <w:spacing w:after="40" w:line="240" w:lineRule="auto"/>
        <w:rPr>
          <w:rFonts w:cs="Calibri"/>
          <w:b/>
          <w:bCs/>
          <w:i/>
          <w:iCs/>
          <w:sz w:val="20"/>
          <w:szCs w:val="20"/>
        </w:rPr>
      </w:pPr>
      <w:r w:rsidRPr="00AC484B">
        <w:rPr>
          <w:rFonts w:cs="Calibri"/>
          <w:b/>
          <w:bCs/>
          <w:i/>
          <w:iCs/>
          <w:sz w:val="20"/>
          <w:szCs w:val="20"/>
        </w:rPr>
        <w:t>Required information must be provided to learners BEFORE the learning activity.</w:t>
      </w:r>
    </w:p>
    <w:p w14:paraId="3895A6E5" w14:textId="7842F76F" w:rsidR="00EC2836" w:rsidRPr="0080478C" w:rsidRDefault="00AC484B">
      <w:pPr>
        <w:pStyle w:val="ListParagraph"/>
        <w:numPr>
          <w:ilvl w:val="0"/>
          <w:numId w:val="21"/>
        </w:numPr>
        <w:spacing w:after="40" w:line="240" w:lineRule="auto"/>
        <w:rPr>
          <w:rFonts w:cs="Calibri"/>
          <w:b/>
          <w:bCs/>
          <w:i/>
          <w:iCs/>
          <w:sz w:val="20"/>
          <w:szCs w:val="20"/>
        </w:rPr>
      </w:pPr>
      <w:r w:rsidRPr="0080478C">
        <w:rPr>
          <w:rFonts w:cs="Calibri"/>
          <w:b/>
          <w:bCs/>
          <w:i/>
          <w:iCs/>
          <w:sz w:val="20"/>
          <w:szCs w:val="20"/>
        </w:rPr>
        <w:t>S</w:t>
      </w:r>
      <w:r w:rsidR="00EC2836" w:rsidRPr="0080478C">
        <w:rPr>
          <w:rFonts w:cs="Calibri"/>
          <w:b/>
          <w:bCs/>
          <w:i/>
          <w:iCs/>
          <w:sz w:val="20"/>
          <w:szCs w:val="20"/>
        </w:rPr>
        <w:t xml:space="preserve">ee ANCC Writing Guide for detailed information. </w:t>
      </w:r>
    </w:p>
    <w:p w14:paraId="08168D0B" w14:textId="77777777" w:rsidR="00B505FE" w:rsidRPr="00DF4C51" w:rsidRDefault="00B505FE" w:rsidP="006D3406">
      <w:pPr>
        <w:rPr>
          <w:rFonts w:ascii="Calibri" w:hAnsi="Calibri" w:cs="Calibri"/>
          <w:i/>
          <w:iCs/>
          <w:sz w:val="12"/>
          <w:szCs w:val="12"/>
        </w:rPr>
      </w:pPr>
    </w:p>
    <w:p w14:paraId="4C921269" w14:textId="77777777" w:rsidR="0080478C" w:rsidRDefault="007A7D5C" w:rsidP="007A7D5C">
      <w:pPr>
        <w:ind w:left="360" w:hanging="360"/>
        <w:rPr>
          <w:rFonts w:ascii="Calibri" w:hAnsi="Calibri"/>
          <w:b/>
          <w:sz w:val="22"/>
          <w:szCs w:val="22"/>
        </w:rPr>
      </w:pPr>
      <w:r w:rsidRPr="00624072">
        <w:rPr>
          <w:rFonts w:ascii="Calibri" w:hAnsi="Calibri"/>
          <w:b/>
          <w:bCs/>
          <w:sz w:val="22"/>
          <w:szCs w:val="22"/>
        </w:rPr>
        <w:t>T</w:t>
      </w:r>
      <w:r w:rsidRPr="00A82799">
        <w:rPr>
          <w:rFonts w:ascii="Calibri" w:hAnsi="Calibri"/>
          <w:b/>
          <w:sz w:val="22"/>
          <w:szCs w:val="22"/>
        </w:rPr>
        <w:t>he following information must be</w:t>
      </w:r>
      <w:r w:rsidR="0080478C">
        <w:rPr>
          <w:rFonts w:ascii="Calibri" w:hAnsi="Calibri"/>
          <w:b/>
          <w:sz w:val="22"/>
          <w:szCs w:val="22"/>
        </w:rPr>
        <w:t xml:space="preserve"> provided to learners before activity content is delivered. </w:t>
      </w:r>
    </w:p>
    <w:p w14:paraId="452BEC31" w14:textId="4E43E4EB" w:rsidR="007A7D5C" w:rsidRPr="0080478C" w:rsidRDefault="0080478C" w:rsidP="00322BEC">
      <w:pPr>
        <w:pStyle w:val="ListParagraph"/>
        <w:numPr>
          <w:ilvl w:val="0"/>
          <w:numId w:val="42"/>
        </w:numPr>
        <w:ind w:right="-180"/>
        <w:rPr>
          <w:bCs/>
          <w:i/>
          <w:iCs/>
          <w:sz w:val="20"/>
          <w:szCs w:val="20"/>
        </w:rPr>
      </w:pPr>
      <w:r w:rsidRPr="0080478C">
        <w:rPr>
          <w:bCs/>
          <w:i/>
          <w:iCs/>
          <w:sz w:val="20"/>
          <w:szCs w:val="20"/>
        </w:rPr>
        <w:t>Information can be l</w:t>
      </w:r>
      <w:r w:rsidR="007A7D5C" w:rsidRPr="0080478C">
        <w:rPr>
          <w:bCs/>
          <w:i/>
          <w:iCs/>
          <w:sz w:val="20"/>
          <w:szCs w:val="20"/>
        </w:rPr>
        <w:t xml:space="preserve">isted on Promotional Material </w:t>
      </w:r>
      <w:r w:rsidR="00322BEC">
        <w:rPr>
          <w:bCs/>
          <w:i/>
          <w:iCs/>
          <w:sz w:val="20"/>
          <w:szCs w:val="20"/>
        </w:rPr>
        <w:t xml:space="preserve">(brochure, website, media blast) </w:t>
      </w:r>
      <w:r w:rsidR="007A7D5C" w:rsidRPr="0080478C">
        <w:rPr>
          <w:bCs/>
          <w:i/>
          <w:iCs/>
          <w:sz w:val="20"/>
          <w:szCs w:val="20"/>
        </w:rPr>
        <w:t>or Pre-</w:t>
      </w:r>
      <w:r w:rsidR="00D039CF" w:rsidRPr="0080478C">
        <w:rPr>
          <w:bCs/>
          <w:i/>
          <w:iCs/>
          <w:sz w:val="20"/>
          <w:szCs w:val="20"/>
        </w:rPr>
        <w:t>S</w:t>
      </w:r>
      <w:r w:rsidR="007A7D5C" w:rsidRPr="0080478C">
        <w:rPr>
          <w:bCs/>
          <w:i/>
          <w:iCs/>
          <w:sz w:val="20"/>
          <w:szCs w:val="20"/>
        </w:rPr>
        <w:t>ession Disclosures (PPT Slide, Handout, Poster</w:t>
      </w:r>
      <w:r w:rsidR="00322BEC">
        <w:rPr>
          <w:bCs/>
          <w:i/>
          <w:iCs/>
          <w:sz w:val="20"/>
          <w:szCs w:val="20"/>
        </w:rPr>
        <w:t>, email, etc.</w:t>
      </w:r>
      <w:r w:rsidR="007A7D5C" w:rsidRPr="0080478C">
        <w:rPr>
          <w:bCs/>
          <w:i/>
          <w:iCs/>
          <w:sz w:val="20"/>
          <w:szCs w:val="20"/>
        </w:rPr>
        <w:t>)</w:t>
      </w:r>
      <w:r>
        <w:rPr>
          <w:bCs/>
          <w:i/>
          <w:iCs/>
          <w:sz w:val="20"/>
          <w:szCs w:val="20"/>
        </w:rPr>
        <w:t>.</w:t>
      </w:r>
    </w:p>
    <w:p w14:paraId="259CF454" w14:textId="77777777" w:rsidR="00586401" w:rsidRPr="00586401" w:rsidRDefault="00586401" w:rsidP="007A7D5C">
      <w:pPr>
        <w:ind w:left="360" w:hanging="360"/>
        <w:rPr>
          <w:rFonts w:ascii="Calibri" w:hAnsi="Calibri"/>
          <w:b/>
          <w:sz w:val="4"/>
          <w:szCs w:val="4"/>
        </w:rPr>
      </w:pPr>
    </w:p>
    <w:p w14:paraId="44D72047" w14:textId="3A66EE91" w:rsidR="007A7D5C" w:rsidRPr="00586401" w:rsidRDefault="007A7D5C" w:rsidP="0025007E">
      <w:pPr>
        <w:pStyle w:val="ListParagraph"/>
        <w:numPr>
          <w:ilvl w:val="0"/>
          <w:numId w:val="32"/>
        </w:numPr>
        <w:spacing w:after="120" w:line="252" w:lineRule="auto"/>
        <w:ind w:left="720"/>
        <w:rPr>
          <w:rFonts w:cs="Calibri"/>
        </w:rPr>
      </w:pPr>
      <w:r w:rsidRPr="00586401">
        <w:rPr>
          <w:rFonts w:cs="Calibri"/>
        </w:rPr>
        <w:t xml:space="preserve">Approval statement of Provider awarding contact hours (must be on at least one promotional document provided to learners) </w:t>
      </w:r>
      <w:r w:rsidR="00AC484B" w:rsidRPr="00586401">
        <w:rPr>
          <w:rFonts w:cs="Calibri"/>
        </w:rPr>
        <w:t xml:space="preserve">including name of Provider. </w:t>
      </w:r>
    </w:p>
    <w:p w14:paraId="0BFE2953" w14:textId="5193CC93" w:rsidR="007A7D5C" w:rsidRPr="00586401" w:rsidRDefault="007A7D5C" w:rsidP="0025007E">
      <w:pPr>
        <w:pStyle w:val="ListParagraph"/>
        <w:numPr>
          <w:ilvl w:val="0"/>
          <w:numId w:val="32"/>
        </w:numPr>
        <w:spacing w:after="120" w:line="252" w:lineRule="auto"/>
        <w:ind w:left="720"/>
        <w:rPr>
          <w:rFonts w:cs="Calibri"/>
        </w:rPr>
      </w:pPr>
      <w:r w:rsidRPr="00586401">
        <w:rPr>
          <w:rFonts w:cs="Calibri"/>
        </w:rPr>
        <w:t>Criteria for awarding contact hours (</w:t>
      </w:r>
      <w:r w:rsidR="00731EA9" w:rsidRPr="00586401">
        <w:rPr>
          <w:rFonts w:cs="Calibri"/>
        </w:rPr>
        <w:t>“</w:t>
      </w:r>
      <w:r w:rsidRPr="00586401">
        <w:rPr>
          <w:rFonts w:cs="Calibri"/>
        </w:rPr>
        <w:t>successful completion requirements</w:t>
      </w:r>
      <w:r w:rsidR="00731EA9" w:rsidRPr="00586401">
        <w:rPr>
          <w:rFonts w:cs="Calibri"/>
        </w:rPr>
        <w:t>”</w:t>
      </w:r>
      <w:r w:rsidRPr="00586401">
        <w:rPr>
          <w:rFonts w:cs="Calibri"/>
        </w:rPr>
        <w:t>)</w:t>
      </w:r>
    </w:p>
    <w:p w14:paraId="30840D5A" w14:textId="11E084DC" w:rsidR="007A7D5C" w:rsidRPr="00586401" w:rsidRDefault="00EC2836" w:rsidP="0025007E">
      <w:pPr>
        <w:pStyle w:val="ListParagraph"/>
        <w:numPr>
          <w:ilvl w:val="0"/>
          <w:numId w:val="32"/>
        </w:numPr>
        <w:spacing w:after="120" w:line="252" w:lineRule="auto"/>
        <w:ind w:left="720"/>
        <w:rPr>
          <w:rFonts w:cs="Calibri"/>
        </w:rPr>
      </w:pPr>
      <w:r w:rsidRPr="00586401">
        <w:rPr>
          <w:rFonts w:cs="Calibri"/>
        </w:rPr>
        <w:t xml:space="preserve">If content is clinical in nature: </w:t>
      </w:r>
      <w:r w:rsidR="007A7D5C" w:rsidRPr="00586401">
        <w:rPr>
          <w:rFonts w:cs="Calibri"/>
        </w:rPr>
        <w:t xml:space="preserve">Presence or absence of relevant financial relationships for everyone in a position to control </w:t>
      </w:r>
      <w:r w:rsidR="00731EA9" w:rsidRPr="00586401">
        <w:rPr>
          <w:rFonts w:cs="Calibri"/>
        </w:rPr>
        <w:t xml:space="preserve">educational </w:t>
      </w:r>
      <w:r w:rsidR="007A7D5C" w:rsidRPr="00586401">
        <w:rPr>
          <w:rFonts w:cs="Calibri"/>
        </w:rPr>
        <w:t>content (</w:t>
      </w:r>
      <w:r w:rsidR="00731EA9" w:rsidRPr="00586401">
        <w:rPr>
          <w:rFonts w:cs="Calibri"/>
        </w:rPr>
        <w:t xml:space="preserve">nurse planner, </w:t>
      </w:r>
      <w:r w:rsidR="007A7D5C" w:rsidRPr="00586401">
        <w:rPr>
          <w:rFonts w:cs="Calibri"/>
        </w:rPr>
        <w:t xml:space="preserve">planners, presenters, </w:t>
      </w:r>
      <w:r w:rsidR="00624072" w:rsidRPr="00586401">
        <w:rPr>
          <w:rFonts w:cs="Calibri"/>
        </w:rPr>
        <w:t>content developers</w:t>
      </w:r>
      <w:r w:rsidR="007A7D5C" w:rsidRPr="00586401">
        <w:rPr>
          <w:rFonts w:cs="Calibri"/>
        </w:rPr>
        <w:t>, reviewers</w:t>
      </w:r>
      <w:r w:rsidR="00624072" w:rsidRPr="00586401">
        <w:rPr>
          <w:rFonts w:cs="Calibri"/>
        </w:rPr>
        <w:t xml:space="preserve"> of content</w:t>
      </w:r>
      <w:r w:rsidR="007A7D5C" w:rsidRPr="00586401">
        <w:rPr>
          <w:rFonts w:cs="Calibri"/>
        </w:rPr>
        <w:t>, other faculty)</w:t>
      </w:r>
      <w:r w:rsidR="000961E8" w:rsidRPr="00586401">
        <w:rPr>
          <w:rFonts w:cs="Calibri"/>
        </w:rPr>
        <w:t xml:space="preserve">. </w:t>
      </w:r>
      <w:r w:rsidR="000961E8" w:rsidRPr="00586401">
        <w:rPr>
          <w:rFonts w:cs="Calibri"/>
          <w:i/>
          <w:iCs/>
        </w:rPr>
        <w:t>See information on financial relationship identification, mitigation, and disclosure in the WNA Toolkit.</w:t>
      </w:r>
    </w:p>
    <w:p w14:paraId="20513F66" w14:textId="350CFC4A" w:rsidR="007A7D5C" w:rsidRPr="00586401" w:rsidRDefault="007A7D5C" w:rsidP="0025007E">
      <w:pPr>
        <w:pStyle w:val="ListParagraph"/>
        <w:numPr>
          <w:ilvl w:val="0"/>
          <w:numId w:val="32"/>
        </w:numPr>
        <w:spacing w:after="120" w:line="252" w:lineRule="auto"/>
        <w:ind w:left="720"/>
        <w:rPr>
          <w:rFonts w:cs="Calibri"/>
        </w:rPr>
      </w:pPr>
      <w:r w:rsidRPr="00586401">
        <w:rPr>
          <w:rFonts w:cs="Calibri"/>
        </w:rPr>
        <w:t>If applicable</w:t>
      </w:r>
      <w:r w:rsidR="00EC2836" w:rsidRPr="00586401">
        <w:rPr>
          <w:rFonts w:cs="Calibri"/>
        </w:rPr>
        <w:t>:</w:t>
      </w:r>
      <w:r w:rsidRPr="00586401">
        <w:rPr>
          <w:rFonts w:cs="Calibri"/>
        </w:rPr>
        <w:t xml:space="preserve"> commercial support information (names of commercial supporters – NO LOGOS)</w:t>
      </w:r>
    </w:p>
    <w:p w14:paraId="1C6E0311" w14:textId="012D090B" w:rsidR="006D3406" w:rsidRPr="00586401" w:rsidRDefault="007A7D5C" w:rsidP="0025007E">
      <w:pPr>
        <w:pStyle w:val="ListParagraph"/>
        <w:numPr>
          <w:ilvl w:val="0"/>
          <w:numId w:val="32"/>
        </w:numPr>
        <w:spacing w:after="120" w:line="252" w:lineRule="auto"/>
        <w:ind w:left="720"/>
        <w:rPr>
          <w:rFonts w:cs="Calibri"/>
        </w:rPr>
      </w:pPr>
      <w:r w:rsidRPr="00586401">
        <w:rPr>
          <w:rFonts w:cs="Calibri"/>
        </w:rPr>
        <w:t>For enduring materials ONLY</w:t>
      </w:r>
      <w:r w:rsidR="00EC2836" w:rsidRPr="00586401">
        <w:rPr>
          <w:rFonts w:cs="Calibri"/>
        </w:rPr>
        <w:t>:</w:t>
      </w:r>
      <w:r w:rsidRPr="00586401">
        <w:rPr>
          <w:rFonts w:cs="Calibri"/>
        </w:rPr>
        <w:t xml:space="preserve"> </w:t>
      </w:r>
      <w:r w:rsidR="00D039CF" w:rsidRPr="00586401">
        <w:rPr>
          <w:rFonts w:cs="Calibri"/>
        </w:rPr>
        <w:t>t</w:t>
      </w:r>
      <w:r w:rsidRPr="00586401">
        <w:rPr>
          <w:rFonts w:cs="Calibri"/>
        </w:rPr>
        <w:t>he date by which a participant must complete the activity to earn contact hours (“Expiration Date”)</w:t>
      </w:r>
      <w:r w:rsidR="00D039CF" w:rsidRPr="00586401">
        <w:rPr>
          <w:rFonts w:cs="Calibri"/>
        </w:rPr>
        <w:t>.</w:t>
      </w:r>
    </w:p>
    <w:p w14:paraId="71F9EBBC" w14:textId="2A68F9D6" w:rsidR="00AC484B" w:rsidRPr="00586401" w:rsidRDefault="00AC484B" w:rsidP="0025007E">
      <w:pPr>
        <w:pStyle w:val="ListParagraph"/>
        <w:numPr>
          <w:ilvl w:val="0"/>
          <w:numId w:val="32"/>
        </w:numPr>
        <w:spacing w:after="120" w:line="252" w:lineRule="auto"/>
        <w:ind w:left="720"/>
        <w:rPr>
          <w:rFonts w:cs="Calibri"/>
        </w:rPr>
      </w:pPr>
      <w:r w:rsidRPr="00586401">
        <w:rPr>
          <w:rFonts w:cs="Calibri"/>
        </w:rPr>
        <w:t>If applicable: joint-provider statement</w:t>
      </w:r>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9450"/>
      </w:tblGrid>
      <w:tr w:rsidR="00624072" w:rsidRPr="00DF6110" w14:paraId="0D51866A" w14:textId="77777777" w:rsidTr="00624072">
        <w:trPr>
          <w:trHeight w:val="70"/>
        </w:trPr>
        <w:tc>
          <w:tcPr>
            <w:tcW w:w="360" w:type="dxa"/>
            <w:tcBorders>
              <w:top w:val="nil"/>
              <w:left w:val="nil"/>
              <w:bottom w:val="nil"/>
              <w:right w:val="nil"/>
            </w:tcBorders>
          </w:tcPr>
          <w:p w14:paraId="0BF74F24" w14:textId="77777777" w:rsidR="00624072" w:rsidRPr="00DF6110" w:rsidRDefault="00624072" w:rsidP="00624072">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lang w:eastAsia="en-US"/>
              </w:rPr>
            </w:pPr>
            <w:r w:rsidRPr="00DF6110">
              <w:rPr>
                <w:rFonts w:ascii="Calibri" w:hAnsi="Calibri" w:cs="Calibri"/>
                <w:b/>
                <w:noProof/>
                <w:sz w:val="22"/>
                <w:szCs w:val="22"/>
                <w:lang w:eastAsia="en-US"/>
              </w:rPr>
              <w:drawing>
                <wp:inline distT="0" distB="0" distL="0" distR="0" wp14:anchorId="5294615B" wp14:editId="2167B88D">
                  <wp:extent cx="179070" cy="179070"/>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070" cy="179070"/>
                          </a:xfrm>
                          <a:prstGeom prst="rect">
                            <a:avLst/>
                          </a:prstGeom>
                          <a:noFill/>
                        </pic:spPr>
                      </pic:pic>
                    </a:graphicData>
                  </a:graphic>
                </wp:inline>
              </w:drawing>
            </w:r>
          </w:p>
        </w:tc>
        <w:tc>
          <w:tcPr>
            <w:tcW w:w="9450" w:type="dxa"/>
            <w:tcBorders>
              <w:top w:val="nil"/>
              <w:left w:val="nil"/>
              <w:bottom w:val="nil"/>
              <w:right w:val="nil"/>
            </w:tcBorders>
            <w:vAlign w:val="bottom"/>
          </w:tcPr>
          <w:p w14:paraId="29A3D5E5" w14:textId="6C1F550E" w:rsidR="00624072" w:rsidRPr="00DF6110" w:rsidRDefault="00624072" w:rsidP="000D1EE3">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lang w:eastAsia="en-US"/>
              </w:rPr>
            </w:pPr>
            <w:r w:rsidRPr="00A82799">
              <w:rPr>
                <w:rFonts w:ascii="Calibri" w:hAnsi="Calibri"/>
                <w:b/>
                <w:sz w:val="22"/>
                <w:szCs w:val="22"/>
              </w:rPr>
              <w:t xml:space="preserve">ATTACH </w:t>
            </w:r>
            <w:r w:rsidR="00322BEC">
              <w:rPr>
                <w:rFonts w:ascii="Calibri" w:hAnsi="Calibri"/>
                <w:b/>
                <w:sz w:val="22"/>
                <w:szCs w:val="22"/>
              </w:rPr>
              <w:t>DOCUMENTATION</w:t>
            </w:r>
            <w:r w:rsidRPr="00A82799">
              <w:rPr>
                <w:rFonts w:ascii="Calibri" w:hAnsi="Calibri"/>
                <w:b/>
                <w:sz w:val="22"/>
                <w:szCs w:val="22"/>
              </w:rPr>
              <w:t xml:space="preserve"> to demonstrate that all applicable information above was communicated to the learners prior to the </w:t>
            </w:r>
            <w:r w:rsidR="00322BEC">
              <w:rPr>
                <w:rFonts w:ascii="Calibri" w:hAnsi="Calibri"/>
                <w:b/>
                <w:sz w:val="22"/>
                <w:szCs w:val="22"/>
              </w:rPr>
              <w:t xml:space="preserve">educational </w:t>
            </w:r>
            <w:r w:rsidRPr="00A82799">
              <w:rPr>
                <w:rFonts w:ascii="Calibri" w:hAnsi="Calibri"/>
                <w:b/>
                <w:sz w:val="22"/>
                <w:szCs w:val="22"/>
              </w:rPr>
              <w:t>activity.</w:t>
            </w:r>
          </w:p>
        </w:tc>
      </w:tr>
    </w:tbl>
    <w:p w14:paraId="05DD19E7" w14:textId="56D5BD42" w:rsidR="00565A2C" w:rsidRDefault="00565A2C" w:rsidP="004D3761">
      <w:pPr>
        <w:tabs>
          <w:tab w:val="left" w:pos="720"/>
          <w:tab w:val="left" w:pos="2520"/>
          <w:tab w:val="left" w:pos="3150"/>
          <w:tab w:val="left" w:pos="3510"/>
          <w:tab w:val="left" w:pos="4320"/>
          <w:tab w:val="left" w:pos="4770"/>
          <w:tab w:val="left" w:pos="5400"/>
        </w:tabs>
        <w:rPr>
          <w:rFonts w:ascii="Calibri" w:hAnsi="Calibri"/>
          <w:sz w:val="22"/>
          <w:szCs w:val="22"/>
        </w:rPr>
      </w:pPr>
    </w:p>
    <w:p w14:paraId="60CA70EE" w14:textId="77777777" w:rsidR="00833E07" w:rsidRDefault="00833E07" w:rsidP="004D3761">
      <w:pPr>
        <w:tabs>
          <w:tab w:val="left" w:pos="720"/>
          <w:tab w:val="left" w:pos="2520"/>
          <w:tab w:val="left" w:pos="3150"/>
          <w:tab w:val="left" w:pos="3510"/>
          <w:tab w:val="left" w:pos="4320"/>
          <w:tab w:val="left" w:pos="4770"/>
          <w:tab w:val="left" w:pos="5400"/>
        </w:tabs>
        <w:rPr>
          <w:rFonts w:ascii="Calibri" w:hAnsi="Calibri"/>
          <w:sz w:val="22"/>
          <w:szCs w:val="22"/>
        </w:rPr>
      </w:pPr>
    </w:p>
    <w:p w14:paraId="12699424" w14:textId="135825EB" w:rsidR="00EC2836" w:rsidRPr="00D6530F" w:rsidRDefault="0025007E" w:rsidP="0025007E">
      <w:pPr>
        <w:tabs>
          <w:tab w:val="left" w:pos="0"/>
        </w:tabs>
        <w:rPr>
          <w:rFonts w:asciiTheme="minorHAnsi" w:hAnsiTheme="minorHAnsi" w:cstheme="minorHAnsi"/>
          <w:iCs/>
          <w:snapToGrid w:val="0"/>
          <w:sz w:val="22"/>
          <w:szCs w:val="22"/>
        </w:rPr>
      </w:pPr>
      <w:r w:rsidRPr="00D6530F">
        <w:rPr>
          <w:rFonts w:asciiTheme="minorHAnsi" w:hAnsiTheme="minorHAnsi" w:cstheme="minorHAnsi"/>
          <w:b/>
          <w:sz w:val="22"/>
          <w:szCs w:val="22"/>
        </w:rPr>
        <w:t>21</w:t>
      </w:r>
      <w:r w:rsidR="00164873">
        <w:rPr>
          <w:rFonts w:asciiTheme="minorHAnsi" w:hAnsiTheme="minorHAnsi" w:cstheme="minorHAnsi"/>
          <w:b/>
          <w:sz w:val="22"/>
          <w:szCs w:val="22"/>
        </w:rPr>
        <w:t>B</w:t>
      </w:r>
      <w:r w:rsidRPr="00D6530F">
        <w:rPr>
          <w:rFonts w:asciiTheme="minorHAnsi" w:hAnsiTheme="minorHAnsi" w:cstheme="minorHAnsi"/>
          <w:b/>
          <w:sz w:val="22"/>
          <w:szCs w:val="22"/>
        </w:rPr>
        <w:t xml:space="preserve">. </w:t>
      </w:r>
      <w:r w:rsidR="00AC484B" w:rsidRPr="00D6530F">
        <w:rPr>
          <w:rFonts w:asciiTheme="minorHAnsi" w:hAnsiTheme="minorHAnsi" w:cstheme="minorHAnsi"/>
          <w:b/>
          <w:sz w:val="22"/>
          <w:szCs w:val="22"/>
        </w:rPr>
        <w:t>J</w:t>
      </w:r>
      <w:r w:rsidR="00586401" w:rsidRPr="00D6530F">
        <w:rPr>
          <w:rFonts w:asciiTheme="minorHAnsi" w:hAnsiTheme="minorHAnsi" w:cstheme="minorHAnsi"/>
          <w:b/>
          <w:sz w:val="22"/>
          <w:szCs w:val="22"/>
        </w:rPr>
        <w:t>oint Providership</w:t>
      </w:r>
    </w:p>
    <w:p w14:paraId="7209AA62" w14:textId="77777777" w:rsidR="00543EC7" w:rsidRPr="00AC484B" w:rsidRDefault="00543EC7" w:rsidP="00543EC7">
      <w:pPr>
        <w:ind w:left="-90" w:right="-90"/>
        <w:rPr>
          <w:rFonts w:ascii="Calibri" w:hAnsi="Calibri" w:cs="Calibri"/>
          <w:i/>
          <w:iCs/>
          <w:sz w:val="8"/>
          <w:szCs w:val="8"/>
        </w:rPr>
      </w:pPr>
    </w:p>
    <w:tbl>
      <w:tblPr>
        <w:tblW w:w="0" w:type="auto"/>
        <w:tblBorders>
          <w:insideH w:val="single" w:sz="4" w:space="0" w:color="000000"/>
          <w:insideV w:val="single" w:sz="4" w:space="0" w:color="000000"/>
        </w:tblBorders>
        <w:tblLook w:val="04A0" w:firstRow="1" w:lastRow="0" w:firstColumn="1" w:lastColumn="0" w:noHBand="0" w:noVBand="1"/>
      </w:tblPr>
      <w:tblGrid>
        <w:gridCol w:w="10147"/>
      </w:tblGrid>
      <w:tr w:rsidR="00543EC7" w:rsidRPr="007F563A" w14:paraId="70481E39" w14:textId="77777777" w:rsidTr="00E42FE0">
        <w:tc>
          <w:tcPr>
            <w:tcW w:w="10147" w:type="dxa"/>
            <w:tcBorders>
              <w:top w:val="nil"/>
              <w:bottom w:val="nil"/>
            </w:tcBorders>
            <w:shd w:val="clear" w:color="auto" w:fill="auto"/>
          </w:tcPr>
          <w:p w14:paraId="1A096D81" w14:textId="147D1C39" w:rsidR="00543EC7" w:rsidRDefault="00543EC7" w:rsidP="00333D1F">
            <w:pPr>
              <w:rPr>
                <w:rFonts w:ascii="Calibri" w:hAnsi="Calibri"/>
                <w:b/>
                <w:sz w:val="22"/>
                <w:szCs w:val="22"/>
              </w:rPr>
            </w:pPr>
            <w:r>
              <w:rPr>
                <w:rFonts w:ascii="Calibri" w:hAnsi="Calibri"/>
                <w:b/>
                <w:sz w:val="22"/>
                <w:szCs w:val="22"/>
              </w:rPr>
              <w:t>I</w:t>
            </w:r>
            <w:r w:rsidRPr="00B02DF6">
              <w:rPr>
                <w:rFonts w:ascii="Calibri" w:hAnsi="Calibri"/>
                <w:b/>
                <w:sz w:val="22"/>
                <w:szCs w:val="22"/>
              </w:rPr>
              <w:t xml:space="preserve">s this activity </w:t>
            </w:r>
            <w:r>
              <w:rPr>
                <w:rFonts w:ascii="Calibri" w:hAnsi="Calibri"/>
                <w:b/>
                <w:sz w:val="22"/>
                <w:szCs w:val="22"/>
              </w:rPr>
              <w:t>“</w:t>
            </w:r>
            <w:r w:rsidRPr="00B02DF6">
              <w:rPr>
                <w:rFonts w:ascii="Calibri" w:hAnsi="Calibri"/>
                <w:b/>
                <w:sz w:val="22"/>
                <w:szCs w:val="22"/>
              </w:rPr>
              <w:t>jointly-provided</w:t>
            </w:r>
            <w:r>
              <w:rPr>
                <w:rFonts w:ascii="Calibri" w:hAnsi="Calibri"/>
                <w:b/>
                <w:sz w:val="22"/>
                <w:szCs w:val="22"/>
              </w:rPr>
              <w:t xml:space="preserve">?” </w:t>
            </w:r>
          </w:p>
          <w:p w14:paraId="76BA9DE4" w14:textId="77777777" w:rsidR="00543EC7" w:rsidRPr="00DF4C51" w:rsidRDefault="00543EC7" w:rsidP="00333D1F">
            <w:pPr>
              <w:rPr>
                <w:rFonts w:ascii="Calibri" w:hAnsi="Calibri"/>
                <w:bCs/>
                <w:i/>
                <w:iCs/>
                <w:sz w:val="20"/>
                <w:szCs w:val="20"/>
              </w:rPr>
            </w:pPr>
            <w:r w:rsidRPr="00DF4C51">
              <w:rPr>
                <w:rFonts w:ascii="Calibri" w:hAnsi="Calibri"/>
                <w:bCs/>
                <w:i/>
                <w:iCs/>
                <w:sz w:val="20"/>
                <w:szCs w:val="20"/>
              </w:rPr>
              <w:t xml:space="preserve">Other organizations are planning or implementing the learning activity with you. </w:t>
            </w:r>
          </w:p>
        </w:tc>
      </w:tr>
    </w:tbl>
    <w:p w14:paraId="19BC6E37" w14:textId="77777777" w:rsidR="00543EC7" w:rsidRDefault="00543EC7" w:rsidP="00543EC7">
      <w:pPr>
        <w:spacing w:line="40" w:lineRule="exact"/>
      </w:pPr>
    </w:p>
    <w:p w14:paraId="6CDCF10B" w14:textId="77777777" w:rsidR="00543EC7" w:rsidRDefault="00543EC7" w:rsidP="00543EC7">
      <w:pPr>
        <w:spacing w:line="40" w:lineRule="exact"/>
      </w:pPr>
    </w:p>
    <w:tbl>
      <w:tblPr>
        <w:tblW w:w="0" w:type="auto"/>
        <w:tblInd w:w="85" w:type="dxa"/>
        <w:tblLook w:val="04A0" w:firstRow="1" w:lastRow="0" w:firstColumn="1" w:lastColumn="0" w:noHBand="0" w:noVBand="1"/>
      </w:tblPr>
      <w:tblGrid>
        <w:gridCol w:w="630"/>
        <w:gridCol w:w="990"/>
        <w:gridCol w:w="8455"/>
      </w:tblGrid>
      <w:tr w:rsidR="00543EC7" w:rsidRPr="00DF6110" w14:paraId="2FE8BB1B" w14:textId="77777777" w:rsidTr="00333D1F">
        <w:sdt>
          <w:sdtPr>
            <w:rPr>
              <w:rFonts w:ascii="Calibri" w:hAnsi="Calibri"/>
              <w:bCs/>
              <w:snapToGrid w:val="0"/>
              <w:sz w:val="22"/>
              <w:szCs w:val="22"/>
            </w:rPr>
            <w:id w:val="1138840650"/>
            <w14:checkbox>
              <w14:checked w14:val="0"/>
              <w14:checkedState w14:val="2612" w14:font="MS Gothic"/>
              <w14:uncheckedState w14:val="2610" w14:font="MS Gothic"/>
            </w14:checkbox>
          </w:sdtPr>
          <w:sdtContent>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7318349F" w14:textId="77777777" w:rsidR="00543EC7" w:rsidRPr="00055726" w:rsidRDefault="00543EC7" w:rsidP="00333D1F">
                <w:pPr>
                  <w:jc w:val="center"/>
                  <w:rPr>
                    <w:rFonts w:ascii="Calibri" w:hAnsi="Calibri"/>
                    <w:bCs/>
                    <w:snapToGrid w:val="0"/>
                    <w:sz w:val="22"/>
                    <w:szCs w:val="22"/>
                  </w:rPr>
                </w:pPr>
                <w:r>
                  <w:rPr>
                    <w:rFonts w:ascii="MS Gothic" w:eastAsia="MS Gothic" w:hAnsi="MS Gothic" w:hint="eastAsia"/>
                    <w:bCs/>
                    <w:snapToGrid w:val="0"/>
                    <w:sz w:val="22"/>
                    <w:szCs w:val="22"/>
                  </w:rPr>
                  <w:t>☐</w:t>
                </w:r>
              </w:p>
            </w:tc>
          </w:sdtContent>
        </w:sdt>
        <w:tc>
          <w:tcPr>
            <w:tcW w:w="990" w:type="dxa"/>
            <w:tcBorders>
              <w:top w:val="single" w:sz="4" w:space="0" w:color="auto"/>
              <w:bottom w:val="single" w:sz="4" w:space="0" w:color="auto"/>
              <w:right w:val="single" w:sz="4" w:space="0" w:color="auto"/>
            </w:tcBorders>
            <w:shd w:val="clear" w:color="auto" w:fill="auto"/>
          </w:tcPr>
          <w:p w14:paraId="02A79AE5" w14:textId="77777777" w:rsidR="00543EC7" w:rsidRPr="00055726" w:rsidRDefault="00543EC7" w:rsidP="00333D1F">
            <w:pPr>
              <w:rPr>
                <w:rFonts w:ascii="Calibri" w:hAnsi="Calibri"/>
                <w:bCs/>
                <w:snapToGrid w:val="0"/>
                <w:sz w:val="22"/>
                <w:szCs w:val="22"/>
              </w:rPr>
            </w:pPr>
            <w:r w:rsidRPr="00055726">
              <w:rPr>
                <w:rFonts w:ascii="Calibri" w:hAnsi="Calibri"/>
                <w:bCs/>
                <w:snapToGrid w:val="0"/>
                <w:sz w:val="22"/>
                <w:szCs w:val="22"/>
              </w:rPr>
              <w:t>NO</w:t>
            </w:r>
            <w:r w:rsidRPr="00055726">
              <w:rPr>
                <w:rFonts w:ascii="Calibri" w:hAnsi="Calibri"/>
                <w:bCs/>
                <w:snapToGrid w:val="0"/>
                <w:sz w:val="22"/>
                <w:szCs w:val="22"/>
              </w:rPr>
              <w:tab/>
            </w:r>
            <w:r w:rsidRPr="00055726">
              <w:rPr>
                <w:rFonts w:ascii="Calibri" w:hAnsi="Calibri"/>
                <w:bCs/>
                <w:i/>
                <w:snapToGrid w:val="0"/>
                <w:sz w:val="22"/>
                <w:szCs w:val="22"/>
              </w:rPr>
              <w:t xml:space="preserve"> </w:t>
            </w:r>
          </w:p>
        </w:tc>
        <w:tc>
          <w:tcPr>
            <w:tcW w:w="8455" w:type="dxa"/>
            <w:tcBorders>
              <w:top w:val="single" w:sz="4" w:space="0" w:color="auto"/>
              <w:left w:val="single" w:sz="4" w:space="0" w:color="auto"/>
              <w:bottom w:val="single" w:sz="4" w:space="0" w:color="auto"/>
              <w:right w:val="single" w:sz="4" w:space="0" w:color="auto"/>
            </w:tcBorders>
            <w:shd w:val="clear" w:color="auto" w:fill="auto"/>
          </w:tcPr>
          <w:p w14:paraId="72EE02A7" w14:textId="77777777" w:rsidR="00543EC7" w:rsidRPr="00055726" w:rsidRDefault="00543EC7" w:rsidP="00333D1F">
            <w:pPr>
              <w:rPr>
                <w:rFonts w:ascii="Calibri" w:hAnsi="Calibri"/>
                <w:bCs/>
                <w:snapToGrid w:val="0"/>
                <w:sz w:val="22"/>
                <w:szCs w:val="22"/>
              </w:rPr>
            </w:pPr>
          </w:p>
        </w:tc>
      </w:tr>
      <w:tr w:rsidR="00543EC7" w:rsidRPr="00DF6110" w14:paraId="4FC334CC" w14:textId="77777777" w:rsidTr="00333D1F">
        <w:trPr>
          <w:trHeight w:val="242"/>
        </w:trPr>
        <w:sdt>
          <w:sdtPr>
            <w:rPr>
              <w:rFonts w:ascii="Calibri" w:hAnsi="Calibri"/>
              <w:bCs/>
              <w:snapToGrid w:val="0"/>
              <w:sz w:val="22"/>
              <w:szCs w:val="22"/>
            </w:rPr>
            <w:id w:val="88897259"/>
            <w14:checkbox>
              <w14:checked w14:val="0"/>
              <w14:checkedState w14:val="2612" w14:font="MS Gothic"/>
              <w14:uncheckedState w14:val="2610" w14:font="MS Gothic"/>
            </w14:checkbox>
          </w:sdtPr>
          <w:sdtContent>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0E5EBDB9" w14:textId="77777777" w:rsidR="00543EC7" w:rsidRPr="00055726" w:rsidRDefault="00543EC7" w:rsidP="00333D1F">
                <w:pPr>
                  <w:jc w:val="center"/>
                  <w:rPr>
                    <w:rFonts w:ascii="Calibri" w:hAnsi="Calibri"/>
                    <w:bCs/>
                    <w:snapToGrid w:val="0"/>
                    <w:sz w:val="22"/>
                    <w:szCs w:val="22"/>
                  </w:rPr>
                </w:pPr>
                <w:r w:rsidRPr="00055726">
                  <w:rPr>
                    <w:rFonts w:ascii="MS Gothic" w:eastAsia="MS Gothic" w:hAnsi="MS Gothic" w:hint="eastAsia"/>
                    <w:bCs/>
                    <w:snapToGrid w:val="0"/>
                    <w:sz w:val="22"/>
                    <w:szCs w:val="22"/>
                  </w:rPr>
                  <w:t>☐</w:t>
                </w:r>
              </w:p>
            </w:tc>
          </w:sdtContent>
        </w:sdt>
        <w:tc>
          <w:tcPr>
            <w:tcW w:w="990" w:type="dxa"/>
            <w:tcBorders>
              <w:top w:val="single" w:sz="4" w:space="0" w:color="auto"/>
              <w:bottom w:val="single" w:sz="4" w:space="0" w:color="auto"/>
              <w:right w:val="single" w:sz="4" w:space="0" w:color="auto"/>
            </w:tcBorders>
            <w:shd w:val="clear" w:color="auto" w:fill="auto"/>
          </w:tcPr>
          <w:p w14:paraId="63A11D8C" w14:textId="77777777" w:rsidR="00543EC7" w:rsidRPr="00055726" w:rsidRDefault="00543EC7" w:rsidP="00333D1F">
            <w:pPr>
              <w:rPr>
                <w:rFonts w:ascii="Calibri" w:hAnsi="Calibri"/>
                <w:bCs/>
                <w:iCs/>
                <w:snapToGrid w:val="0"/>
                <w:sz w:val="22"/>
                <w:szCs w:val="22"/>
                <w:u w:val="single"/>
              </w:rPr>
            </w:pPr>
            <w:r w:rsidRPr="00055726">
              <w:rPr>
                <w:rFonts w:ascii="Calibri" w:hAnsi="Calibri"/>
                <w:bCs/>
                <w:snapToGrid w:val="0"/>
                <w:sz w:val="22"/>
                <w:szCs w:val="22"/>
              </w:rPr>
              <w:t>YES</w:t>
            </w:r>
          </w:p>
        </w:tc>
        <w:tc>
          <w:tcPr>
            <w:tcW w:w="8455" w:type="dxa"/>
            <w:tcBorders>
              <w:top w:val="single" w:sz="4" w:space="0" w:color="auto"/>
              <w:left w:val="single" w:sz="4" w:space="0" w:color="auto"/>
              <w:bottom w:val="single" w:sz="4" w:space="0" w:color="auto"/>
              <w:right w:val="single" w:sz="4" w:space="0" w:color="auto"/>
            </w:tcBorders>
            <w:shd w:val="clear" w:color="auto" w:fill="auto"/>
          </w:tcPr>
          <w:p w14:paraId="36F77EAB" w14:textId="77777777" w:rsidR="00543EC7" w:rsidRPr="00055726" w:rsidRDefault="00543EC7" w:rsidP="00333D1F">
            <w:pPr>
              <w:rPr>
                <w:rFonts w:ascii="Calibri" w:hAnsi="Calibri"/>
                <w:bCs/>
                <w:iCs/>
                <w:snapToGrid w:val="0"/>
                <w:sz w:val="22"/>
                <w:szCs w:val="22"/>
                <w:u w:val="single"/>
              </w:rPr>
            </w:pPr>
            <w:r>
              <w:rPr>
                <w:rFonts w:ascii="Calibri" w:hAnsi="Calibri"/>
                <w:bCs/>
                <w:iCs/>
                <w:snapToGrid w:val="0"/>
                <w:sz w:val="22"/>
                <w:szCs w:val="22"/>
                <w:u w:val="single"/>
              </w:rPr>
              <w:t>I</w:t>
            </w:r>
            <w:r>
              <w:rPr>
                <w:rFonts w:ascii="Calibri" w:hAnsi="Calibri"/>
                <w:bCs/>
                <w:iCs/>
                <w:snapToGrid w:val="0"/>
                <w:sz w:val="22"/>
                <w:szCs w:val="22"/>
              </w:rPr>
              <w:t xml:space="preserve">f yes, complete the section below. </w:t>
            </w:r>
          </w:p>
        </w:tc>
      </w:tr>
    </w:tbl>
    <w:p w14:paraId="0ECD4550" w14:textId="77777777" w:rsidR="00543EC7" w:rsidRPr="003E7EDE" w:rsidRDefault="00543EC7" w:rsidP="00543EC7">
      <w:pPr>
        <w:rPr>
          <w:sz w:val="12"/>
          <w:szCs w:val="12"/>
        </w:rPr>
      </w:pPr>
    </w:p>
    <w:p w14:paraId="73E8C150" w14:textId="65F6A495" w:rsidR="00543EC7" w:rsidRDefault="00543EC7" w:rsidP="00AC484B">
      <w:pPr>
        <w:ind w:left="90"/>
        <w:rPr>
          <w:rFonts w:asciiTheme="minorHAnsi" w:hAnsiTheme="minorHAnsi" w:cstheme="minorHAnsi"/>
          <w:b/>
          <w:bCs/>
          <w:sz w:val="22"/>
          <w:szCs w:val="22"/>
        </w:rPr>
      </w:pPr>
      <w:r w:rsidRPr="007D5E15">
        <w:rPr>
          <w:rFonts w:asciiTheme="minorHAnsi" w:hAnsiTheme="minorHAnsi" w:cstheme="minorHAnsi"/>
          <w:b/>
          <w:bCs/>
          <w:sz w:val="22"/>
          <w:szCs w:val="22"/>
        </w:rPr>
        <w:t>I</w:t>
      </w:r>
      <w:r w:rsidR="00AC484B">
        <w:rPr>
          <w:rFonts w:asciiTheme="minorHAnsi" w:hAnsiTheme="minorHAnsi" w:cstheme="minorHAnsi"/>
          <w:b/>
          <w:bCs/>
          <w:sz w:val="22"/>
          <w:szCs w:val="22"/>
        </w:rPr>
        <w:t>F YES,</w:t>
      </w:r>
    </w:p>
    <w:p w14:paraId="4214E017" w14:textId="77777777" w:rsidR="00AC484B" w:rsidRPr="00AC484B" w:rsidRDefault="00AC484B" w:rsidP="00AC484B">
      <w:pPr>
        <w:ind w:left="90"/>
        <w:rPr>
          <w:rFonts w:asciiTheme="minorHAnsi" w:hAnsiTheme="minorHAnsi" w:cstheme="minorHAnsi"/>
          <w:b/>
          <w:bCs/>
          <w:sz w:val="4"/>
          <w:szCs w:val="4"/>
        </w:rPr>
      </w:pPr>
    </w:p>
    <w:p w14:paraId="434CFD31" w14:textId="5D6D2C3E" w:rsidR="00543EC7" w:rsidRPr="00164873" w:rsidRDefault="00164873" w:rsidP="00164873">
      <w:pPr>
        <w:spacing w:after="80"/>
        <w:ind w:left="360"/>
        <w:rPr>
          <w:rFonts w:asciiTheme="minorHAnsi" w:hAnsiTheme="minorHAnsi" w:cstheme="minorHAnsi"/>
          <w:b/>
          <w:bCs/>
        </w:rPr>
      </w:pPr>
      <w:r>
        <w:rPr>
          <w:rFonts w:asciiTheme="minorHAnsi" w:hAnsiTheme="minorHAnsi" w:cstheme="minorHAnsi"/>
          <w:b/>
          <w:bCs/>
        </w:rPr>
        <w:t>P</w:t>
      </w:r>
      <w:r w:rsidR="00833E07" w:rsidRPr="00164873">
        <w:rPr>
          <w:rFonts w:asciiTheme="minorHAnsi" w:hAnsiTheme="minorHAnsi" w:cstheme="minorHAnsi"/>
          <w:b/>
          <w:bCs/>
        </w:rPr>
        <w:t xml:space="preserve">rovide a </w:t>
      </w:r>
      <w:r w:rsidR="00322BEC">
        <w:rPr>
          <w:rFonts w:asciiTheme="minorHAnsi" w:hAnsiTheme="minorHAnsi" w:cstheme="minorHAnsi"/>
          <w:b/>
          <w:bCs/>
        </w:rPr>
        <w:t>list</w:t>
      </w:r>
      <w:r w:rsidR="00543EC7" w:rsidRPr="00164873">
        <w:rPr>
          <w:rFonts w:asciiTheme="minorHAnsi" w:hAnsiTheme="minorHAnsi" w:cstheme="minorHAnsi"/>
          <w:b/>
          <w:bCs/>
        </w:rPr>
        <w:t xml:space="preserve"> </w:t>
      </w:r>
      <w:r w:rsidR="00833E07" w:rsidRPr="00164873">
        <w:rPr>
          <w:rFonts w:asciiTheme="minorHAnsi" w:hAnsiTheme="minorHAnsi" w:cstheme="minorHAnsi"/>
          <w:b/>
          <w:bCs/>
        </w:rPr>
        <w:t xml:space="preserve">of </w:t>
      </w:r>
      <w:r w:rsidR="00543EC7" w:rsidRPr="00164873">
        <w:rPr>
          <w:rFonts w:asciiTheme="minorHAnsi" w:hAnsiTheme="minorHAnsi" w:cstheme="minorHAnsi"/>
          <w:b/>
          <w:bCs/>
        </w:rPr>
        <w:t>all organizations planning or implementing the learning activity with you</w:t>
      </w:r>
      <w:r w:rsidR="00833E07" w:rsidRPr="00164873">
        <w:rPr>
          <w:rFonts w:asciiTheme="minorHAnsi" w:hAnsiTheme="minorHAnsi" w:cstheme="minorHAnsi"/>
          <w:b/>
          <w:bCs/>
        </w:rPr>
        <w:t>r organization</w:t>
      </w:r>
      <w:r w:rsidR="00322BEC">
        <w:rPr>
          <w:rFonts w:asciiTheme="minorHAnsi" w:hAnsiTheme="minorHAnsi" w:cstheme="minorHAnsi"/>
          <w:b/>
          <w:bCs/>
        </w:rPr>
        <w:t xml:space="preserve">. You may list them here or include an existing list clearly labeled as such. </w:t>
      </w:r>
    </w:p>
    <w:tbl>
      <w:tblPr>
        <w:tblW w:w="1019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93"/>
      </w:tblGrid>
      <w:tr w:rsidR="00543EC7" w:rsidRPr="00DF6110" w14:paraId="27DCBA4C" w14:textId="77777777" w:rsidTr="00AC484B">
        <w:trPr>
          <w:trHeight w:val="70"/>
        </w:trPr>
        <w:tc>
          <w:tcPr>
            <w:tcW w:w="101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930DF9" w14:textId="77777777" w:rsidR="00543EC7" w:rsidRDefault="00543EC7" w:rsidP="00D6530F">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Theme="minorHAnsi" w:hAnsiTheme="minorHAnsi" w:cstheme="minorHAnsi"/>
                <w:sz w:val="22"/>
                <w:szCs w:val="22"/>
                <w:lang w:eastAsia="en-US"/>
              </w:rPr>
            </w:pPr>
          </w:p>
          <w:p w14:paraId="63C8C28E" w14:textId="6CBA77CE" w:rsidR="00164873" w:rsidRPr="00D6530F" w:rsidRDefault="00164873" w:rsidP="00D6530F">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Theme="minorHAnsi" w:hAnsiTheme="minorHAnsi" w:cstheme="minorHAnsi"/>
              </w:rPr>
            </w:pPr>
          </w:p>
        </w:tc>
      </w:tr>
    </w:tbl>
    <w:p w14:paraId="59E3C0FC" w14:textId="77777777" w:rsidR="00543EC7" w:rsidRDefault="00543EC7" w:rsidP="00543EC7"/>
    <w:p w14:paraId="7FAFE578" w14:textId="585ADB56" w:rsidR="00543EC7" w:rsidRDefault="00543EC7">
      <w:pPr>
        <w:pStyle w:val="ListParagraph"/>
        <w:numPr>
          <w:ilvl w:val="0"/>
          <w:numId w:val="34"/>
        </w:numPr>
        <w:spacing w:after="40" w:line="240" w:lineRule="auto"/>
        <w:rPr>
          <w:bCs/>
          <w:i/>
          <w:iCs/>
          <w:sz w:val="20"/>
          <w:szCs w:val="20"/>
        </w:rPr>
      </w:pPr>
      <w:r w:rsidRPr="00AC484B">
        <w:rPr>
          <w:b/>
          <w:i/>
          <w:iCs/>
          <w:sz w:val="20"/>
          <w:szCs w:val="20"/>
        </w:rPr>
        <w:t>IF YES</w:t>
      </w:r>
      <w:r w:rsidRPr="00AC484B">
        <w:rPr>
          <w:bCs/>
          <w:i/>
          <w:iCs/>
          <w:sz w:val="20"/>
          <w:szCs w:val="20"/>
        </w:rPr>
        <w:t xml:space="preserve"> –</w:t>
      </w:r>
      <w:r w:rsidR="00164873">
        <w:rPr>
          <w:bCs/>
          <w:i/>
          <w:iCs/>
          <w:sz w:val="20"/>
          <w:szCs w:val="20"/>
        </w:rPr>
        <w:t xml:space="preserve"> The Provider </w:t>
      </w:r>
      <w:r w:rsidRPr="00AC484B">
        <w:rPr>
          <w:bCs/>
          <w:i/>
          <w:iCs/>
          <w:sz w:val="20"/>
          <w:szCs w:val="20"/>
        </w:rPr>
        <w:t xml:space="preserve">must </w:t>
      </w:r>
      <w:r w:rsidRPr="00AC484B">
        <w:rPr>
          <w:b/>
          <w:i/>
          <w:iCs/>
          <w:sz w:val="20"/>
          <w:szCs w:val="20"/>
          <w:u w:val="single"/>
        </w:rPr>
        <w:t>clearly indicate the Provider organization awarding contact hours</w:t>
      </w:r>
      <w:r w:rsidRPr="00AC484B">
        <w:rPr>
          <w:bCs/>
          <w:i/>
          <w:iCs/>
          <w:sz w:val="20"/>
          <w:szCs w:val="20"/>
        </w:rPr>
        <w:t xml:space="preserve"> and the Provider’s responsibility for adherence to ANCC criteria.  </w:t>
      </w:r>
    </w:p>
    <w:p w14:paraId="69DAEBAE" w14:textId="4C77C308" w:rsidR="00164873" w:rsidRPr="00AC484B" w:rsidRDefault="00164873" w:rsidP="00164873">
      <w:pPr>
        <w:pStyle w:val="ListParagraph"/>
        <w:numPr>
          <w:ilvl w:val="1"/>
          <w:numId w:val="34"/>
        </w:numPr>
        <w:spacing w:after="40" w:line="240" w:lineRule="auto"/>
        <w:rPr>
          <w:bCs/>
          <w:i/>
          <w:iCs/>
          <w:sz w:val="20"/>
          <w:szCs w:val="20"/>
        </w:rPr>
      </w:pPr>
      <w:r w:rsidRPr="00164873">
        <w:rPr>
          <w:b/>
          <w:i/>
          <w:iCs/>
          <w:sz w:val="20"/>
          <w:szCs w:val="20"/>
        </w:rPr>
        <w:t>A “joint-provider” statement  provided to learners before the activity will accomplish this</w:t>
      </w:r>
      <w:r w:rsidRPr="00164873">
        <w:rPr>
          <w:bCs/>
          <w:i/>
          <w:iCs/>
          <w:sz w:val="20"/>
          <w:szCs w:val="20"/>
        </w:rPr>
        <w:t xml:space="preserve">. </w:t>
      </w:r>
      <w:r w:rsidRPr="00AC484B">
        <w:rPr>
          <w:bCs/>
          <w:i/>
          <w:iCs/>
          <w:sz w:val="20"/>
          <w:szCs w:val="20"/>
        </w:rPr>
        <w:t xml:space="preserve">This statement indicates which organization is providing the contact hours and that two or more groups were involved in planning. For example, </w:t>
      </w:r>
      <w:r w:rsidRPr="00AC484B">
        <w:rPr>
          <w:b/>
          <w:i/>
          <w:iCs/>
          <w:sz w:val="20"/>
          <w:szCs w:val="20"/>
        </w:rPr>
        <w:t xml:space="preserve"> Your Approved Provider statement </w:t>
      </w:r>
      <w:r w:rsidRPr="00AC484B">
        <w:rPr>
          <w:b/>
          <w:i/>
          <w:iCs/>
        </w:rPr>
        <w:t>+</w:t>
      </w:r>
      <w:r w:rsidRPr="00AC484B">
        <w:rPr>
          <w:b/>
          <w:i/>
          <w:iCs/>
          <w:sz w:val="20"/>
          <w:szCs w:val="20"/>
        </w:rPr>
        <w:t xml:space="preserve"> “jointly provided with (LIST Name(s) of Joint-Provider Organization(s).”</w:t>
      </w:r>
      <w:r w:rsidRPr="00AC484B">
        <w:rPr>
          <w:bCs/>
          <w:i/>
          <w:iCs/>
          <w:sz w:val="20"/>
          <w:szCs w:val="20"/>
        </w:rPr>
        <w:t xml:space="preserve"> </w:t>
      </w:r>
    </w:p>
    <w:p w14:paraId="05E60AED" w14:textId="5B1E0960" w:rsidR="00543EC7" w:rsidRPr="00AC484B" w:rsidRDefault="00543EC7">
      <w:pPr>
        <w:pStyle w:val="ListParagraph"/>
        <w:numPr>
          <w:ilvl w:val="0"/>
          <w:numId w:val="34"/>
        </w:numPr>
        <w:spacing w:after="40" w:line="240" w:lineRule="auto"/>
        <w:rPr>
          <w:bCs/>
          <w:i/>
          <w:iCs/>
          <w:sz w:val="20"/>
          <w:szCs w:val="20"/>
        </w:rPr>
      </w:pPr>
      <w:r w:rsidRPr="00AC484B">
        <w:rPr>
          <w:b/>
          <w:i/>
          <w:iCs/>
          <w:sz w:val="20"/>
          <w:szCs w:val="20"/>
        </w:rPr>
        <w:t>IF YES</w:t>
      </w:r>
      <w:r w:rsidRPr="00AC484B">
        <w:rPr>
          <w:bCs/>
          <w:i/>
          <w:iCs/>
          <w:sz w:val="20"/>
          <w:szCs w:val="20"/>
        </w:rPr>
        <w:t xml:space="preserve"> – The Nurse Planner for this activity must ensure that </w:t>
      </w:r>
      <w:r w:rsidRPr="00322BEC">
        <w:rPr>
          <w:bCs/>
          <w:i/>
          <w:iCs/>
          <w:sz w:val="20"/>
          <w:szCs w:val="20"/>
        </w:rPr>
        <w:t>the Provider organization maintains control of educational development and is responsible for adherence to ANCC criteria.</w:t>
      </w:r>
    </w:p>
    <w:p w14:paraId="4CBA0EFF" w14:textId="77777777" w:rsidR="00543EC7" w:rsidRDefault="00543EC7" w:rsidP="00EC2836">
      <w:pPr>
        <w:tabs>
          <w:tab w:val="left" w:pos="720"/>
          <w:tab w:val="left" w:pos="2520"/>
          <w:tab w:val="left" w:pos="3150"/>
          <w:tab w:val="left" w:pos="3510"/>
          <w:tab w:val="left" w:pos="4320"/>
          <w:tab w:val="left" w:pos="4770"/>
          <w:tab w:val="left" w:pos="5400"/>
        </w:tabs>
        <w:jc w:val="both"/>
        <w:rPr>
          <w:rFonts w:ascii="Calibri" w:hAnsi="Calibri"/>
          <w:b/>
          <w:bCs/>
          <w:sz w:val="28"/>
          <w:szCs w:val="28"/>
        </w:rPr>
      </w:pPr>
    </w:p>
    <w:p w14:paraId="4CB254CD" w14:textId="77777777" w:rsidR="00586401" w:rsidRDefault="00586401" w:rsidP="00AC484B">
      <w:pPr>
        <w:pStyle w:val="ListParagraph"/>
        <w:spacing w:after="0" w:line="240" w:lineRule="auto"/>
        <w:ind w:left="450"/>
        <w:rPr>
          <w:rFonts w:cs="Calibri"/>
          <w:b/>
        </w:rPr>
      </w:pPr>
    </w:p>
    <w:p w14:paraId="32A39FB5" w14:textId="6A9EFAC0" w:rsidR="00EA4916" w:rsidRPr="00EA4916" w:rsidRDefault="00DD3394" w:rsidP="00D6530F">
      <w:pPr>
        <w:rPr>
          <w:rFonts w:asciiTheme="minorHAnsi" w:hAnsiTheme="minorHAnsi" w:cstheme="minorHAnsi"/>
          <w:b/>
          <w:sz w:val="22"/>
          <w:szCs w:val="22"/>
        </w:rPr>
      </w:pPr>
      <w:r>
        <w:rPr>
          <w:rFonts w:asciiTheme="minorHAnsi" w:hAnsiTheme="minorHAnsi" w:cstheme="minorHAnsi"/>
          <w:b/>
          <w:sz w:val="22"/>
          <w:szCs w:val="22"/>
        </w:rPr>
        <w:t>2</w:t>
      </w:r>
      <w:r w:rsidR="0081503D">
        <w:rPr>
          <w:rFonts w:asciiTheme="minorHAnsi" w:hAnsiTheme="minorHAnsi" w:cstheme="minorHAnsi"/>
          <w:b/>
          <w:sz w:val="22"/>
          <w:szCs w:val="22"/>
        </w:rPr>
        <w:t>2</w:t>
      </w:r>
      <w:r>
        <w:rPr>
          <w:rFonts w:asciiTheme="minorHAnsi" w:hAnsiTheme="minorHAnsi" w:cstheme="minorHAnsi"/>
          <w:b/>
          <w:sz w:val="22"/>
          <w:szCs w:val="22"/>
        </w:rPr>
        <w:t xml:space="preserve">. </w:t>
      </w:r>
      <w:r w:rsidR="00EA4916" w:rsidRPr="00EA4916">
        <w:rPr>
          <w:rFonts w:asciiTheme="minorHAnsi" w:hAnsiTheme="minorHAnsi" w:cstheme="minorHAnsi"/>
          <w:b/>
          <w:sz w:val="22"/>
          <w:szCs w:val="22"/>
        </w:rPr>
        <w:t>ADDITIONAL CONTENT INTEGRITY STANDARDS</w:t>
      </w:r>
      <w:r w:rsidR="00A35C23">
        <w:rPr>
          <w:rFonts w:asciiTheme="minorHAnsi" w:hAnsiTheme="minorHAnsi" w:cstheme="minorHAnsi"/>
          <w:b/>
          <w:sz w:val="22"/>
          <w:szCs w:val="22"/>
        </w:rPr>
        <w:t xml:space="preserve"> RELATED TO MARKETING BY INELIGIBLE COMPANIES</w:t>
      </w:r>
    </w:p>
    <w:p w14:paraId="6A4E8185" w14:textId="14D58FB7" w:rsidR="00EA4916" w:rsidRDefault="00EA4916" w:rsidP="00D6530F">
      <w:pPr>
        <w:rPr>
          <w:rFonts w:cs="Calibri"/>
          <w:b/>
        </w:rPr>
      </w:pPr>
    </w:p>
    <w:p w14:paraId="2E5E3F9B" w14:textId="477EE322" w:rsidR="00EC2836" w:rsidRPr="00AC484B" w:rsidRDefault="00D6530F" w:rsidP="00164873">
      <w:pPr>
        <w:pStyle w:val="ListParagraph"/>
        <w:spacing w:after="0" w:line="240" w:lineRule="auto"/>
        <w:ind w:left="90"/>
        <w:rPr>
          <w:b/>
          <w:bCs/>
        </w:rPr>
      </w:pPr>
      <w:r w:rsidRPr="006C21AA">
        <w:rPr>
          <w:rFonts w:cs="Calibri"/>
          <w:b/>
        </w:rPr>
        <w:t>2</w:t>
      </w:r>
      <w:r w:rsidR="0081503D">
        <w:rPr>
          <w:rFonts w:cs="Calibri"/>
          <w:b/>
        </w:rPr>
        <w:t>2</w:t>
      </w:r>
      <w:r w:rsidR="00A35C23">
        <w:rPr>
          <w:rFonts w:cs="Calibri"/>
          <w:b/>
        </w:rPr>
        <w:t>A</w:t>
      </w:r>
      <w:r w:rsidRPr="006C21AA">
        <w:rPr>
          <w:rFonts w:cs="Calibri"/>
          <w:b/>
        </w:rPr>
        <w:t xml:space="preserve">. </w:t>
      </w:r>
      <w:r w:rsidR="0045383A">
        <w:rPr>
          <w:rFonts w:cs="Calibri"/>
          <w:b/>
        </w:rPr>
        <w:t xml:space="preserve"> </w:t>
      </w:r>
      <w:r w:rsidR="00EC2836" w:rsidRPr="00AC484B">
        <w:rPr>
          <w:b/>
          <w:bCs/>
        </w:rPr>
        <w:t xml:space="preserve"> Does this learning </w:t>
      </w:r>
      <w:r w:rsidR="00A35C23">
        <w:rPr>
          <w:b/>
          <w:bCs/>
        </w:rPr>
        <w:t xml:space="preserve">event </w:t>
      </w:r>
      <w:r w:rsidR="00EC2836" w:rsidRPr="00AC484B">
        <w:rPr>
          <w:b/>
          <w:bCs/>
        </w:rPr>
        <w:t>include vendor</w:t>
      </w:r>
      <w:r w:rsidR="00A35C23">
        <w:rPr>
          <w:b/>
          <w:bCs/>
        </w:rPr>
        <w:t>s</w:t>
      </w:r>
      <w:r w:rsidR="00EC2836" w:rsidRPr="00AC484B">
        <w:rPr>
          <w:b/>
          <w:bCs/>
        </w:rPr>
        <w:t xml:space="preserve">/exhibitors (live or virtual)? </w:t>
      </w:r>
      <w:r w:rsidR="002B0305" w:rsidRPr="00AC484B">
        <w:rPr>
          <w:b/>
          <w:bCs/>
        </w:rPr>
        <w:t xml:space="preserve"> </w:t>
      </w:r>
    </w:p>
    <w:p w14:paraId="70BAF160" w14:textId="77777777" w:rsidR="00EC2836" w:rsidRPr="001747FC" w:rsidRDefault="00EC2836" w:rsidP="00EC2836">
      <w:pPr>
        <w:tabs>
          <w:tab w:val="left" w:pos="720"/>
          <w:tab w:val="left" w:pos="2520"/>
          <w:tab w:val="left" w:pos="3150"/>
          <w:tab w:val="left" w:pos="3510"/>
          <w:tab w:val="left" w:pos="4320"/>
          <w:tab w:val="left" w:pos="4770"/>
          <w:tab w:val="left" w:pos="5400"/>
        </w:tabs>
        <w:rPr>
          <w:rFonts w:ascii="Calibri" w:hAnsi="Calibri"/>
          <w:sz w:val="12"/>
          <w:szCs w:val="12"/>
        </w:rPr>
      </w:pPr>
    </w:p>
    <w:tbl>
      <w:tblPr>
        <w:tblW w:w="10075"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175"/>
      </w:tblGrid>
      <w:tr w:rsidR="00EC2836" w:rsidRPr="00DA75BC" w14:paraId="194A7F9A" w14:textId="77777777" w:rsidTr="00D6530F">
        <w:sdt>
          <w:sdtPr>
            <w:rPr>
              <w:rFonts w:ascii="Calibri" w:hAnsi="Calibri"/>
              <w:sz w:val="22"/>
            </w:rPr>
            <w:id w:val="-1245641827"/>
            <w14:checkbox>
              <w14:checked w14:val="0"/>
              <w14:checkedState w14:val="2612" w14:font="MS Gothic"/>
              <w14:uncheckedState w14:val="2610" w14:font="MS Gothic"/>
            </w14:checkbox>
          </w:sdtPr>
          <w:sdtContent>
            <w:tc>
              <w:tcPr>
                <w:tcW w:w="900" w:type="dxa"/>
                <w:vAlign w:val="center"/>
              </w:tcPr>
              <w:p w14:paraId="4ECAE86F" w14:textId="77777777" w:rsidR="00EC2836" w:rsidRDefault="00EC2836" w:rsidP="00D6530F">
                <w:pPr>
                  <w:jc w:val="center"/>
                  <w:rPr>
                    <w:rFonts w:ascii="Calibri" w:hAnsi="Calibri"/>
                    <w:sz w:val="22"/>
                  </w:rPr>
                </w:pPr>
                <w:r>
                  <w:rPr>
                    <w:rFonts w:ascii="MS Gothic" w:eastAsia="MS Gothic" w:hAnsi="MS Gothic" w:hint="eastAsia"/>
                    <w:sz w:val="22"/>
                  </w:rPr>
                  <w:t>☐</w:t>
                </w:r>
              </w:p>
            </w:tc>
          </w:sdtContent>
        </w:sdt>
        <w:tc>
          <w:tcPr>
            <w:tcW w:w="9175" w:type="dxa"/>
          </w:tcPr>
          <w:p w14:paraId="5943CE34" w14:textId="77777777" w:rsidR="00EC2836" w:rsidRPr="00DA75BC" w:rsidRDefault="00EC2836" w:rsidP="00333D1F">
            <w:pPr>
              <w:rPr>
                <w:rFonts w:ascii="Calibri" w:hAnsi="Calibri"/>
                <w:sz w:val="22"/>
              </w:rPr>
            </w:pPr>
            <w:r>
              <w:rPr>
                <w:rFonts w:ascii="Calibri" w:hAnsi="Calibri"/>
                <w:sz w:val="22"/>
              </w:rPr>
              <w:t xml:space="preserve">Yes </w:t>
            </w:r>
          </w:p>
        </w:tc>
      </w:tr>
      <w:tr w:rsidR="00EC2836" w:rsidRPr="00DA75BC" w14:paraId="4705166F" w14:textId="77777777" w:rsidTr="00D6530F">
        <w:trPr>
          <w:trHeight w:val="278"/>
        </w:trPr>
        <w:sdt>
          <w:sdtPr>
            <w:rPr>
              <w:rFonts w:ascii="Calibri" w:hAnsi="Calibri"/>
              <w:sz w:val="22"/>
            </w:rPr>
            <w:id w:val="-578062844"/>
            <w14:checkbox>
              <w14:checked w14:val="0"/>
              <w14:checkedState w14:val="2612" w14:font="MS Gothic"/>
              <w14:uncheckedState w14:val="2610" w14:font="MS Gothic"/>
            </w14:checkbox>
          </w:sdtPr>
          <w:sdtContent>
            <w:tc>
              <w:tcPr>
                <w:tcW w:w="900" w:type="dxa"/>
                <w:vAlign w:val="center"/>
              </w:tcPr>
              <w:p w14:paraId="5A0E0133" w14:textId="77777777" w:rsidR="00EC2836" w:rsidRDefault="00EC2836" w:rsidP="00D6530F">
                <w:pPr>
                  <w:jc w:val="center"/>
                  <w:rPr>
                    <w:rFonts w:ascii="Calibri" w:hAnsi="Calibri"/>
                    <w:sz w:val="22"/>
                  </w:rPr>
                </w:pPr>
                <w:r>
                  <w:rPr>
                    <w:rFonts w:ascii="MS Gothic" w:eastAsia="MS Gothic" w:hAnsi="MS Gothic" w:hint="eastAsia"/>
                    <w:sz w:val="22"/>
                  </w:rPr>
                  <w:t>☐</w:t>
                </w:r>
              </w:p>
            </w:tc>
          </w:sdtContent>
        </w:sdt>
        <w:tc>
          <w:tcPr>
            <w:tcW w:w="9175" w:type="dxa"/>
          </w:tcPr>
          <w:p w14:paraId="6650DB97" w14:textId="77777777" w:rsidR="00EC2836" w:rsidRPr="00DA75BC" w:rsidRDefault="00EC2836" w:rsidP="00333D1F">
            <w:pPr>
              <w:rPr>
                <w:rFonts w:ascii="Calibri" w:hAnsi="Calibri"/>
                <w:sz w:val="22"/>
              </w:rPr>
            </w:pPr>
            <w:r>
              <w:rPr>
                <w:rFonts w:ascii="Calibri" w:hAnsi="Calibri"/>
                <w:sz w:val="22"/>
              </w:rPr>
              <w:t xml:space="preserve">No </w:t>
            </w:r>
          </w:p>
        </w:tc>
      </w:tr>
    </w:tbl>
    <w:p w14:paraId="2A49C385" w14:textId="7B86A436" w:rsidR="00586401" w:rsidRDefault="00586401" w:rsidP="002B0305">
      <w:pPr>
        <w:tabs>
          <w:tab w:val="left" w:pos="720"/>
          <w:tab w:val="left" w:pos="2520"/>
          <w:tab w:val="left" w:pos="3150"/>
          <w:tab w:val="left" w:pos="3510"/>
          <w:tab w:val="left" w:pos="4320"/>
          <w:tab w:val="left" w:pos="4770"/>
          <w:tab w:val="left" w:pos="5400"/>
        </w:tabs>
        <w:ind w:left="180"/>
        <w:rPr>
          <w:rFonts w:ascii="Calibri" w:hAnsi="Calibri"/>
          <w:b/>
          <w:bCs/>
          <w:sz w:val="22"/>
          <w:szCs w:val="22"/>
        </w:rPr>
      </w:pPr>
    </w:p>
    <w:p w14:paraId="37EEFFFA" w14:textId="46B99A1D" w:rsidR="002E71BC" w:rsidRPr="002E71BC" w:rsidRDefault="00A35C23" w:rsidP="00DD3394">
      <w:pPr>
        <w:tabs>
          <w:tab w:val="left" w:pos="2520"/>
          <w:tab w:val="left" w:pos="3150"/>
          <w:tab w:val="left" w:pos="3510"/>
          <w:tab w:val="left" w:pos="4320"/>
          <w:tab w:val="left" w:pos="4770"/>
          <w:tab w:val="left" w:pos="5400"/>
        </w:tabs>
        <w:ind w:left="540" w:hanging="540"/>
        <w:rPr>
          <w:rFonts w:asciiTheme="minorHAnsi" w:hAnsiTheme="minorHAnsi" w:cstheme="minorHAnsi"/>
          <w:i/>
          <w:iCs/>
          <w:sz w:val="4"/>
          <w:szCs w:val="4"/>
        </w:rPr>
      </w:pPr>
      <w:r>
        <w:rPr>
          <w:rFonts w:asciiTheme="minorHAnsi" w:hAnsiTheme="minorHAnsi" w:cstheme="minorHAnsi"/>
          <w:b/>
          <w:bCs/>
          <w:sz w:val="22"/>
          <w:szCs w:val="22"/>
        </w:rPr>
        <w:t xml:space="preserve">  </w:t>
      </w:r>
      <w:r w:rsidR="002E71BC" w:rsidRPr="002E71BC">
        <w:rPr>
          <w:rFonts w:asciiTheme="minorHAnsi" w:hAnsiTheme="minorHAnsi" w:cstheme="minorHAnsi"/>
          <w:b/>
          <w:bCs/>
          <w:sz w:val="22"/>
          <w:szCs w:val="22"/>
        </w:rPr>
        <w:t>2</w:t>
      </w:r>
      <w:r w:rsidR="0081503D">
        <w:rPr>
          <w:rFonts w:asciiTheme="minorHAnsi" w:hAnsiTheme="minorHAnsi" w:cstheme="minorHAnsi"/>
          <w:b/>
          <w:bCs/>
          <w:sz w:val="22"/>
          <w:szCs w:val="22"/>
        </w:rPr>
        <w:t>2</w:t>
      </w:r>
      <w:r>
        <w:rPr>
          <w:rFonts w:asciiTheme="minorHAnsi" w:hAnsiTheme="minorHAnsi" w:cstheme="minorHAnsi"/>
          <w:b/>
          <w:bCs/>
          <w:sz w:val="22"/>
          <w:szCs w:val="22"/>
        </w:rPr>
        <w:t>B</w:t>
      </w:r>
      <w:r w:rsidR="002E71BC" w:rsidRPr="002E71BC">
        <w:rPr>
          <w:rFonts w:asciiTheme="minorHAnsi" w:hAnsiTheme="minorHAnsi" w:cstheme="minorHAnsi"/>
          <w:b/>
          <w:bCs/>
          <w:sz w:val="22"/>
          <w:szCs w:val="22"/>
        </w:rPr>
        <w:t xml:space="preserve">. </w:t>
      </w:r>
      <w:r w:rsidR="00EC2836" w:rsidRPr="002E71BC">
        <w:rPr>
          <w:rFonts w:asciiTheme="minorHAnsi" w:hAnsiTheme="minorHAnsi" w:cstheme="minorHAnsi"/>
          <w:b/>
          <w:bCs/>
          <w:sz w:val="22"/>
          <w:szCs w:val="22"/>
        </w:rPr>
        <w:t xml:space="preserve">Does this learning </w:t>
      </w:r>
      <w:r>
        <w:rPr>
          <w:rFonts w:asciiTheme="minorHAnsi" w:hAnsiTheme="minorHAnsi" w:cstheme="minorHAnsi"/>
          <w:b/>
          <w:bCs/>
          <w:sz w:val="22"/>
          <w:szCs w:val="22"/>
        </w:rPr>
        <w:t xml:space="preserve">event </w:t>
      </w:r>
      <w:r w:rsidR="00EC2836" w:rsidRPr="002E71BC">
        <w:rPr>
          <w:rFonts w:asciiTheme="minorHAnsi" w:hAnsiTheme="minorHAnsi" w:cstheme="minorHAnsi"/>
          <w:b/>
          <w:bCs/>
          <w:sz w:val="22"/>
          <w:szCs w:val="22"/>
        </w:rPr>
        <w:t xml:space="preserve">include </w:t>
      </w:r>
      <w:r>
        <w:rPr>
          <w:rFonts w:asciiTheme="minorHAnsi" w:hAnsiTheme="minorHAnsi" w:cstheme="minorHAnsi"/>
          <w:b/>
          <w:bCs/>
          <w:sz w:val="22"/>
          <w:szCs w:val="22"/>
        </w:rPr>
        <w:t xml:space="preserve">other </w:t>
      </w:r>
      <w:r w:rsidR="00EC2836" w:rsidRPr="002E71BC">
        <w:rPr>
          <w:rFonts w:asciiTheme="minorHAnsi" w:hAnsiTheme="minorHAnsi" w:cstheme="minorHAnsi"/>
          <w:b/>
          <w:bCs/>
          <w:sz w:val="22"/>
          <w:szCs w:val="22"/>
        </w:rPr>
        <w:t xml:space="preserve">activities conducted by ineligible companies in the </w:t>
      </w:r>
      <w:r w:rsidR="00EC2836" w:rsidRPr="002E71BC">
        <w:rPr>
          <w:rFonts w:asciiTheme="minorHAnsi" w:hAnsiTheme="minorHAnsi" w:cstheme="minorHAnsi"/>
          <w:b/>
          <w:bCs/>
          <w:sz w:val="22"/>
          <w:szCs w:val="22"/>
          <w:u w:val="single"/>
        </w:rPr>
        <w:t>same</w:t>
      </w:r>
      <w:r w:rsidR="00EC2836" w:rsidRPr="002E71BC">
        <w:rPr>
          <w:rFonts w:asciiTheme="minorHAnsi" w:hAnsiTheme="minorHAnsi" w:cstheme="minorHAnsi"/>
          <w:b/>
          <w:bCs/>
          <w:sz w:val="22"/>
          <w:szCs w:val="22"/>
        </w:rPr>
        <w:t xml:space="preserve"> educational space (same room for live activities; same meeting and platform for virtual activities)? </w:t>
      </w:r>
      <w:r w:rsidR="00EC2836" w:rsidRPr="002E71BC">
        <w:rPr>
          <w:rFonts w:asciiTheme="minorHAnsi" w:hAnsiTheme="minorHAnsi" w:cstheme="minorHAnsi"/>
          <w:b/>
          <w:bCs/>
          <w:color w:val="FF0000"/>
          <w:sz w:val="22"/>
          <w:szCs w:val="22"/>
        </w:rPr>
        <w:t xml:space="preserve"> </w:t>
      </w:r>
      <w:r w:rsidR="00EC2836" w:rsidRPr="002E71BC">
        <w:rPr>
          <w:rFonts w:asciiTheme="minorHAnsi" w:hAnsiTheme="minorHAnsi" w:cstheme="minorHAnsi"/>
          <w:b/>
          <w:bCs/>
          <w:color w:val="FF0000"/>
          <w:sz w:val="22"/>
          <w:szCs w:val="22"/>
        </w:rPr>
        <w:br/>
      </w:r>
    </w:p>
    <w:p w14:paraId="4181E50B" w14:textId="6D9D8014" w:rsidR="00EC2836" w:rsidRPr="00A35C23" w:rsidRDefault="00EC2836" w:rsidP="00EE1B09">
      <w:pPr>
        <w:pStyle w:val="ListParagraph"/>
        <w:numPr>
          <w:ilvl w:val="0"/>
          <w:numId w:val="46"/>
        </w:numPr>
        <w:tabs>
          <w:tab w:val="left" w:pos="720"/>
          <w:tab w:val="left" w:pos="2520"/>
          <w:tab w:val="left" w:pos="3150"/>
          <w:tab w:val="left" w:pos="3510"/>
          <w:tab w:val="left" w:pos="4320"/>
          <w:tab w:val="left" w:pos="4770"/>
          <w:tab w:val="left" w:pos="5400"/>
        </w:tabs>
        <w:spacing w:after="0" w:line="240" w:lineRule="auto"/>
        <w:rPr>
          <w:rFonts w:asciiTheme="minorHAnsi" w:hAnsiTheme="minorHAnsi" w:cstheme="minorHAnsi"/>
          <w:sz w:val="20"/>
          <w:szCs w:val="20"/>
        </w:rPr>
      </w:pPr>
      <w:r w:rsidRPr="00A35C23">
        <w:rPr>
          <w:rFonts w:asciiTheme="minorHAnsi" w:hAnsiTheme="minorHAnsi" w:cstheme="minorHAnsi"/>
          <w:i/>
          <w:iCs/>
          <w:sz w:val="20"/>
          <w:szCs w:val="20"/>
        </w:rPr>
        <w:t xml:space="preserve">Examples include presentations, or other gatherings influenced by ineligible companies. </w:t>
      </w:r>
    </w:p>
    <w:p w14:paraId="4E477846" w14:textId="7C060D42" w:rsidR="00A35C23" w:rsidRPr="00A35C23" w:rsidRDefault="00A35C23" w:rsidP="00A35C23">
      <w:pPr>
        <w:tabs>
          <w:tab w:val="left" w:pos="720"/>
          <w:tab w:val="left" w:pos="2520"/>
          <w:tab w:val="left" w:pos="3150"/>
          <w:tab w:val="left" w:pos="3510"/>
          <w:tab w:val="left" w:pos="4320"/>
          <w:tab w:val="left" w:pos="4770"/>
          <w:tab w:val="left" w:pos="5400"/>
        </w:tabs>
        <w:rPr>
          <w:rFonts w:asciiTheme="minorHAnsi" w:hAnsiTheme="minorHAnsi" w:cstheme="minorHAnsi"/>
          <w:sz w:val="8"/>
          <w:szCs w:val="8"/>
        </w:rPr>
      </w:pPr>
    </w:p>
    <w:tbl>
      <w:tblPr>
        <w:tblW w:w="10075"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175"/>
      </w:tblGrid>
      <w:tr w:rsidR="00A35C23" w:rsidRPr="00DA75BC" w14:paraId="48ACE4B6" w14:textId="77777777" w:rsidTr="00915296">
        <w:sdt>
          <w:sdtPr>
            <w:rPr>
              <w:rFonts w:ascii="Calibri" w:hAnsi="Calibri"/>
              <w:sz w:val="22"/>
            </w:rPr>
            <w:id w:val="586115376"/>
            <w14:checkbox>
              <w14:checked w14:val="0"/>
              <w14:checkedState w14:val="2612" w14:font="MS Gothic"/>
              <w14:uncheckedState w14:val="2610" w14:font="MS Gothic"/>
            </w14:checkbox>
          </w:sdtPr>
          <w:sdtContent>
            <w:tc>
              <w:tcPr>
                <w:tcW w:w="900" w:type="dxa"/>
                <w:vAlign w:val="center"/>
              </w:tcPr>
              <w:p w14:paraId="26207E2E" w14:textId="77777777" w:rsidR="00A35C23" w:rsidRDefault="00A35C23" w:rsidP="00915296">
                <w:pPr>
                  <w:jc w:val="center"/>
                  <w:rPr>
                    <w:rFonts w:ascii="Calibri" w:hAnsi="Calibri"/>
                    <w:sz w:val="22"/>
                  </w:rPr>
                </w:pPr>
                <w:r>
                  <w:rPr>
                    <w:rFonts w:ascii="MS Gothic" w:eastAsia="MS Gothic" w:hAnsi="MS Gothic" w:hint="eastAsia"/>
                    <w:sz w:val="22"/>
                  </w:rPr>
                  <w:t>☐</w:t>
                </w:r>
              </w:p>
            </w:tc>
          </w:sdtContent>
        </w:sdt>
        <w:tc>
          <w:tcPr>
            <w:tcW w:w="9175" w:type="dxa"/>
          </w:tcPr>
          <w:p w14:paraId="479560BC" w14:textId="77777777" w:rsidR="00A35C23" w:rsidRPr="00DA75BC" w:rsidRDefault="00A35C23" w:rsidP="00915296">
            <w:pPr>
              <w:rPr>
                <w:rFonts w:ascii="Calibri" w:hAnsi="Calibri"/>
                <w:sz w:val="22"/>
              </w:rPr>
            </w:pPr>
            <w:r>
              <w:rPr>
                <w:rFonts w:ascii="Calibri" w:hAnsi="Calibri"/>
                <w:sz w:val="22"/>
              </w:rPr>
              <w:t xml:space="preserve">Yes </w:t>
            </w:r>
          </w:p>
        </w:tc>
      </w:tr>
      <w:tr w:rsidR="00A35C23" w:rsidRPr="00DA75BC" w14:paraId="69881E6E" w14:textId="77777777" w:rsidTr="00915296">
        <w:trPr>
          <w:trHeight w:val="278"/>
        </w:trPr>
        <w:sdt>
          <w:sdtPr>
            <w:rPr>
              <w:rFonts w:ascii="Calibri" w:hAnsi="Calibri"/>
              <w:sz w:val="22"/>
            </w:rPr>
            <w:id w:val="-1454241444"/>
            <w14:checkbox>
              <w14:checked w14:val="0"/>
              <w14:checkedState w14:val="2612" w14:font="MS Gothic"/>
              <w14:uncheckedState w14:val="2610" w14:font="MS Gothic"/>
            </w14:checkbox>
          </w:sdtPr>
          <w:sdtContent>
            <w:tc>
              <w:tcPr>
                <w:tcW w:w="900" w:type="dxa"/>
                <w:vAlign w:val="center"/>
              </w:tcPr>
              <w:p w14:paraId="2BCF00D8" w14:textId="77777777" w:rsidR="00A35C23" w:rsidRDefault="00A35C23" w:rsidP="00915296">
                <w:pPr>
                  <w:jc w:val="center"/>
                  <w:rPr>
                    <w:rFonts w:ascii="Calibri" w:hAnsi="Calibri"/>
                    <w:sz w:val="22"/>
                  </w:rPr>
                </w:pPr>
                <w:r>
                  <w:rPr>
                    <w:rFonts w:ascii="MS Gothic" w:eastAsia="MS Gothic" w:hAnsi="MS Gothic" w:hint="eastAsia"/>
                    <w:sz w:val="22"/>
                  </w:rPr>
                  <w:t>☐</w:t>
                </w:r>
              </w:p>
            </w:tc>
          </w:sdtContent>
        </w:sdt>
        <w:tc>
          <w:tcPr>
            <w:tcW w:w="9175" w:type="dxa"/>
          </w:tcPr>
          <w:p w14:paraId="3F60396F" w14:textId="77777777" w:rsidR="00A35C23" w:rsidRPr="00DA75BC" w:rsidRDefault="00A35C23" w:rsidP="00915296">
            <w:pPr>
              <w:rPr>
                <w:rFonts w:ascii="Calibri" w:hAnsi="Calibri"/>
                <w:sz w:val="22"/>
              </w:rPr>
            </w:pPr>
            <w:r>
              <w:rPr>
                <w:rFonts w:ascii="Calibri" w:hAnsi="Calibri"/>
                <w:sz w:val="22"/>
              </w:rPr>
              <w:t xml:space="preserve">No </w:t>
            </w:r>
          </w:p>
        </w:tc>
      </w:tr>
    </w:tbl>
    <w:p w14:paraId="0F378548" w14:textId="26044A43" w:rsidR="00A35C23" w:rsidRDefault="00A35C23" w:rsidP="00A35C23">
      <w:pPr>
        <w:tabs>
          <w:tab w:val="left" w:pos="720"/>
          <w:tab w:val="left" w:pos="2520"/>
          <w:tab w:val="left" w:pos="3150"/>
          <w:tab w:val="left" w:pos="3510"/>
          <w:tab w:val="left" w:pos="4320"/>
          <w:tab w:val="left" w:pos="4770"/>
          <w:tab w:val="left" w:pos="5400"/>
        </w:tabs>
        <w:rPr>
          <w:rFonts w:asciiTheme="minorHAnsi" w:hAnsiTheme="minorHAnsi" w:cstheme="minorHAnsi"/>
          <w:sz w:val="20"/>
          <w:szCs w:val="20"/>
        </w:rPr>
      </w:pPr>
    </w:p>
    <w:p w14:paraId="191DF8DF" w14:textId="70385F4E" w:rsidR="00A35C23" w:rsidRDefault="00DD3394" w:rsidP="00DD3394">
      <w:pPr>
        <w:tabs>
          <w:tab w:val="left" w:pos="720"/>
          <w:tab w:val="left" w:pos="2520"/>
          <w:tab w:val="left" w:pos="3150"/>
          <w:tab w:val="left" w:pos="3510"/>
          <w:tab w:val="left" w:pos="4320"/>
          <w:tab w:val="left" w:pos="4770"/>
          <w:tab w:val="left" w:pos="5400"/>
        </w:tabs>
        <w:rPr>
          <w:rFonts w:asciiTheme="minorHAnsi" w:hAnsiTheme="minorHAnsi" w:cstheme="minorHAnsi"/>
          <w:b/>
          <w:bCs/>
          <w:sz w:val="22"/>
          <w:szCs w:val="22"/>
        </w:rPr>
      </w:pPr>
      <w:r>
        <w:rPr>
          <w:rFonts w:asciiTheme="minorHAnsi" w:hAnsiTheme="minorHAnsi" w:cstheme="minorHAnsi"/>
          <w:b/>
          <w:bCs/>
          <w:sz w:val="22"/>
          <w:szCs w:val="22"/>
        </w:rPr>
        <w:t xml:space="preserve">   </w:t>
      </w:r>
      <w:r w:rsidR="00A35C23" w:rsidRPr="002E71BC">
        <w:rPr>
          <w:rFonts w:asciiTheme="minorHAnsi" w:hAnsiTheme="minorHAnsi" w:cstheme="minorHAnsi"/>
          <w:b/>
          <w:bCs/>
          <w:sz w:val="22"/>
          <w:szCs w:val="22"/>
        </w:rPr>
        <w:t>2</w:t>
      </w:r>
      <w:r w:rsidR="0081503D">
        <w:rPr>
          <w:rFonts w:asciiTheme="minorHAnsi" w:hAnsiTheme="minorHAnsi" w:cstheme="minorHAnsi"/>
          <w:b/>
          <w:bCs/>
          <w:sz w:val="22"/>
          <w:szCs w:val="22"/>
        </w:rPr>
        <w:t>2</w:t>
      </w:r>
      <w:r w:rsidR="00A35C23">
        <w:rPr>
          <w:rFonts w:asciiTheme="minorHAnsi" w:hAnsiTheme="minorHAnsi" w:cstheme="minorHAnsi"/>
          <w:b/>
          <w:bCs/>
          <w:sz w:val="22"/>
          <w:szCs w:val="22"/>
        </w:rPr>
        <w:t>C</w:t>
      </w:r>
      <w:r w:rsidR="00A35C23" w:rsidRPr="002E71BC">
        <w:rPr>
          <w:rFonts w:asciiTheme="minorHAnsi" w:hAnsiTheme="minorHAnsi" w:cstheme="minorHAnsi"/>
          <w:b/>
          <w:bCs/>
          <w:sz w:val="22"/>
          <w:szCs w:val="22"/>
        </w:rPr>
        <w:t>. Does this learning event</w:t>
      </w:r>
      <w:r w:rsidR="00A35C23">
        <w:rPr>
          <w:rFonts w:asciiTheme="minorHAnsi" w:hAnsiTheme="minorHAnsi" w:cstheme="minorHAnsi"/>
          <w:b/>
          <w:bCs/>
          <w:sz w:val="22"/>
          <w:szCs w:val="22"/>
        </w:rPr>
        <w:t xml:space="preserve"> include any advertising</w:t>
      </w:r>
      <w:r w:rsidR="00A35C23" w:rsidRPr="002E71BC">
        <w:rPr>
          <w:rFonts w:asciiTheme="minorHAnsi" w:hAnsiTheme="minorHAnsi" w:cstheme="minorHAnsi"/>
          <w:b/>
          <w:bCs/>
          <w:sz w:val="22"/>
          <w:szCs w:val="22"/>
        </w:rPr>
        <w:t>?</w:t>
      </w:r>
    </w:p>
    <w:p w14:paraId="0B711BFB" w14:textId="6010DD3C" w:rsidR="00A35C23" w:rsidRPr="00A35C23" w:rsidRDefault="00A35C23" w:rsidP="00DD3394">
      <w:pPr>
        <w:pStyle w:val="ListParagraph"/>
        <w:numPr>
          <w:ilvl w:val="0"/>
          <w:numId w:val="46"/>
        </w:numPr>
        <w:tabs>
          <w:tab w:val="left" w:pos="720"/>
          <w:tab w:val="left" w:pos="2520"/>
          <w:tab w:val="left" w:pos="3150"/>
          <w:tab w:val="left" w:pos="3510"/>
          <w:tab w:val="left" w:pos="4320"/>
          <w:tab w:val="left" w:pos="4770"/>
          <w:tab w:val="left" w:pos="5400"/>
        </w:tabs>
        <w:spacing w:after="0"/>
        <w:rPr>
          <w:rFonts w:asciiTheme="minorHAnsi" w:hAnsiTheme="minorHAnsi" w:cstheme="minorHAnsi"/>
          <w:sz w:val="20"/>
          <w:szCs w:val="20"/>
        </w:rPr>
      </w:pPr>
      <w:r w:rsidRPr="00A35C23">
        <w:rPr>
          <w:rFonts w:asciiTheme="minorHAnsi" w:hAnsiTheme="minorHAnsi" w:cstheme="minorHAnsi"/>
          <w:i/>
          <w:iCs/>
          <w:sz w:val="20"/>
          <w:szCs w:val="20"/>
        </w:rPr>
        <w:t>Examples include</w:t>
      </w:r>
      <w:r>
        <w:rPr>
          <w:rFonts w:asciiTheme="minorHAnsi" w:hAnsiTheme="minorHAnsi" w:cstheme="minorHAnsi"/>
          <w:i/>
          <w:iCs/>
          <w:sz w:val="20"/>
          <w:szCs w:val="20"/>
        </w:rPr>
        <w:t xml:space="preserve"> information presented during p</w:t>
      </w:r>
      <w:r w:rsidRPr="00A35C23">
        <w:rPr>
          <w:rFonts w:asciiTheme="minorHAnsi" w:hAnsiTheme="minorHAnsi" w:cstheme="minorHAnsi"/>
          <w:i/>
          <w:iCs/>
          <w:sz w:val="20"/>
          <w:szCs w:val="20"/>
        </w:rPr>
        <w:t>rint, online, or digital continuing education activities</w:t>
      </w:r>
      <w:r>
        <w:rPr>
          <w:rFonts w:asciiTheme="minorHAnsi" w:hAnsiTheme="minorHAnsi" w:cstheme="minorHAnsi"/>
          <w:i/>
          <w:iCs/>
          <w:sz w:val="20"/>
          <w:szCs w:val="20"/>
        </w:rPr>
        <w:t xml:space="preserve"> and </w:t>
      </w:r>
      <w:r w:rsidR="00DD3394">
        <w:rPr>
          <w:rFonts w:asciiTheme="minorHAnsi" w:hAnsiTheme="minorHAnsi" w:cstheme="minorHAnsi"/>
          <w:i/>
          <w:iCs/>
          <w:sz w:val="20"/>
          <w:szCs w:val="20"/>
        </w:rPr>
        <w:t xml:space="preserve">non-educational participant materials. </w:t>
      </w:r>
    </w:p>
    <w:tbl>
      <w:tblPr>
        <w:tblW w:w="10075"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175"/>
      </w:tblGrid>
      <w:tr w:rsidR="00A35C23" w:rsidRPr="00DA75BC" w14:paraId="0997F185" w14:textId="77777777" w:rsidTr="00915296">
        <w:sdt>
          <w:sdtPr>
            <w:rPr>
              <w:rFonts w:ascii="Calibri" w:hAnsi="Calibri"/>
              <w:sz w:val="22"/>
            </w:rPr>
            <w:id w:val="-957570203"/>
            <w14:checkbox>
              <w14:checked w14:val="0"/>
              <w14:checkedState w14:val="2612" w14:font="MS Gothic"/>
              <w14:uncheckedState w14:val="2610" w14:font="MS Gothic"/>
            </w14:checkbox>
          </w:sdtPr>
          <w:sdtContent>
            <w:tc>
              <w:tcPr>
                <w:tcW w:w="900" w:type="dxa"/>
                <w:vAlign w:val="center"/>
              </w:tcPr>
              <w:p w14:paraId="1F01872D" w14:textId="77777777" w:rsidR="00A35C23" w:rsidRDefault="00A35C23" w:rsidP="00915296">
                <w:pPr>
                  <w:jc w:val="center"/>
                  <w:rPr>
                    <w:rFonts w:ascii="Calibri" w:hAnsi="Calibri"/>
                    <w:sz w:val="22"/>
                  </w:rPr>
                </w:pPr>
                <w:r>
                  <w:rPr>
                    <w:rFonts w:ascii="MS Gothic" w:eastAsia="MS Gothic" w:hAnsi="MS Gothic" w:hint="eastAsia"/>
                    <w:sz w:val="22"/>
                  </w:rPr>
                  <w:t>☐</w:t>
                </w:r>
              </w:p>
            </w:tc>
          </w:sdtContent>
        </w:sdt>
        <w:tc>
          <w:tcPr>
            <w:tcW w:w="9175" w:type="dxa"/>
          </w:tcPr>
          <w:p w14:paraId="18AB95A1" w14:textId="77777777" w:rsidR="00A35C23" w:rsidRPr="00DA75BC" w:rsidRDefault="00A35C23" w:rsidP="00915296">
            <w:pPr>
              <w:rPr>
                <w:rFonts w:ascii="Calibri" w:hAnsi="Calibri"/>
                <w:sz w:val="22"/>
              </w:rPr>
            </w:pPr>
            <w:r>
              <w:rPr>
                <w:rFonts w:ascii="Calibri" w:hAnsi="Calibri"/>
                <w:sz w:val="22"/>
              </w:rPr>
              <w:t xml:space="preserve">Yes </w:t>
            </w:r>
          </w:p>
        </w:tc>
      </w:tr>
      <w:tr w:rsidR="00A35C23" w:rsidRPr="00DA75BC" w14:paraId="21649319" w14:textId="77777777" w:rsidTr="00915296">
        <w:trPr>
          <w:trHeight w:val="278"/>
        </w:trPr>
        <w:sdt>
          <w:sdtPr>
            <w:rPr>
              <w:rFonts w:ascii="Calibri" w:hAnsi="Calibri"/>
              <w:sz w:val="22"/>
            </w:rPr>
            <w:id w:val="-1284656338"/>
            <w14:checkbox>
              <w14:checked w14:val="0"/>
              <w14:checkedState w14:val="2612" w14:font="MS Gothic"/>
              <w14:uncheckedState w14:val="2610" w14:font="MS Gothic"/>
            </w14:checkbox>
          </w:sdtPr>
          <w:sdtContent>
            <w:tc>
              <w:tcPr>
                <w:tcW w:w="900" w:type="dxa"/>
                <w:vAlign w:val="center"/>
              </w:tcPr>
              <w:p w14:paraId="25193F5A" w14:textId="77777777" w:rsidR="00A35C23" w:rsidRDefault="00A35C23" w:rsidP="00915296">
                <w:pPr>
                  <w:jc w:val="center"/>
                  <w:rPr>
                    <w:rFonts w:ascii="Calibri" w:hAnsi="Calibri"/>
                    <w:sz w:val="22"/>
                  </w:rPr>
                </w:pPr>
                <w:r>
                  <w:rPr>
                    <w:rFonts w:ascii="MS Gothic" w:eastAsia="MS Gothic" w:hAnsi="MS Gothic" w:hint="eastAsia"/>
                    <w:sz w:val="22"/>
                  </w:rPr>
                  <w:t>☐</w:t>
                </w:r>
              </w:p>
            </w:tc>
          </w:sdtContent>
        </w:sdt>
        <w:tc>
          <w:tcPr>
            <w:tcW w:w="9175" w:type="dxa"/>
          </w:tcPr>
          <w:p w14:paraId="54A036D6" w14:textId="77777777" w:rsidR="00A35C23" w:rsidRPr="00DA75BC" w:rsidRDefault="00A35C23" w:rsidP="00915296">
            <w:pPr>
              <w:rPr>
                <w:rFonts w:ascii="Calibri" w:hAnsi="Calibri"/>
                <w:sz w:val="22"/>
              </w:rPr>
            </w:pPr>
            <w:r>
              <w:rPr>
                <w:rFonts w:ascii="Calibri" w:hAnsi="Calibri"/>
                <w:sz w:val="22"/>
              </w:rPr>
              <w:t xml:space="preserve">No </w:t>
            </w:r>
          </w:p>
        </w:tc>
      </w:tr>
    </w:tbl>
    <w:p w14:paraId="374CC48B" w14:textId="171CE170" w:rsidR="00A35C23" w:rsidRDefault="00A35C23" w:rsidP="00A35C23">
      <w:pPr>
        <w:tabs>
          <w:tab w:val="left" w:pos="720"/>
          <w:tab w:val="left" w:pos="2520"/>
          <w:tab w:val="left" w:pos="3150"/>
          <w:tab w:val="left" w:pos="3510"/>
          <w:tab w:val="left" w:pos="4320"/>
          <w:tab w:val="left" w:pos="4770"/>
          <w:tab w:val="left" w:pos="5400"/>
        </w:tabs>
        <w:rPr>
          <w:rFonts w:asciiTheme="minorHAnsi" w:hAnsiTheme="minorHAnsi" w:cstheme="minorHAnsi"/>
          <w:sz w:val="20"/>
          <w:szCs w:val="20"/>
        </w:rPr>
      </w:pPr>
    </w:p>
    <w:p w14:paraId="2F78C9B6" w14:textId="77777777" w:rsidR="00A35C23" w:rsidRDefault="00A35C23" w:rsidP="00A35C23">
      <w:pPr>
        <w:tabs>
          <w:tab w:val="left" w:pos="720"/>
          <w:tab w:val="left" w:pos="2520"/>
          <w:tab w:val="left" w:pos="3150"/>
          <w:tab w:val="left" w:pos="3510"/>
          <w:tab w:val="left" w:pos="4320"/>
          <w:tab w:val="left" w:pos="4770"/>
          <w:tab w:val="left" w:pos="5400"/>
        </w:tabs>
        <w:rPr>
          <w:rFonts w:ascii="Calibri" w:hAnsi="Calibri"/>
          <w:sz w:val="22"/>
          <w:szCs w:val="22"/>
        </w:rPr>
      </w:pPr>
    </w:p>
    <w:p w14:paraId="47DF14D9" w14:textId="3803CDDD" w:rsidR="00A35C23" w:rsidRDefault="00A35C23" w:rsidP="00A35C23">
      <w:pPr>
        <w:tabs>
          <w:tab w:val="left" w:pos="720"/>
          <w:tab w:val="left" w:pos="2520"/>
          <w:tab w:val="left" w:pos="3150"/>
          <w:tab w:val="left" w:pos="3510"/>
          <w:tab w:val="left" w:pos="4320"/>
          <w:tab w:val="left" w:pos="4770"/>
          <w:tab w:val="left" w:pos="5400"/>
        </w:tabs>
        <w:ind w:left="270"/>
        <w:rPr>
          <w:rFonts w:ascii="Calibri" w:hAnsi="Calibri"/>
          <w:b/>
          <w:bCs/>
          <w:sz w:val="22"/>
          <w:szCs w:val="22"/>
        </w:rPr>
      </w:pPr>
      <w:r>
        <w:rPr>
          <w:rFonts w:ascii="Calibri" w:hAnsi="Calibri"/>
          <w:b/>
          <w:bCs/>
          <w:sz w:val="22"/>
          <w:szCs w:val="22"/>
        </w:rPr>
        <w:t>IF YES</w:t>
      </w:r>
      <w:r w:rsidR="00DD3394">
        <w:rPr>
          <w:rFonts w:ascii="Calibri" w:hAnsi="Calibri"/>
          <w:b/>
          <w:bCs/>
          <w:sz w:val="22"/>
          <w:szCs w:val="22"/>
        </w:rPr>
        <w:t xml:space="preserve"> TO ANY OF THE ABOVE IN #2</w:t>
      </w:r>
      <w:r w:rsidR="0081503D">
        <w:rPr>
          <w:rFonts w:ascii="Calibri" w:hAnsi="Calibri"/>
          <w:b/>
          <w:bCs/>
          <w:sz w:val="22"/>
          <w:szCs w:val="22"/>
        </w:rPr>
        <w:t>2</w:t>
      </w:r>
      <w:r>
        <w:rPr>
          <w:rFonts w:ascii="Calibri" w:hAnsi="Calibri"/>
          <w:b/>
          <w:bCs/>
          <w:sz w:val="22"/>
          <w:szCs w:val="22"/>
        </w:rPr>
        <w:t xml:space="preserve">:  Is </w:t>
      </w:r>
      <w:hyperlink r:id="rId23" w:history="1">
        <w:r w:rsidRPr="00EA4916">
          <w:rPr>
            <w:rStyle w:val="Hyperlink"/>
            <w:rFonts w:ascii="Calibri" w:hAnsi="Calibri"/>
            <w:b/>
            <w:bCs/>
            <w:sz w:val="22"/>
            <w:szCs w:val="22"/>
          </w:rPr>
          <w:t xml:space="preserve">ACCME Standard 5 </w:t>
        </w:r>
      </w:hyperlink>
      <w:r>
        <w:rPr>
          <w:rFonts w:ascii="Calibri" w:hAnsi="Calibri"/>
          <w:b/>
          <w:bCs/>
          <w:sz w:val="22"/>
          <w:szCs w:val="22"/>
        </w:rPr>
        <w:t>being upheld</w:t>
      </w:r>
      <w:r w:rsidR="00DD3394">
        <w:rPr>
          <w:rFonts w:ascii="Calibri" w:hAnsi="Calibri"/>
          <w:b/>
          <w:bCs/>
          <w:sz w:val="22"/>
          <w:szCs w:val="22"/>
        </w:rPr>
        <w:t xml:space="preserve"> in the planning, implementation and evaluation of this learning activity</w:t>
      </w:r>
      <w:r>
        <w:rPr>
          <w:rFonts w:ascii="Calibri" w:hAnsi="Calibri"/>
          <w:b/>
          <w:bCs/>
          <w:sz w:val="22"/>
          <w:szCs w:val="22"/>
        </w:rPr>
        <w:t xml:space="preserve">? </w:t>
      </w:r>
    </w:p>
    <w:p w14:paraId="542F987B" w14:textId="77777777" w:rsidR="00A35C23" w:rsidRPr="00DD3394" w:rsidRDefault="00A35C23" w:rsidP="00A35C23">
      <w:pPr>
        <w:tabs>
          <w:tab w:val="left" w:pos="720"/>
          <w:tab w:val="left" w:pos="2520"/>
          <w:tab w:val="left" w:pos="3150"/>
          <w:tab w:val="left" w:pos="3510"/>
          <w:tab w:val="left" w:pos="4320"/>
          <w:tab w:val="left" w:pos="4770"/>
          <w:tab w:val="left" w:pos="5400"/>
        </w:tabs>
        <w:ind w:left="270"/>
        <w:rPr>
          <w:rFonts w:ascii="Calibri" w:hAnsi="Calibri"/>
          <w:b/>
          <w:bCs/>
          <w:sz w:val="8"/>
          <w:szCs w:val="8"/>
        </w:rPr>
      </w:pPr>
    </w:p>
    <w:tbl>
      <w:tblPr>
        <w:tblW w:w="10077"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087"/>
      </w:tblGrid>
      <w:tr w:rsidR="00A35C23" w:rsidRPr="005C4CDC" w14:paraId="156B2D63" w14:textId="77777777" w:rsidTr="00915296">
        <w:trPr>
          <w:trHeight w:val="70"/>
        </w:trPr>
        <w:sdt>
          <w:sdtPr>
            <w:rPr>
              <w:rFonts w:ascii="Calibri" w:hAnsi="Calibri"/>
              <w:sz w:val="22"/>
            </w:rPr>
            <w:id w:val="-2104014819"/>
            <w14:checkbox>
              <w14:checked w14:val="0"/>
              <w14:checkedState w14:val="2612" w14:font="MS Gothic"/>
              <w14:uncheckedState w14:val="2610" w14:font="MS Gothic"/>
            </w14:checkbox>
          </w:sdtPr>
          <w:sdtContent>
            <w:tc>
              <w:tcPr>
                <w:tcW w:w="990" w:type="dxa"/>
              </w:tcPr>
              <w:p w14:paraId="40F983BF" w14:textId="77777777" w:rsidR="00A35C23" w:rsidRPr="0062053E" w:rsidRDefault="00A35C23" w:rsidP="00915296">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jc w:val="center"/>
                  <w:rPr>
                    <w:rFonts w:ascii="Calibri" w:hAnsi="Calibri"/>
                    <w:sz w:val="22"/>
                  </w:rPr>
                </w:pPr>
                <w:r>
                  <w:rPr>
                    <w:rFonts w:ascii="MS Gothic" w:eastAsia="MS Gothic" w:hAnsi="MS Gothic" w:hint="eastAsia"/>
                    <w:sz w:val="22"/>
                  </w:rPr>
                  <w:t>☐</w:t>
                </w:r>
              </w:p>
            </w:tc>
          </w:sdtContent>
        </w:sdt>
        <w:tc>
          <w:tcPr>
            <w:tcW w:w="9087" w:type="dxa"/>
            <w:vAlign w:val="bottom"/>
          </w:tcPr>
          <w:p w14:paraId="3F4000CA" w14:textId="77777777" w:rsidR="00A35C23" w:rsidRDefault="00A35C23" w:rsidP="00915296">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snapToGrid w:val="0"/>
              </w:rPr>
            </w:pPr>
            <w:r>
              <w:rPr>
                <w:rFonts w:ascii="Calibri" w:hAnsi="Calibri"/>
                <w:snapToGrid w:val="0"/>
              </w:rPr>
              <w:t xml:space="preserve">Yes </w:t>
            </w:r>
          </w:p>
        </w:tc>
      </w:tr>
      <w:tr w:rsidR="00A35C23" w:rsidRPr="005C4CDC" w14:paraId="48FB9609" w14:textId="77777777" w:rsidTr="00915296">
        <w:trPr>
          <w:trHeight w:val="70"/>
        </w:trPr>
        <w:sdt>
          <w:sdtPr>
            <w:rPr>
              <w:rFonts w:ascii="Calibri" w:hAnsi="Calibri"/>
              <w:sz w:val="22"/>
            </w:rPr>
            <w:id w:val="-955019023"/>
            <w14:checkbox>
              <w14:checked w14:val="0"/>
              <w14:checkedState w14:val="2612" w14:font="MS Gothic"/>
              <w14:uncheckedState w14:val="2610" w14:font="MS Gothic"/>
            </w14:checkbox>
          </w:sdtPr>
          <w:sdtContent>
            <w:tc>
              <w:tcPr>
                <w:tcW w:w="990" w:type="dxa"/>
              </w:tcPr>
              <w:p w14:paraId="4BB8E6F0" w14:textId="77777777" w:rsidR="00A35C23" w:rsidRPr="0062053E" w:rsidRDefault="00A35C23" w:rsidP="00915296">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jc w:val="center"/>
                  <w:rPr>
                    <w:rFonts w:ascii="Calibri" w:hAnsi="Calibri"/>
                    <w:sz w:val="22"/>
                  </w:rPr>
                </w:pPr>
                <w:r>
                  <w:rPr>
                    <w:rFonts w:ascii="MS Gothic" w:eastAsia="MS Gothic" w:hAnsi="MS Gothic" w:hint="eastAsia"/>
                    <w:sz w:val="22"/>
                  </w:rPr>
                  <w:t>☐</w:t>
                </w:r>
              </w:p>
            </w:tc>
          </w:sdtContent>
        </w:sdt>
        <w:tc>
          <w:tcPr>
            <w:tcW w:w="9087" w:type="dxa"/>
            <w:vAlign w:val="bottom"/>
          </w:tcPr>
          <w:p w14:paraId="0F8052F7" w14:textId="77777777" w:rsidR="00A35C23" w:rsidRDefault="00A35C23" w:rsidP="00915296">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snapToGrid w:val="0"/>
              </w:rPr>
            </w:pPr>
            <w:r>
              <w:rPr>
                <w:rFonts w:ascii="Calibri" w:hAnsi="Calibri"/>
                <w:snapToGrid w:val="0"/>
              </w:rPr>
              <w:t xml:space="preserve">No; Explain: </w:t>
            </w:r>
          </w:p>
        </w:tc>
      </w:tr>
    </w:tbl>
    <w:p w14:paraId="76B7BBF8" w14:textId="1BD67C70" w:rsidR="00A35C23" w:rsidRPr="00DD3394" w:rsidRDefault="00A35C23" w:rsidP="00A35C23">
      <w:pPr>
        <w:tabs>
          <w:tab w:val="left" w:pos="720"/>
          <w:tab w:val="left" w:pos="2520"/>
          <w:tab w:val="left" w:pos="3150"/>
          <w:tab w:val="left" w:pos="3510"/>
          <w:tab w:val="left" w:pos="4320"/>
          <w:tab w:val="left" w:pos="4770"/>
          <w:tab w:val="left" w:pos="5400"/>
        </w:tabs>
        <w:spacing w:before="40" w:after="40"/>
        <w:rPr>
          <w:rFonts w:asciiTheme="minorHAnsi" w:hAnsiTheme="minorHAnsi" w:cstheme="minorHAnsi"/>
          <w:sz w:val="22"/>
          <w:szCs w:val="22"/>
        </w:rPr>
      </w:pPr>
    </w:p>
    <w:p w14:paraId="0E70907C" w14:textId="77777777" w:rsidR="00DD3394" w:rsidRPr="00DD3394" w:rsidRDefault="00DD3394" w:rsidP="00A35C23">
      <w:pPr>
        <w:tabs>
          <w:tab w:val="left" w:pos="720"/>
          <w:tab w:val="left" w:pos="2520"/>
          <w:tab w:val="left" w:pos="3150"/>
          <w:tab w:val="left" w:pos="3510"/>
          <w:tab w:val="left" w:pos="4320"/>
          <w:tab w:val="left" w:pos="4770"/>
          <w:tab w:val="left" w:pos="5400"/>
        </w:tabs>
        <w:spacing w:before="40" w:after="40"/>
        <w:rPr>
          <w:rFonts w:asciiTheme="minorHAnsi" w:hAnsiTheme="minorHAnsi" w:cstheme="minorHAnsi"/>
          <w:sz w:val="22"/>
          <w:szCs w:val="22"/>
        </w:rPr>
      </w:pPr>
    </w:p>
    <w:p w14:paraId="69872460" w14:textId="4C6E257B" w:rsidR="00DD3394" w:rsidRPr="0081503D" w:rsidRDefault="0081503D" w:rsidP="0081503D">
      <w:pPr>
        <w:ind w:left="90"/>
        <w:rPr>
          <w:rFonts w:asciiTheme="minorHAnsi" w:hAnsiTheme="minorHAnsi" w:cstheme="minorHAnsi"/>
          <w:b/>
          <w:caps/>
          <w:sz w:val="22"/>
          <w:szCs w:val="22"/>
        </w:rPr>
      </w:pPr>
      <w:r w:rsidRPr="0081503D">
        <w:rPr>
          <w:rFonts w:asciiTheme="minorHAnsi" w:hAnsiTheme="minorHAnsi" w:cstheme="minorHAnsi"/>
          <w:b/>
          <w:caps/>
          <w:sz w:val="22"/>
          <w:szCs w:val="22"/>
        </w:rPr>
        <w:t xml:space="preserve">23. </w:t>
      </w:r>
      <w:r w:rsidR="00DD3394" w:rsidRPr="0081503D">
        <w:rPr>
          <w:rFonts w:asciiTheme="minorHAnsi" w:hAnsiTheme="minorHAnsi" w:cstheme="minorHAnsi"/>
          <w:b/>
          <w:caps/>
          <w:sz w:val="22"/>
          <w:szCs w:val="22"/>
        </w:rPr>
        <w:t>Summative Evaluation</w:t>
      </w:r>
    </w:p>
    <w:p w14:paraId="008B5CA2" w14:textId="77777777" w:rsidR="00DD3394" w:rsidRDefault="00DD3394" w:rsidP="00DD3394">
      <w:pPr>
        <w:pStyle w:val="ListParagraph"/>
        <w:spacing w:after="0" w:line="240" w:lineRule="auto"/>
        <w:ind w:left="450"/>
        <w:rPr>
          <w:b/>
          <w:caps/>
        </w:rPr>
      </w:pPr>
    </w:p>
    <w:p w14:paraId="7D6D5996" w14:textId="77777777" w:rsidR="00DD3394" w:rsidRDefault="00DD3394" w:rsidP="00DD3394">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left="450"/>
        <w:rPr>
          <w:rFonts w:ascii="Calibri" w:hAnsi="Calibri"/>
          <w:b/>
          <w:bCs/>
          <w:iCs/>
          <w:snapToGrid w:val="0"/>
          <w:sz w:val="22"/>
          <w:szCs w:val="22"/>
        </w:rPr>
      </w:pPr>
      <w:r>
        <w:rPr>
          <w:rFonts w:ascii="Calibri" w:hAnsi="Calibri"/>
          <w:b/>
          <w:bCs/>
          <w:iCs/>
          <w:snapToGrid w:val="0"/>
          <w:sz w:val="22"/>
          <w:szCs w:val="22"/>
        </w:rPr>
        <w:t>ANCC requires an analysis and summary of the evaluation data. This includes two components:</w:t>
      </w:r>
    </w:p>
    <w:p w14:paraId="6712CC2C" w14:textId="77777777" w:rsidR="00DD3394" w:rsidRPr="002A0842" w:rsidRDefault="00DD3394" w:rsidP="00DD3394">
      <w:pPr>
        <w:pStyle w:val="ListParagraph"/>
        <w:numPr>
          <w:ilvl w:val="0"/>
          <w:numId w:val="11"/>
        </w:numPr>
        <w:tabs>
          <w:tab w:val="left" w:pos="270"/>
          <w:tab w:val="left" w:pos="720"/>
        </w:tabs>
        <w:autoSpaceDN w:val="0"/>
        <w:adjustRightInd w:val="0"/>
        <w:spacing w:after="120" w:line="240" w:lineRule="auto"/>
        <w:ind w:left="900" w:hanging="450"/>
        <w:rPr>
          <w:rFonts w:cs="Calibri"/>
          <w:lang w:eastAsia="ja-JP"/>
        </w:rPr>
      </w:pPr>
      <w:r>
        <w:rPr>
          <w:rFonts w:cs="Calibri"/>
          <w:lang w:eastAsia="ja-JP"/>
        </w:rPr>
        <w:t xml:space="preserve">   </w:t>
      </w:r>
      <w:r w:rsidRPr="002A0842">
        <w:rPr>
          <w:rFonts w:cs="Calibri"/>
          <w:lang w:eastAsia="ja-JP"/>
        </w:rPr>
        <w:t xml:space="preserve">A summary of data highlighting whether the activity was effective in closing or narrowing the gap and achieving the educational activity outcome(s). </w:t>
      </w:r>
    </w:p>
    <w:p w14:paraId="572FA2F4" w14:textId="77777777" w:rsidR="00DD3394" w:rsidRDefault="00DD3394" w:rsidP="00DD3394">
      <w:pPr>
        <w:widowControl/>
        <w:numPr>
          <w:ilvl w:val="0"/>
          <w:numId w:val="10"/>
        </w:numPr>
        <w:tabs>
          <w:tab w:val="left" w:pos="270"/>
          <w:tab w:val="left" w:pos="720"/>
        </w:tabs>
        <w:suppressAutoHyphens w:val="0"/>
        <w:autoSpaceDN w:val="0"/>
        <w:adjustRightInd w:val="0"/>
        <w:spacing w:after="120"/>
        <w:ind w:left="705" w:hanging="255"/>
        <w:contextualSpacing/>
        <w:rPr>
          <w:rFonts w:ascii="Calibri" w:hAnsi="Calibri" w:cs="Calibri"/>
          <w:sz w:val="22"/>
          <w:szCs w:val="22"/>
          <w:lang w:eastAsia="ja-JP"/>
        </w:rPr>
      </w:pPr>
      <w:r>
        <w:rPr>
          <w:rFonts w:ascii="Calibri" w:hAnsi="Calibri" w:cs="Calibri"/>
          <w:sz w:val="22"/>
          <w:szCs w:val="22"/>
          <w:lang w:eastAsia="ja-JP"/>
        </w:rPr>
        <w:t xml:space="preserve">   </w:t>
      </w:r>
      <w:r w:rsidRPr="002A0842">
        <w:rPr>
          <w:rFonts w:ascii="Calibri" w:hAnsi="Calibri" w:cs="Calibri"/>
          <w:sz w:val="22"/>
          <w:szCs w:val="22"/>
          <w:lang w:eastAsia="ja-JP"/>
        </w:rPr>
        <w:t xml:space="preserve">An analysis of what was learned from the evaluation data and what can be applied to future activities. </w:t>
      </w:r>
    </w:p>
    <w:p w14:paraId="598B44DA" w14:textId="77777777" w:rsidR="00DD3394" w:rsidRPr="000E6E3C" w:rsidRDefault="00DD3394" w:rsidP="00DD3394">
      <w:pPr>
        <w:pStyle w:val="ListParagraph"/>
        <w:numPr>
          <w:ilvl w:val="0"/>
          <w:numId w:val="13"/>
        </w:numPr>
        <w:tabs>
          <w:tab w:val="left" w:pos="270"/>
          <w:tab w:val="left" w:pos="720"/>
        </w:tabs>
        <w:autoSpaceDN w:val="0"/>
        <w:adjustRightInd w:val="0"/>
        <w:spacing w:line="216" w:lineRule="auto"/>
        <w:ind w:left="1260"/>
        <w:rPr>
          <w:rFonts w:cs="Calibri"/>
          <w:i/>
          <w:iCs/>
          <w:sz w:val="20"/>
          <w:szCs w:val="20"/>
          <w:lang w:eastAsia="ja-JP"/>
        </w:rPr>
      </w:pPr>
      <w:r w:rsidRPr="000E6E3C">
        <w:rPr>
          <w:rFonts w:cs="Calibri"/>
          <w:i/>
          <w:iCs/>
          <w:sz w:val="20"/>
          <w:szCs w:val="20"/>
          <w:lang w:eastAsia="ja-JP"/>
        </w:rPr>
        <w:t xml:space="preserve">The summative evaluation does not simply include the data collected from the evaluations. </w:t>
      </w:r>
    </w:p>
    <w:p w14:paraId="4EDD53B5" w14:textId="77777777" w:rsidR="00DD3394" w:rsidRDefault="00DD3394" w:rsidP="00DD3394">
      <w:pPr>
        <w:pStyle w:val="ListParagraph"/>
        <w:numPr>
          <w:ilvl w:val="0"/>
          <w:numId w:val="13"/>
        </w:numPr>
        <w:tabs>
          <w:tab w:val="left" w:pos="270"/>
          <w:tab w:val="left" w:pos="720"/>
        </w:tabs>
        <w:autoSpaceDN w:val="0"/>
        <w:adjustRightInd w:val="0"/>
        <w:spacing w:line="216" w:lineRule="auto"/>
        <w:ind w:left="1260"/>
        <w:rPr>
          <w:rFonts w:cs="Calibri"/>
          <w:i/>
          <w:iCs/>
          <w:sz w:val="20"/>
          <w:szCs w:val="20"/>
          <w:lang w:eastAsia="ja-JP"/>
        </w:rPr>
      </w:pPr>
      <w:r w:rsidRPr="000E6E3C">
        <w:rPr>
          <w:rFonts w:cs="Calibri"/>
          <w:i/>
          <w:iCs/>
          <w:sz w:val="20"/>
          <w:szCs w:val="20"/>
          <w:lang w:eastAsia="ja-JP"/>
        </w:rPr>
        <w:t xml:space="preserve">There should be a clear analysis of the data from the NP and planning committee documented. </w:t>
      </w:r>
    </w:p>
    <w:p w14:paraId="1BE131E7" w14:textId="77777777" w:rsidR="00DD3394" w:rsidRPr="00586401" w:rsidRDefault="00DD3394" w:rsidP="00DD3394">
      <w:pPr>
        <w:pStyle w:val="ListParagraph"/>
        <w:numPr>
          <w:ilvl w:val="0"/>
          <w:numId w:val="13"/>
        </w:numPr>
        <w:tabs>
          <w:tab w:val="left" w:pos="270"/>
          <w:tab w:val="left" w:pos="720"/>
        </w:tabs>
        <w:autoSpaceDN w:val="0"/>
        <w:adjustRightInd w:val="0"/>
        <w:spacing w:line="216" w:lineRule="auto"/>
        <w:ind w:left="1260"/>
        <w:rPr>
          <w:rFonts w:cs="Calibri"/>
          <w:i/>
          <w:iCs/>
          <w:sz w:val="20"/>
          <w:szCs w:val="20"/>
          <w:lang w:eastAsia="ja-JP"/>
        </w:rPr>
      </w:pPr>
      <w:r w:rsidRPr="00586401">
        <w:rPr>
          <w:rFonts w:cs="Calibri"/>
          <w:i/>
          <w:iCs/>
          <w:sz w:val="20"/>
          <w:szCs w:val="20"/>
          <w:lang w:eastAsia="ja-JP"/>
        </w:rPr>
        <w:t>There is no prescribed method for providing the summative evaluation information. Common delivery methods include a narrative format, SBAR format, SOAP note, or table with analysis information.</w:t>
      </w:r>
    </w:p>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60"/>
      </w:tblGrid>
      <w:tr w:rsidR="00DD3394" w:rsidRPr="00DF6110" w14:paraId="115F6908" w14:textId="77777777" w:rsidTr="00915296">
        <w:trPr>
          <w:trHeight w:val="70"/>
        </w:trPr>
        <w:tc>
          <w:tcPr>
            <w:tcW w:w="10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443B05" w14:textId="3E5A9F02" w:rsidR="00DD3394" w:rsidRDefault="00DD3394" w:rsidP="00915296">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lang w:eastAsia="en-US"/>
              </w:rPr>
            </w:pPr>
            <w:r>
              <w:rPr>
                <w:rFonts w:ascii="Calibri" w:hAnsi="Calibri" w:cs="Calibri"/>
                <w:sz w:val="22"/>
                <w:szCs w:val="22"/>
                <w:lang w:eastAsia="en-US"/>
              </w:rPr>
              <w:t>2</w:t>
            </w:r>
            <w:r w:rsidR="0081503D">
              <w:rPr>
                <w:rFonts w:ascii="Calibri" w:hAnsi="Calibri" w:cs="Calibri"/>
                <w:sz w:val="22"/>
                <w:szCs w:val="22"/>
                <w:lang w:eastAsia="en-US"/>
              </w:rPr>
              <w:t>3</w:t>
            </w:r>
            <w:r>
              <w:rPr>
                <w:rFonts w:ascii="Calibri" w:hAnsi="Calibri" w:cs="Calibri"/>
                <w:sz w:val="22"/>
                <w:szCs w:val="22"/>
                <w:lang w:eastAsia="en-US"/>
              </w:rPr>
              <w:t xml:space="preserve">A. </w:t>
            </w:r>
          </w:p>
          <w:p w14:paraId="3998E8F6" w14:textId="77777777" w:rsidR="00DD3394" w:rsidRDefault="00DD3394" w:rsidP="00915296">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lang w:eastAsia="en-US"/>
              </w:rPr>
            </w:pPr>
          </w:p>
          <w:p w14:paraId="3A2DFD69" w14:textId="77777777" w:rsidR="00DD3394" w:rsidRPr="00DF6110" w:rsidRDefault="00DD3394" w:rsidP="00915296">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lang w:eastAsia="en-US"/>
              </w:rPr>
            </w:pPr>
          </w:p>
        </w:tc>
      </w:tr>
    </w:tbl>
    <w:p w14:paraId="144D211D" w14:textId="77777777" w:rsidR="00DD3394" w:rsidRDefault="00DD3394" w:rsidP="00DD3394">
      <w:pPr>
        <w:pStyle w:val="ListParagraph"/>
        <w:spacing w:after="0" w:line="240" w:lineRule="auto"/>
        <w:ind w:left="450"/>
        <w:rPr>
          <w:rFonts w:cs="Calibri"/>
          <w:b/>
        </w:rPr>
      </w:pPr>
    </w:p>
    <w:p w14:paraId="6DFC1AC4" w14:textId="3EFED614" w:rsidR="00DD3394" w:rsidRPr="00833E07" w:rsidRDefault="00DD3394" w:rsidP="00DD3394">
      <w:pPr>
        <w:ind w:left="90"/>
        <w:rPr>
          <w:rFonts w:asciiTheme="minorHAnsi" w:hAnsiTheme="minorHAnsi" w:cstheme="minorHAnsi"/>
          <w:b/>
          <w:sz w:val="22"/>
          <w:szCs w:val="22"/>
        </w:rPr>
      </w:pPr>
      <w:r>
        <w:rPr>
          <w:rFonts w:asciiTheme="minorHAnsi" w:hAnsiTheme="minorHAnsi" w:cstheme="minorHAnsi"/>
          <w:b/>
          <w:sz w:val="22"/>
          <w:szCs w:val="22"/>
        </w:rPr>
        <w:t>2</w:t>
      </w:r>
      <w:r w:rsidR="0081503D">
        <w:rPr>
          <w:rFonts w:asciiTheme="minorHAnsi" w:hAnsiTheme="minorHAnsi" w:cstheme="minorHAnsi"/>
          <w:b/>
          <w:sz w:val="22"/>
          <w:szCs w:val="22"/>
        </w:rPr>
        <w:t>3</w:t>
      </w:r>
      <w:r>
        <w:rPr>
          <w:rFonts w:asciiTheme="minorHAnsi" w:hAnsiTheme="minorHAnsi" w:cstheme="minorHAnsi"/>
          <w:b/>
          <w:sz w:val="22"/>
          <w:szCs w:val="22"/>
        </w:rPr>
        <w:t xml:space="preserve">B. </w:t>
      </w:r>
      <w:r w:rsidRPr="00833E07">
        <w:rPr>
          <w:rFonts w:asciiTheme="minorHAnsi" w:hAnsiTheme="minorHAnsi" w:cstheme="minorHAnsi"/>
          <w:b/>
          <w:sz w:val="22"/>
          <w:szCs w:val="22"/>
        </w:rPr>
        <w:t>Was / were the activity outcome</w:t>
      </w:r>
      <w:r w:rsidR="0081503D">
        <w:rPr>
          <w:rFonts w:asciiTheme="minorHAnsi" w:hAnsiTheme="minorHAnsi" w:cstheme="minorHAnsi"/>
          <w:b/>
          <w:sz w:val="22"/>
          <w:szCs w:val="22"/>
        </w:rPr>
        <w:t>(</w:t>
      </w:r>
      <w:r w:rsidRPr="00833E07">
        <w:rPr>
          <w:rFonts w:asciiTheme="minorHAnsi" w:hAnsiTheme="minorHAnsi" w:cstheme="minorHAnsi"/>
          <w:b/>
          <w:sz w:val="22"/>
          <w:szCs w:val="22"/>
        </w:rPr>
        <w:t>s</w:t>
      </w:r>
      <w:r w:rsidR="0081503D">
        <w:rPr>
          <w:rFonts w:asciiTheme="minorHAnsi" w:hAnsiTheme="minorHAnsi" w:cstheme="minorHAnsi"/>
          <w:b/>
          <w:sz w:val="22"/>
          <w:szCs w:val="22"/>
        </w:rPr>
        <w:t>)</w:t>
      </w:r>
      <w:r w:rsidRPr="00833E07">
        <w:rPr>
          <w:rFonts w:asciiTheme="minorHAnsi" w:hAnsiTheme="minorHAnsi" w:cstheme="minorHAnsi"/>
          <w:b/>
          <w:sz w:val="22"/>
          <w:szCs w:val="22"/>
        </w:rPr>
        <w:t xml:space="preserve"> achieved? </w:t>
      </w:r>
    </w:p>
    <w:p w14:paraId="7B9BCB1C" w14:textId="77777777" w:rsidR="00DD3394" w:rsidRPr="00D6530F" w:rsidRDefault="00DD3394" w:rsidP="00DD3394">
      <w:pPr>
        <w:rPr>
          <w:rFonts w:cs="Calibri"/>
          <w:b/>
          <w:sz w:val="8"/>
          <w:szCs w:val="8"/>
          <w:highlight w:val="yellow"/>
        </w:rPr>
      </w:pPr>
    </w:p>
    <w:tbl>
      <w:tblPr>
        <w:tblStyle w:val="TableGrid"/>
        <w:tblW w:w="9990" w:type="dxa"/>
        <w:tblInd w:w="265" w:type="dxa"/>
        <w:tblLook w:val="04A0" w:firstRow="1" w:lastRow="0" w:firstColumn="1" w:lastColumn="0" w:noHBand="0" w:noVBand="1"/>
      </w:tblPr>
      <w:tblGrid>
        <w:gridCol w:w="540"/>
        <w:gridCol w:w="9450"/>
      </w:tblGrid>
      <w:tr w:rsidR="00DD3394" w14:paraId="4DC88B5C" w14:textId="77777777" w:rsidTr="00915296">
        <w:tc>
          <w:tcPr>
            <w:tcW w:w="540" w:type="dxa"/>
            <w:vAlign w:val="center"/>
          </w:tcPr>
          <w:p w14:paraId="22CBDF65" w14:textId="77777777" w:rsidR="00DD3394" w:rsidRDefault="00000000" w:rsidP="00915296">
            <w:pPr>
              <w:spacing w:before="20" w:after="20"/>
              <w:jc w:val="center"/>
              <w:rPr>
                <w:rFonts w:ascii="Calibri" w:hAnsi="Calibri"/>
                <w:sz w:val="22"/>
              </w:rPr>
            </w:pPr>
            <w:sdt>
              <w:sdtPr>
                <w:rPr>
                  <w:rFonts w:ascii="Calibri" w:hAnsi="Calibri"/>
                  <w:sz w:val="22"/>
                </w:rPr>
                <w:id w:val="429476215"/>
                <w14:checkbox>
                  <w14:checked w14:val="0"/>
                  <w14:checkedState w14:val="2612" w14:font="MS Gothic"/>
                  <w14:uncheckedState w14:val="2610" w14:font="MS Gothic"/>
                </w14:checkbox>
              </w:sdtPr>
              <w:sdtContent>
                <w:r w:rsidR="00DD3394">
                  <w:rPr>
                    <w:rFonts w:ascii="MS Gothic" w:eastAsia="MS Gothic" w:hAnsi="MS Gothic" w:hint="eastAsia"/>
                    <w:sz w:val="22"/>
                  </w:rPr>
                  <w:t>☐</w:t>
                </w:r>
              </w:sdtContent>
            </w:sdt>
          </w:p>
        </w:tc>
        <w:tc>
          <w:tcPr>
            <w:tcW w:w="9450" w:type="dxa"/>
            <w:vAlign w:val="center"/>
          </w:tcPr>
          <w:p w14:paraId="0245E0AA" w14:textId="77777777" w:rsidR="00DD3394" w:rsidRDefault="00DD3394" w:rsidP="00915296">
            <w:pPr>
              <w:spacing w:before="20" w:after="20"/>
              <w:rPr>
                <w:rFonts w:ascii="Calibri" w:hAnsi="Calibri"/>
                <w:sz w:val="22"/>
              </w:rPr>
            </w:pPr>
            <w:r>
              <w:rPr>
                <w:rFonts w:ascii="Calibri" w:hAnsi="Calibri"/>
                <w:sz w:val="22"/>
              </w:rPr>
              <w:t xml:space="preserve">Yes </w:t>
            </w:r>
          </w:p>
        </w:tc>
      </w:tr>
      <w:tr w:rsidR="00DD3394" w14:paraId="72E180FF" w14:textId="77777777" w:rsidTr="00915296">
        <w:sdt>
          <w:sdtPr>
            <w:rPr>
              <w:rFonts w:ascii="Calibri" w:hAnsi="Calibri"/>
              <w:sz w:val="22"/>
            </w:rPr>
            <w:id w:val="-1367130795"/>
            <w14:checkbox>
              <w14:checked w14:val="0"/>
              <w14:checkedState w14:val="2612" w14:font="MS Gothic"/>
              <w14:uncheckedState w14:val="2610" w14:font="MS Gothic"/>
            </w14:checkbox>
          </w:sdtPr>
          <w:sdtContent>
            <w:tc>
              <w:tcPr>
                <w:tcW w:w="540" w:type="dxa"/>
                <w:vAlign w:val="center"/>
              </w:tcPr>
              <w:p w14:paraId="21972BB5" w14:textId="77777777" w:rsidR="00DD3394" w:rsidRDefault="00DD3394" w:rsidP="00915296">
                <w:pPr>
                  <w:spacing w:before="20" w:after="20"/>
                  <w:jc w:val="center"/>
                  <w:rPr>
                    <w:rFonts w:ascii="Calibri" w:hAnsi="Calibri"/>
                    <w:sz w:val="22"/>
                  </w:rPr>
                </w:pPr>
                <w:r>
                  <w:rPr>
                    <w:rFonts w:ascii="MS Gothic" w:eastAsia="MS Gothic" w:hAnsi="MS Gothic" w:hint="eastAsia"/>
                    <w:sz w:val="22"/>
                  </w:rPr>
                  <w:t>☐</w:t>
                </w:r>
              </w:p>
            </w:tc>
          </w:sdtContent>
        </w:sdt>
        <w:tc>
          <w:tcPr>
            <w:tcW w:w="9450" w:type="dxa"/>
            <w:vAlign w:val="center"/>
          </w:tcPr>
          <w:p w14:paraId="3F747CB8" w14:textId="77777777" w:rsidR="00DD3394" w:rsidRDefault="00DD3394" w:rsidP="00915296">
            <w:pPr>
              <w:spacing w:before="20" w:after="20"/>
              <w:rPr>
                <w:rFonts w:ascii="Calibri" w:hAnsi="Calibri"/>
                <w:sz w:val="22"/>
              </w:rPr>
            </w:pPr>
            <w:r>
              <w:rPr>
                <w:rFonts w:ascii="Calibri" w:hAnsi="Calibri"/>
                <w:sz w:val="22"/>
              </w:rPr>
              <w:t xml:space="preserve">No </w:t>
            </w:r>
          </w:p>
        </w:tc>
      </w:tr>
      <w:tr w:rsidR="00DD3394" w14:paraId="5533F565" w14:textId="77777777" w:rsidTr="00915296">
        <w:sdt>
          <w:sdtPr>
            <w:rPr>
              <w:rFonts w:ascii="Calibri" w:hAnsi="Calibri"/>
              <w:sz w:val="22"/>
            </w:rPr>
            <w:id w:val="818547250"/>
            <w14:checkbox>
              <w14:checked w14:val="0"/>
              <w14:checkedState w14:val="2612" w14:font="MS Gothic"/>
              <w14:uncheckedState w14:val="2610" w14:font="MS Gothic"/>
            </w14:checkbox>
          </w:sdtPr>
          <w:sdtContent>
            <w:tc>
              <w:tcPr>
                <w:tcW w:w="540" w:type="dxa"/>
                <w:vAlign w:val="center"/>
              </w:tcPr>
              <w:p w14:paraId="501EB4E4" w14:textId="77777777" w:rsidR="00DD3394" w:rsidRDefault="00DD3394" w:rsidP="00915296">
                <w:pPr>
                  <w:spacing w:before="20" w:after="20"/>
                  <w:jc w:val="center"/>
                  <w:rPr>
                    <w:rFonts w:ascii="Calibri" w:hAnsi="Calibri"/>
                    <w:sz w:val="22"/>
                  </w:rPr>
                </w:pPr>
                <w:r>
                  <w:rPr>
                    <w:rFonts w:ascii="MS Gothic" w:eastAsia="MS Gothic" w:hAnsi="MS Gothic" w:hint="eastAsia"/>
                    <w:sz w:val="22"/>
                  </w:rPr>
                  <w:t>☐</w:t>
                </w:r>
              </w:p>
            </w:tc>
          </w:sdtContent>
        </w:sdt>
        <w:tc>
          <w:tcPr>
            <w:tcW w:w="9450" w:type="dxa"/>
            <w:vAlign w:val="center"/>
          </w:tcPr>
          <w:p w14:paraId="450E6B37" w14:textId="4B892C40" w:rsidR="00DD3394" w:rsidRDefault="00DD3394" w:rsidP="00915296">
            <w:pPr>
              <w:spacing w:before="20" w:after="20"/>
              <w:rPr>
                <w:rFonts w:ascii="Calibri" w:hAnsi="Calibri"/>
                <w:sz w:val="22"/>
              </w:rPr>
            </w:pPr>
            <w:r>
              <w:rPr>
                <w:rFonts w:ascii="Calibri" w:hAnsi="Calibri"/>
                <w:sz w:val="22"/>
              </w:rPr>
              <w:t>Partially</w:t>
            </w:r>
            <w:r w:rsidR="0081503D">
              <w:rPr>
                <w:rFonts w:ascii="Calibri" w:hAnsi="Calibri"/>
                <w:sz w:val="22"/>
              </w:rPr>
              <w:t xml:space="preserve">; Explain: </w:t>
            </w:r>
          </w:p>
        </w:tc>
      </w:tr>
    </w:tbl>
    <w:p w14:paraId="455A0A6B" w14:textId="77FB9D43" w:rsidR="00DD3394" w:rsidRDefault="00DD3394" w:rsidP="00DD3394">
      <w:pPr>
        <w:rPr>
          <w:rFonts w:cs="Calibri"/>
          <w:b/>
          <w:highlight w:val="yellow"/>
        </w:rPr>
      </w:pPr>
    </w:p>
    <w:p w14:paraId="4A015077" w14:textId="74B70BBC" w:rsidR="00A35C23" w:rsidRPr="00A35C23" w:rsidRDefault="0081503D" w:rsidP="002E1EDA">
      <w:pPr>
        <w:rPr>
          <w:rFonts w:asciiTheme="minorHAnsi" w:hAnsiTheme="minorHAnsi" w:cstheme="minorHAnsi"/>
          <w:sz w:val="20"/>
          <w:szCs w:val="20"/>
        </w:rPr>
      </w:pPr>
      <w:r>
        <w:rPr>
          <w:rFonts w:asciiTheme="minorHAnsi" w:hAnsiTheme="minorHAnsi" w:cstheme="minorHAnsi"/>
          <w:b/>
          <w:sz w:val="22"/>
          <w:szCs w:val="22"/>
        </w:rPr>
        <w:t xml:space="preserve">24. OPTIONAL </w:t>
      </w:r>
      <w:r w:rsidR="002E1EDA">
        <w:rPr>
          <w:rFonts w:asciiTheme="minorHAnsi" w:hAnsiTheme="minorHAnsi" w:cstheme="minorHAnsi"/>
          <w:b/>
          <w:sz w:val="22"/>
          <w:szCs w:val="22"/>
        </w:rPr>
        <w:t>–</w:t>
      </w:r>
      <w:r>
        <w:rPr>
          <w:rFonts w:asciiTheme="minorHAnsi" w:hAnsiTheme="minorHAnsi" w:cstheme="minorHAnsi"/>
          <w:b/>
          <w:sz w:val="22"/>
          <w:szCs w:val="22"/>
        </w:rPr>
        <w:t xml:space="preserve"> </w:t>
      </w:r>
      <w:r w:rsidR="002E1EDA">
        <w:rPr>
          <w:rFonts w:asciiTheme="minorHAnsi" w:hAnsiTheme="minorHAnsi" w:cstheme="minorHAnsi"/>
          <w:b/>
          <w:sz w:val="22"/>
          <w:szCs w:val="22"/>
        </w:rPr>
        <w:t>Any o</w:t>
      </w:r>
      <w:r w:rsidRPr="0081503D">
        <w:rPr>
          <w:rFonts w:asciiTheme="minorHAnsi" w:hAnsiTheme="minorHAnsi" w:cstheme="minorHAnsi"/>
          <w:b/>
          <w:sz w:val="22"/>
          <w:szCs w:val="22"/>
        </w:rPr>
        <w:t>ther</w:t>
      </w:r>
      <w:r w:rsidR="002E1EDA">
        <w:rPr>
          <w:rFonts w:asciiTheme="minorHAnsi" w:hAnsiTheme="minorHAnsi" w:cstheme="minorHAnsi"/>
          <w:b/>
          <w:sz w:val="22"/>
          <w:szCs w:val="22"/>
        </w:rPr>
        <w:t xml:space="preserve"> information </w:t>
      </w:r>
      <w:r w:rsidR="002E1EDA" w:rsidRPr="002E1EDA">
        <w:rPr>
          <w:rFonts w:asciiTheme="minorHAnsi" w:hAnsiTheme="minorHAnsi" w:cstheme="minorHAnsi"/>
          <w:bCs/>
          <w:sz w:val="22"/>
          <w:szCs w:val="22"/>
        </w:rPr>
        <w:t>(e.g.,</w:t>
      </w:r>
      <w:r w:rsidRPr="002E1EDA">
        <w:rPr>
          <w:rFonts w:asciiTheme="minorHAnsi" w:hAnsiTheme="minorHAnsi" w:cstheme="minorHAnsi"/>
          <w:bCs/>
          <w:sz w:val="22"/>
          <w:szCs w:val="22"/>
        </w:rPr>
        <w:t xml:space="preserve"> documentation related to APU outcome measures</w:t>
      </w:r>
      <w:r w:rsidR="002E1EDA" w:rsidRPr="002E1EDA">
        <w:rPr>
          <w:rFonts w:asciiTheme="minorHAnsi" w:hAnsiTheme="minorHAnsi" w:cstheme="minorHAnsi"/>
          <w:bCs/>
          <w:sz w:val="22"/>
          <w:szCs w:val="22"/>
        </w:rPr>
        <w:t>)</w:t>
      </w:r>
      <w:r w:rsidRPr="0081503D">
        <w:rPr>
          <w:rFonts w:asciiTheme="minorHAnsi" w:hAnsiTheme="minorHAnsi" w:cstheme="minorHAnsi"/>
          <w:b/>
          <w:sz w:val="22"/>
          <w:szCs w:val="22"/>
        </w:rPr>
        <w:t xml:space="preserve">: </w:t>
      </w:r>
      <w:r w:rsidR="002E1EDA">
        <w:rPr>
          <w:rFonts w:asciiTheme="minorHAnsi" w:hAnsiTheme="minorHAnsi" w:cstheme="minorHAnsi"/>
          <w:b/>
          <w:sz w:val="22"/>
          <w:szCs w:val="22"/>
        </w:rPr>
        <w:t xml:space="preserve"> </w:t>
      </w:r>
    </w:p>
    <w:sectPr w:rsidR="00A35C23" w:rsidRPr="00A35C23" w:rsidSect="00997E86">
      <w:headerReference w:type="even" r:id="rId24"/>
      <w:headerReference w:type="default" r:id="rId25"/>
      <w:footerReference w:type="even" r:id="rId26"/>
      <w:footerReference w:type="default" r:id="rId27"/>
      <w:headerReference w:type="first" r:id="rId28"/>
      <w:footerReference w:type="first" r:id="rId29"/>
      <w:footnotePr>
        <w:pos w:val="beneathText"/>
      </w:footnotePr>
      <w:pgSz w:w="12240" w:h="15840"/>
      <w:pgMar w:top="0" w:right="990" w:bottom="1170" w:left="1080" w:header="0" w:footer="5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33BF0" w14:textId="77777777" w:rsidR="00CA458F" w:rsidRDefault="00CA458F" w:rsidP="009A572B">
      <w:r>
        <w:separator/>
      </w:r>
    </w:p>
  </w:endnote>
  <w:endnote w:type="continuationSeparator" w:id="0">
    <w:p w14:paraId="507B14CA" w14:textId="77777777" w:rsidR="00CA458F" w:rsidRDefault="00CA458F" w:rsidP="009A5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Roman">
    <w:panose1 w:val="00000500000000020000"/>
    <w:charset w:val="88"/>
    <w:family w:val="roman"/>
    <w:notTrueType/>
    <w:pitch w:val="default"/>
    <w:sig w:usb0="00000003" w:usb1="08080000" w:usb2="00000010"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C69B3" w14:textId="77777777" w:rsidR="006F728A" w:rsidRDefault="006F72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02193" w14:textId="432BF69D" w:rsidR="00425B9A" w:rsidRPr="003152A1" w:rsidRDefault="00B71939" w:rsidP="003152A1">
    <w:pPr>
      <w:pStyle w:val="Footer"/>
      <w:rPr>
        <w:rFonts w:ascii="Calibri" w:hAnsi="Calibri"/>
        <w:sz w:val="20"/>
        <w:szCs w:val="20"/>
      </w:rPr>
    </w:pPr>
    <w:r>
      <w:rPr>
        <w:rFonts w:ascii="Calibri" w:hAnsi="Calibri"/>
        <w:color w:val="808080"/>
        <w:sz w:val="20"/>
        <w:szCs w:val="20"/>
        <w:lang w:val="en-US"/>
      </w:rPr>
      <w:t xml:space="preserve">November </w:t>
    </w:r>
    <w:r w:rsidR="00DA2C76">
      <w:rPr>
        <w:rFonts w:ascii="Calibri" w:hAnsi="Calibri"/>
        <w:color w:val="808080"/>
        <w:sz w:val="20"/>
        <w:szCs w:val="20"/>
        <w:lang w:val="en-US"/>
      </w:rPr>
      <w:t>2</w:t>
    </w:r>
    <w:r w:rsidR="002E1EDA">
      <w:rPr>
        <w:rFonts w:ascii="Calibri" w:hAnsi="Calibri"/>
        <w:color w:val="808080"/>
        <w:sz w:val="20"/>
        <w:szCs w:val="20"/>
        <w:lang w:val="en-US"/>
      </w:rPr>
      <w:t>9</w:t>
    </w:r>
    <w:r>
      <w:rPr>
        <w:rFonts w:ascii="Calibri" w:hAnsi="Calibri"/>
        <w:color w:val="808080"/>
        <w:sz w:val="20"/>
        <w:szCs w:val="20"/>
        <w:lang w:val="en-US"/>
      </w:rPr>
      <w:t>, 2022</w:t>
    </w:r>
    <w:r w:rsidR="004F527A">
      <w:rPr>
        <w:rFonts w:ascii="Calibri" w:hAnsi="Calibri"/>
        <w:color w:val="808080"/>
        <w:sz w:val="20"/>
        <w:szCs w:val="20"/>
        <w:lang w:val="en-US"/>
      </w:rPr>
      <w:t xml:space="preserve"> </w:t>
    </w:r>
    <w:r w:rsidR="00DA2C76">
      <w:rPr>
        <w:rFonts w:ascii="Calibri" w:hAnsi="Calibri"/>
        <w:color w:val="808080"/>
        <w:sz w:val="20"/>
        <w:szCs w:val="20"/>
        <w:lang w:val="en-US"/>
      </w:rPr>
      <w:t xml:space="preserve"> </w:t>
    </w:r>
    <w:r w:rsidR="004F527A">
      <w:rPr>
        <w:rFonts w:ascii="Calibri" w:hAnsi="Calibri"/>
        <w:color w:val="808080"/>
        <w:sz w:val="20"/>
        <w:szCs w:val="20"/>
        <w:lang w:val="en-US"/>
      </w:rPr>
      <w:t xml:space="preserve">              </w:t>
    </w:r>
    <w:r w:rsidR="00425B9A" w:rsidRPr="003152A1">
      <w:rPr>
        <w:rFonts w:ascii="Calibri" w:hAnsi="Calibri"/>
        <w:sz w:val="20"/>
        <w:szCs w:val="20"/>
        <w:lang w:val="en-US"/>
      </w:rPr>
      <w:t xml:space="preserve">                                                                  </w:t>
    </w:r>
    <w:r w:rsidR="000E6E3C">
      <w:rPr>
        <w:rFonts w:ascii="Calibri" w:hAnsi="Calibri"/>
        <w:sz w:val="20"/>
        <w:szCs w:val="20"/>
        <w:lang w:val="en-US"/>
      </w:rPr>
      <w:t xml:space="preserve">     </w:t>
    </w:r>
    <w:r w:rsidR="00425B9A" w:rsidRPr="003152A1">
      <w:rPr>
        <w:rFonts w:ascii="Calibri" w:hAnsi="Calibri"/>
        <w:sz w:val="20"/>
        <w:szCs w:val="20"/>
        <w:lang w:val="en-US"/>
      </w:rPr>
      <w:t xml:space="preserve">                              </w:t>
    </w:r>
    <w:r w:rsidR="002E1EDA">
      <w:rPr>
        <w:rFonts w:ascii="Calibri" w:hAnsi="Calibri"/>
        <w:sz w:val="20"/>
        <w:szCs w:val="20"/>
        <w:lang w:val="en-US"/>
      </w:rPr>
      <w:t xml:space="preserve">                                                                  </w:t>
    </w:r>
    <w:r w:rsidR="00425B9A" w:rsidRPr="003152A1">
      <w:rPr>
        <w:rFonts w:ascii="Calibri" w:hAnsi="Calibri"/>
        <w:sz w:val="20"/>
        <w:szCs w:val="20"/>
        <w:lang w:val="en-US"/>
      </w:rPr>
      <w:t xml:space="preserve">  </w:t>
    </w:r>
    <w:r w:rsidR="00425B9A" w:rsidRPr="003152A1">
      <w:rPr>
        <w:rFonts w:ascii="Calibri" w:hAnsi="Calibri"/>
        <w:sz w:val="20"/>
        <w:szCs w:val="20"/>
      </w:rPr>
      <w:fldChar w:fldCharType="begin"/>
    </w:r>
    <w:r w:rsidR="00425B9A" w:rsidRPr="003152A1">
      <w:rPr>
        <w:rFonts w:ascii="Calibri" w:hAnsi="Calibri"/>
        <w:sz w:val="20"/>
        <w:szCs w:val="20"/>
      </w:rPr>
      <w:instrText xml:space="preserve"> PAGE   \* MERGEFORMAT </w:instrText>
    </w:r>
    <w:r w:rsidR="00425B9A" w:rsidRPr="003152A1">
      <w:rPr>
        <w:rFonts w:ascii="Calibri" w:hAnsi="Calibri"/>
        <w:sz w:val="20"/>
        <w:szCs w:val="20"/>
      </w:rPr>
      <w:fldChar w:fldCharType="separate"/>
    </w:r>
    <w:r w:rsidR="00FA5629">
      <w:rPr>
        <w:rFonts w:ascii="Calibri" w:hAnsi="Calibri"/>
        <w:noProof/>
        <w:sz w:val="20"/>
        <w:szCs w:val="20"/>
      </w:rPr>
      <w:t>1</w:t>
    </w:r>
    <w:r w:rsidR="00425B9A" w:rsidRPr="003152A1">
      <w:rPr>
        <w:rFonts w:ascii="Calibri" w:hAnsi="Calibri"/>
        <w:sz w:val="20"/>
        <w:szCs w:val="20"/>
      </w:rPr>
      <w:fldChar w:fldCharType="end"/>
    </w:r>
  </w:p>
  <w:p w14:paraId="2074C8BD" w14:textId="77777777" w:rsidR="00425B9A" w:rsidRPr="009A572B" w:rsidRDefault="00425B9A" w:rsidP="009A572B">
    <w:pPr>
      <w:pStyle w:val="Footer"/>
      <w:jc w:val="cen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A22F3" w14:textId="77777777" w:rsidR="006F728A" w:rsidRDefault="006F72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AAC98" w14:textId="77777777" w:rsidR="00CA458F" w:rsidRDefault="00CA458F" w:rsidP="009A572B">
      <w:r>
        <w:separator/>
      </w:r>
    </w:p>
  </w:footnote>
  <w:footnote w:type="continuationSeparator" w:id="0">
    <w:p w14:paraId="508EF43F" w14:textId="77777777" w:rsidR="00CA458F" w:rsidRDefault="00CA458F" w:rsidP="009A57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537C0" w14:textId="77777777" w:rsidR="006F728A" w:rsidRDefault="006F72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10FFA" w14:textId="77777777" w:rsidR="00425B9A" w:rsidRDefault="00425B9A">
    <w:pPr>
      <w:pStyle w:val="Header"/>
      <w:jc w:val="right"/>
    </w:pPr>
  </w:p>
  <w:p w14:paraId="7DBEA2C3" w14:textId="77777777" w:rsidR="00425B9A" w:rsidRDefault="00425B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C702E" w14:textId="77777777" w:rsidR="006F728A" w:rsidRDefault="006F72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6D453AE"/>
    <w:lvl w:ilvl="0">
      <w:numFmt w:val="bullet"/>
      <w:lvlText w:val="*"/>
      <w:lvlJc w:val="left"/>
    </w:lvl>
  </w:abstractNum>
  <w:abstractNum w:abstractNumId="1" w15:restartNumberingAfterBreak="0">
    <w:nsid w:val="00000001"/>
    <w:multiLevelType w:val="singleLevel"/>
    <w:tmpl w:val="00000001"/>
    <w:lvl w:ilvl="0">
      <w:start w:val="8"/>
      <w:numFmt w:val="upperLetter"/>
      <w:pStyle w:val="Heading8"/>
      <w:lvlText w:val="%1."/>
      <w:lvlJc w:val="left"/>
      <w:pPr>
        <w:tabs>
          <w:tab w:val="num" w:pos="3690"/>
        </w:tabs>
        <w:ind w:left="3690" w:hanging="360"/>
      </w:pPr>
    </w:lvl>
  </w:abstractNum>
  <w:abstractNum w:abstractNumId="2" w15:restartNumberingAfterBreak="0">
    <w:nsid w:val="00000002"/>
    <w:multiLevelType w:val="singleLevel"/>
    <w:tmpl w:val="00000002"/>
    <w:name w:val="WW8Num4"/>
    <w:lvl w:ilvl="0">
      <w:start w:val="1"/>
      <w:numFmt w:val="decimal"/>
      <w:lvlText w:val="%1."/>
      <w:lvlJc w:val="left"/>
      <w:pPr>
        <w:tabs>
          <w:tab w:val="num" w:pos="720"/>
        </w:tabs>
        <w:ind w:left="720" w:hanging="360"/>
      </w:pPr>
    </w:lvl>
  </w:abstractNum>
  <w:abstractNum w:abstractNumId="3" w15:restartNumberingAfterBreak="0">
    <w:nsid w:val="00000003"/>
    <w:multiLevelType w:val="singleLevel"/>
    <w:tmpl w:val="00000003"/>
    <w:name w:val="WW8Num9"/>
    <w:lvl w:ilvl="0">
      <w:start w:val="5"/>
      <w:numFmt w:val="lowerLetter"/>
      <w:lvlText w:val="%1."/>
      <w:lvlJc w:val="left"/>
      <w:pPr>
        <w:tabs>
          <w:tab w:val="num" w:pos="0"/>
        </w:tabs>
        <w:ind w:left="0" w:firstLine="0"/>
      </w:pPr>
      <w:rPr>
        <w:rFonts w:ascii="Times New Roman" w:hAnsi="Times New Roman"/>
      </w:rPr>
    </w:lvl>
  </w:abstractNum>
  <w:abstractNum w:abstractNumId="4" w15:restartNumberingAfterBreak="0">
    <w:nsid w:val="00000004"/>
    <w:multiLevelType w:val="singleLevel"/>
    <w:tmpl w:val="00000004"/>
    <w:name w:val="WW8Num15"/>
    <w:lvl w:ilvl="0">
      <w:start w:val="6117"/>
      <w:numFmt w:val="bullet"/>
      <w:lvlText w:val=""/>
      <w:lvlJc w:val="left"/>
      <w:pPr>
        <w:tabs>
          <w:tab w:val="num" w:pos="720"/>
        </w:tabs>
        <w:ind w:left="720" w:hanging="360"/>
      </w:pPr>
      <w:rPr>
        <w:rFonts w:ascii="Wingdings" w:hAnsi="Wingdings" w:cs="Times New Roman"/>
      </w:rPr>
    </w:lvl>
  </w:abstractNum>
  <w:abstractNum w:abstractNumId="5" w15:restartNumberingAfterBreak="0">
    <w:nsid w:val="00000005"/>
    <w:multiLevelType w:val="singleLevel"/>
    <w:tmpl w:val="00000005"/>
    <w:name w:val="WW8Num17"/>
    <w:lvl w:ilvl="0">
      <w:start w:val="7"/>
      <w:numFmt w:val="bullet"/>
      <w:lvlText w:val=""/>
      <w:lvlJc w:val="left"/>
      <w:pPr>
        <w:tabs>
          <w:tab w:val="num" w:pos="-180"/>
        </w:tabs>
        <w:ind w:left="180" w:hanging="360"/>
      </w:pPr>
      <w:rPr>
        <w:rFonts w:ascii="Wingdings" w:hAnsi="Wingdings" w:cs="Times New Roman"/>
      </w:rPr>
    </w:lvl>
  </w:abstractNum>
  <w:abstractNum w:abstractNumId="6" w15:restartNumberingAfterBreak="0">
    <w:nsid w:val="00000006"/>
    <w:multiLevelType w:val="singleLevel"/>
    <w:tmpl w:val="00000006"/>
    <w:name w:val="WW8Num19"/>
    <w:lvl w:ilvl="0">
      <w:start w:val="1"/>
      <w:numFmt w:val="upperLetter"/>
      <w:lvlText w:val="%1."/>
      <w:lvlJc w:val="left"/>
      <w:pPr>
        <w:tabs>
          <w:tab w:val="num" w:pos="720"/>
        </w:tabs>
        <w:ind w:left="720" w:hanging="360"/>
      </w:pPr>
    </w:lvl>
  </w:abstractNum>
  <w:abstractNum w:abstractNumId="7" w15:restartNumberingAfterBreak="0">
    <w:nsid w:val="00000007"/>
    <w:multiLevelType w:val="singleLevel"/>
    <w:tmpl w:val="00000007"/>
    <w:name w:val="WW8Num21"/>
    <w:lvl w:ilvl="0">
      <w:start w:val="2"/>
      <w:numFmt w:val="decimal"/>
      <w:lvlText w:val="%1."/>
      <w:lvlJc w:val="left"/>
      <w:pPr>
        <w:tabs>
          <w:tab w:val="num" w:pos="1080"/>
        </w:tabs>
        <w:ind w:left="1080" w:hanging="360"/>
      </w:pPr>
    </w:lvl>
  </w:abstractNum>
  <w:abstractNum w:abstractNumId="8" w15:restartNumberingAfterBreak="0">
    <w:nsid w:val="00000008"/>
    <w:multiLevelType w:val="singleLevel"/>
    <w:tmpl w:val="00000008"/>
    <w:name w:val="WW8Num22"/>
    <w:lvl w:ilvl="0">
      <w:start w:val="2"/>
      <w:numFmt w:val="upperLetter"/>
      <w:lvlText w:val="%1."/>
      <w:lvlJc w:val="left"/>
      <w:pPr>
        <w:tabs>
          <w:tab w:val="num" w:pos="720"/>
        </w:tabs>
        <w:ind w:left="720" w:hanging="360"/>
      </w:pPr>
    </w:lvl>
  </w:abstractNum>
  <w:abstractNum w:abstractNumId="9" w15:restartNumberingAfterBreak="0">
    <w:nsid w:val="00000009"/>
    <w:multiLevelType w:val="singleLevel"/>
    <w:tmpl w:val="00000009"/>
    <w:name w:val="WW8Num26"/>
    <w:lvl w:ilvl="0">
      <w:start w:val="5"/>
      <w:numFmt w:val="decimal"/>
      <w:lvlText w:val="%1."/>
      <w:lvlJc w:val="left"/>
      <w:pPr>
        <w:tabs>
          <w:tab w:val="num" w:pos="1080"/>
        </w:tabs>
        <w:ind w:left="1080" w:hanging="360"/>
      </w:pPr>
    </w:lvl>
  </w:abstractNum>
  <w:abstractNum w:abstractNumId="10" w15:restartNumberingAfterBreak="0">
    <w:nsid w:val="0000000A"/>
    <w:multiLevelType w:val="singleLevel"/>
    <w:tmpl w:val="0000000A"/>
    <w:name w:val="WW8Num27"/>
    <w:lvl w:ilvl="0">
      <w:start w:val="2"/>
      <w:numFmt w:val="decimal"/>
      <w:lvlText w:val="%1."/>
      <w:lvlJc w:val="left"/>
      <w:pPr>
        <w:tabs>
          <w:tab w:val="num" w:pos="1080"/>
        </w:tabs>
        <w:ind w:left="1080" w:hanging="360"/>
      </w:pPr>
      <w:rPr>
        <w:color w:val="auto"/>
      </w:rPr>
    </w:lvl>
  </w:abstractNum>
  <w:abstractNum w:abstractNumId="11" w15:restartNumberingAfterBreak="0">
    <w:nsid w:val="0000000B"/>
    <w:multiLevelType w:val="singleLevel"/>
    <w:tmpl w:val="0000000B"/>
    <w:name w:val="WW8Num29"/>
    <w:lvl w:ilvl="0">
      <w:start w:val="2"/>
      <w:numFmt w:val="upperLetter"/>
      <w:lvlText w:val="%1."/>
      <w:lvlJc w:val="left"/>
      <w:pPr>
        <w:tabs>
          <w:tab w:val="num" w:pos="720"/>
        </w:tabs>
        <w:ind w:left="720" w:hanging="360"/>
      </w:pPr>
    </w:lvl>
  </w:abstractNum>
  <w:abstractNum w:abstractNumId="12" w15:restartNumberingAfterBreak="0">
    <w:nsid w:val="0000000C"/>
    <w:multiLevelType w:val="singleLevel"/>
    <w:tmpl w:val="0000000C"/>
    <w:name w:val="WW8Num32"/>
    <w:lvl w:ilvl="0">
      <w:start w:val="2"/>
      <w:numFmt w:val="upperLetter"/>
      <w:lvlText w:val="%1."/>
      <w:lvlJc w:val="left"/>
      <w:pPr>
        <w:tabs>
          <w:tab w:val="num" w:pos="720"/>
        </w:tabs>
        <w:ind w:left="720" w:hanging="360"/>
      </w:pPr>
    </w:lvl>
  </w:abstractNum>
  <w:abstractNum w:abstractNumId="13" w15:restartNumberingAfterBreak="0">
    <w:nsid w:val="02BA5082"/>
    <w:multiLevelType w:val="hybridMultilevel"/>
    <w:tmpl w:val="B25055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4FA2BC7"/>
    <w:multiLevelType w:val="hybridMultilevel"/>
    <w:tmpl w:val="40962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5262F28"/>
    <w:multiLevelType w:val="hybridMultilevel"/>
    <w:tmpl w:val="BCFEED30"/>
    <w:lvl w:ilvl="0" w:tplc="04090001">
      <w:start w:val="1"/>
      <w:numFmt w:val="bullet"/>
      <w:lvlText w:val=""/>
      <w:lvlJc w:val="left"/>
      <w:pPr>
        <w:ind w:left="962" w:hanging="360"/>
      </w:pPr>
      <w:rPr>
        <w:rFonts w:ascii="Symbol" w:hAnsi="Symbol" w:hint="default"/>
      </w:rPr>
    </w:lvl>
    <w:lvl w:ilvl="1" w:tplc="04090003">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16" w15:restartNumberingAfterBreak="0">
    <w:nsid w:val="059A213C"/>
    <w:multiLevelType w:val="hybridMultilevel"/>
    <w:tmpl w:val="52D08A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091C3005"/>
    <w:multiLevelType w:val="hybridMultilevel"/>
    <w:tmpl w:val="08502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AF0450E"/>
    <w:multiLevelType w:val="hybridMultilevel"/>
    <w:tmpl w:val="CEC87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2B551C9"/>
    <w:multiLevelType w:val="hybridMultilevel"/>
    <w:tmpl w:val="BABA0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6144333"/>
    <w:multiLevelType w:val="hybridMultilevel"/>
    <w:tmpl w:val="90FEE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6D8085F"/>
    <w:multiLevelType w:val="hybridMultilevel"/>
    <w:tmpl w:val="594AD9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853604A"/>
    <w:multiLevelType w:val="hybridMultilevel"/>
    <w:tmpl w:val="9C76FB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18896C78"/>
    <w:multiLevelType w:val="hybridMultilevel"/>
    <w:tmpl w:val="EAD0C3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01910E6"/>
    <w:multiLevelType w:val="hybridMultilevel"/>
    <w:tmpl w:val="91D86FA2"/>
    <w:lvl w:ilvl="0" w:tplc="248A38AC">
      <w:start w:val="1"/>
      <w:numFmt w:val="upperLetter"/>
      <w:lvlText w:val="%1."/>
      <w:lvlJc w:val="left"/>
      <w:pPr>
        <w:ind w:left="720"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2F421B3"/>
    <w:multiLevelType w:val="hybridMultilevel"/>
    <w:tmpl w:val="310AA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4AC1D69"/>
    <w:multiLevelType w:val="hybridMultilevel"/>
    <w:tmpl w:val="594AD974"/>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26332BF5"/>
    <w:multiLevelType w:val="hybridMultilevel"/>
    <w:tmpl w:val="C6D433C0"/>
    <w:lvl w:ilvl="0" w:tplc="1FD69F96">
      <w:start w:val="1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67A5377"/>
    <w:multiLevelType w:val="hybridMultilevel"/>
    <w:tmpl w:val="9070BC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2AD72A5B"/>
    <w:multiLevelType w:val="hybridMultilevel"/>
    <w:tmpl w:val="40B86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D986BEA"/>
    <w:multiLevelType w:val="hybridMultilevel"/>
    <w:tmpl w:val="4E48A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07F3925"/>
    <w:multiLevelType w:val="hybridMultilevel"/>
    <w:tmpl w:val="E8964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4EA2DB9"/>
    <w:multiLevelType w:val="hybridMultilevel"/>
    <w:tmpl w:val="407A10A4"/>
    <w:lvl w:ilvl="0" w:tplc="2F30B09E">
      <w:start w:val="1"/>
      <w:numFmt w:val="upp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33" w15:restartNumberingAfterBreak="0">
    <w:nsid w:val="37167C95"/>
    <w:multiLevelType w:val="hybridMultilevel"/>
    <w:tmpl w:val="272E85B4"/>
    <w:lvl w:ilvl="0" w:tplc="D75090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9970C1B"/>
    <w:multiLevelType w:val="hybridMultilevel"/>
    <w:tmpl w:val="CA745E6C"/>
    <w:lvl w:ilvl="0" w:tplc="2BD600CC">
      <w:start w:val="1"/>
      <w:numFmt w:val="upperLetter"/>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E61446D"/>
    <w:multiLevelType w:val="hybridMultilevel"/>
    <w:tmpl w:val="E7347BF6"/>
    <w:lvl w:ilvl="0" w:tplc="3EC2265C">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6" w15:restartNumberingAfterBreak="0">
    <w:nsid w:val="3FC11F74"/>
    <w:multiLevelType w:val="hybridMultilevel"/>
    <w:tmpl w:val="CB202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1785653"/>
    <w:multiLevelType w:val="hybridMultilevel"/>
    <w:tmpl w:val="BED0DC3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45EB0BDF"/>
    <w:multiLevelType w:val="hybridMultilevel"/>
    <w:tmpl w:val="9A727578"/>
    <w:lvl w:ilvl="0" w:tplc="D70A363A">
      <w:start w:val="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48EE16AF"/>
    <w:multiLevelType w:val="hybridMultilevel"/>
    <w:tmpl w:val="C1B24B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4AD16A57"/>
    <w:multiLevelType w:val="hybridMultilevel"/>
    <w:tmpl w:val="A4D2B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C161AB7"/>
    <w:multiLevelType w:val="hybridMultilevel"/>
    <w:tmpl w:val="46E09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F2F73FE"/>
    <w:multiLevelType w:val="hybridMultilevel"/>
    <w:tmpl w:val="581461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1DC3B64"/>
    <w:multiLevelType w:val="hybridMultilevel"/>
    <w:tmpl w:val="6AB41222"/>
    <w:lvl w:ilvl="0" w:tplc="D96CB35E">
      <w:numFmt w:val="bullet"/>
      <w:lvlText w:val=""/>
      <w:lvlJc w:val="left"/>
      <w:pPr>
        <w:ind w:left="720" w:hanging="360"/>
      </w:pPr>
      <w:rPr>
        <w:rFonts w:ascii="Symbol" w:eastAsia="Times New Roman" w:hAnsi="Symbol"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21E01D3"/>
    <w:multiLevelType w:val="hybridMultilevel"/>
    <w:tmpl w:val="F24288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83668D1"/>
    <w:multiLevelType w:val="hybridMultilevel"/>
    <w:tmpl w:val="2E2A55A6"/>
    <w:lvl w:ilvl="0" w:tplc="1EE6C1B8">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6" w15:restartNumberingAfterBreak="0">
    <w:nsid w:val="599A3E4E"/>
    <w:multiLevelType w:val="hybridMultilevel"/>
    <w:tmpl w:val="F8A09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A203FC5"/>
    <w:multiLevelType w:val="hybridMultilevel"/>
    <w:tmpl w:val="20E682E6"/>
    <w:lvl w:ilvl="0" w:tplc="32CABDF0">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E6A4643"/>
    <w:multiLevelType w:val="hybridMultilevel"/>
    <w:tmpl w:val="0AD872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60F43FF4"/>
    <w:multiLevelType w:val="hybridMultilevel"/>
    <w:tmpl w:val="708653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64C411EE"/>
    <w:multiLevelType w:val="hybridMultilevel"/>
    <w:tmpl w:val="100AAE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C0A0C9A"/>
    <w:multiLevelType w:val="hybridMultilevel"/>
    <w:tmpl w:val="57DAD31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2" w15:restartNumberingAfterBreak="0">
    <w:nsid w:val="6EE34F19"/>
    <w:multiLevelType w:val="hybridMultilevel"/>
    <w:tmpl w:val="5D50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FAB4634"/>
    <w:multiLevelType w:val="hybridMultilevel"/>
    <w:tmpl w:val="FACABC68"/>
    <w:lvl w:ilvl="0" w:tplc="D96CB35E">
      <w:numFmt w:val="bullet"/>
      <w:lvlText w:val=""/>
      <w:lvlJc w:val="left"/>
      <w:pPr>
        <w:ind w:left="720" w:hanging="360"/>
      </w:pPr>
      <w:rPr>
        <w:rFonts w:ascii="Symbol" w:eastAsia="Times New Roman" w:hAnsi="Symbol"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02339CF"/>
    <w:multiLevelType w:val="hybridMultilevel"/>
    <w:tmpl w:val="26D05F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7352725D"/>
    <w:multiLevelType w:val="hybridMultilevel"/>
    <w:tmpl w:val="5A5AC188"/>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6" w15:restartNumberingAfterBreak="0">
    <w:nsid w:val="74052AD9"/>
    <w:multiLevelType w:val="hybridMultilevel"/>
    <w:tmpl w:val="0FE64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D4A55D1"/>
    <w:multiLevelType w:val="hybridMultilevel"/>
    <w:tmpl w:val="D1D8C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DAE55C4"/>
    <w:multiLevelType w:val="hybridMultilevel"/>
    <w:tmpl w:val="F4C26462"/>
    <w:lvl w:ilvl="0" w:tplc="04090003">
      <w:start w:val="1"/>
      <w:numFmt w:val="bullet"/>
      <w:lvlText w:val="o"/>
      <w:lvlJc w:val="left"/>
      <w:pPr>
        <w:ind w:left="1065" w:hanging="360"/>
      </w:pPr>
      <w:rPr>
        <w:rFonts w:ascii="Courier New" w:hAnsi="Courier New" w:cs="Courier New"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num w:numId="1" w16cid:durableId="1603803668">
    <w:abstractNumId w:val="1"/>
  </w:num>
  <w:num w:numId="2" w16cid:durableId="1840540709">
    <w:abstractNumId w:val="50"/>
  </w:num>
  <w:num w:numId="3" w16cid:durableId="1221555215">
    <w:abstractNumId w:val="29"/>
  </w:num>
  <w:num w:numId="4" w16cid:durableId="2068990117">
    <w:abstractNumId w:val="56"/>
  </w:num>
  <w:num w:numId="5" w16cid:durableId="884952744">
    <w:abstractNumId w:val="53"/>
  </w:num>
  <w:num w:numId="6" w16cid:durableId="173344948">
    <w:abstractNumId w:val="43"/>
  </w:num>
  <w:num w:numId="7" w16cid:durableId="2134782878">
    <w:abstractNumId w:val="15"/>
  </w:num>
  <w:num w:numId="8" w16cid:durableId="2064281937">
    <w:abstractNumId w:val="20"/>
  </w:num>
  <w:num w:numId="9" w16cid:durableId="1809199473">
    <w:abstractNumId w:val="30"/>
  </w:num>
  <w:num w:numId="10" w16cid:durableId="372655165">
    <w:abstractNumId w:val="0"/>
    <w:lvlOverride w:ilvl="0">
      <w:lvl w:ilvl="0">
        <w:numFmt w:val="bullet"/>
        <w:lvlText w:val=""/>
        <w:legacy w:legacy="1" w:legacySpace="0" w:legacyIndent="0"/>
        <w:lvlJc w:val="left"/>
        <w:rPr>
          <w:rFonts w:ascii="Symbol" w:hAnsi="Symbol" w:hint="default"/>
        </w:rPr>
      </w:lvl>
    </w:lvlOverride>
  </w:num>
  <w:num w:numId="11" w16cid:durableId="379524267">
    <w:abstractNumId w:val="54"/>
  </w:num>
  <w:num w:numId="12" w16cid:durableId="679115859">
    <w:abstractNumId w:val="38"/>
  </w:num>
  <w:num w:numId="13" w16cid:durableId="1945066893">
    <w:abstractNumId w:val="58"/>
  </w:num>
  <w:num w:numId="14" w16cid:durableId="1778215572">
    <w:abstractNumId w:val="18"/>
  </w:num>
  <w:num w:numId="15" w16cid:durableId="1347752168">
    <w:abstractNumId w:val="46"/>
  </w:num>
  <w:num w:numId="16" w16cid:durableId="943997126">
    <w:abstractNumId w:val="36"/>
  </w:num>
  <w:num w:numId="17" w16cid:durableId="2123526732">
    <w:abstractNumId w:val="19"/>
  </w:num>
  <w:num w:numId="18" w16cid:durableId="1329019263">
    <w:abstractNumId w:val="14"/>
  </w:num>
  <w:num w:numId="19" w16cid:durableId="54932423">
    <w:abstractNumId w:val="16"/>
  </w:num>
  <w:num w:numId="20" w16cid:durableId="752552428">
    <w:abstractNumId w:val="39"/>
  </w:num>
  <w:num w:numId="21" w16cid:durableId="494105688">
    <w:abstractNumId w:val="31"/>
  </w:num>
  <w:num w:numId="22" w16cid:durableId="1951738621">
    <w:abstractNumId w:val="52"/>
  </w:num>
  <w:num w:numId="23" w16cid:durableId="128910996">
    <w:abstractNumId w:val="34"/>
  </w:num>
  <w:num w:numId="24" w16cid:durableId="3628554">
    <w:abstractNumId w:val="57"/>
  </w:num>
  <w:num w:numId="25" w16cid:durableId="2068609227">
    <w:abstractNumId w:val="40"/>
  </w:num>
  <w:num w:numId="26" w16cid:durableId="1144274771">
    <w:abstractNumId w:val="24"/>
  </w:num>
  <w:num w:numId="27" w16cid:durableId="576328366">
    <w:abstractNumId w:val="48"/>
  </w:num>
  <w:num w:numId="28" w16cid:durableId="2059934330">
    <w:abstractNumId w:val="13"/>
  </w:num>
  <w:num w:numId="29" w16cid:durableId="1933008952">
    <w:abstractNumId w:val="35"/>
  </w:num>
  <w:num w:numId="30" w16cid:durableId="504981699">
    <w:abstractNumId w:val="41"/>
  </w:num>
  <w:num w:numId="31" w16cid:durableId="1457337637">
    <w:abstractNumId w:val="47"/>
  </w:num>
  <w:num w:numId="32" w16cid:durableId="1114253267">
    <w:abstractNumId w:val="27"/>
  </w:num>
  <w:num w:numId="33" w16cid:durableId="394397966">
    <w:abstractNumId w:val="45"/>
  </w:num>
  <w:num w:numId="34" w16cid:durableId="8485695">
    <w:abstractNumId w:val="55"/>
  </w:num>
  <w:num w:numId="35" w16cid:durableId="2080784071">
    <w:abstractNumId w:val="44"/>
  </w:num>
  <w:num w:numId="36" w16cid:durableId="115805300">
    <w:abstractNumId w:val="49"/>
  </w:num>
  <w:num w:numId="37" w16cid:durableId="1808623793">
    <w:abstractNumId w:val="21"/>
  </w:num>
  <w:num w:numId="38" w16cid:durableId="697123409">
    <w:abstractNumId w:val="33"/>
  </w:num>
  <w:num w:numId="39" w16cid:durableId="1104299900">
    <w:abstractNumId w:val="28"/>
  </w:num>
  <w:num w:numId="40" w16cid:durableId="88818214">
    <w:abstractNumId w:val="37"/>
  </w:num>
  <w:num w:numId="41" w16cid:durableId="813254837">
    <w:abstractNumId w:val="32"/>
  </w:num>
  <w:num w:numId="42" w16cid:durableId="1921058701">
    <w:abstractNumId w:val="51"/>
  </w:num>
  <w:num w:numId="43" w16cid:durableId="18548940">
    <w:abstractNumId w:val="42"/>
  </w:num>
  <w:num w:numId="44" w16cid:durableId="1282109721">
    <w:abstractNumId w:val="23"/>
  </w:num>
  <w:num w:numId="45" w16cid:durableId="55515630">
    <w:abstractNumId w:val="26"/>
  </w:num>
  <w:num w:numId="46" w16cid:durableId="780346363">
    <w:abstractNumId w:val="17"/>
  </w:num>
  <w:num w:numId="47" w16cid:durableId="735788763">
    <w:abstractNumId w:val="25"/>
  </w:num>
  <w:num w:numId="48" w16cid:durableId="1149639865">
    <w:abstractNumId w:val="2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ocumentProtection w:edit="forms" w:enforcement="0"/>
  <w:defaultTabStop w:val="720"/>
  <w:drawingGridHorizontalSpacing w:val="120"/>
  <w:drawingGridVerticalSpacing w:val="0"/>
  <w:displayHorizontalDrawingGridEvery w:val="0"/>
  <w:displayVerticalDrawingGridEvery w:val="0"/>
  <w:characterSpacingControl w:val="compressPunctuation"/>
  <w:hdrShapeDefaults>
    <o:shapedefaults v:ext="edit" spidmax="2050"/>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543"/>
    <w:rsid w:val="000005A4"/>
    <w:rsid w:val="00000815"/>
    <w:rsid w:val="00000E79"/>
    <w:rsid w:val="00001F10"/>
    <w:rsid w:val="00002B8A"/>
    <w:rsid w:val="00003ADC"/>
    <w:rsid w:val="00004B16"/>
    <w:rsid w:val="000052E5"/>
    <w:rsid w:val="00006062"/>
    <w:rsid w:val="000070EC"/>
    <w:rsid w:val="000121D4"/>
    <w:rsid w:val="00012799"/>
    <w:rsid w:val="000145D0"/>
    <w:rsid w:val="00014CDF"/>
    <w:rsid w:val="00014FA5"/>
    <w:rsid w:val="000155B9"/>
    <w:rsid w:val="00016431"/>
    <w:rsid w:val="00016FCC"/>
    <w:rsid w:val="00017448"/>
    <w:rsid w:val="000179D3"/>
    <w:rsid w:val="000200D3"/>
    <w:rsid w:val="0002020C"/>
    <w:rsid w:val="00021F27"/>
    <w:rsid w:val="00022EBF"/>
    <w:rsid w:val="00023120"/>
    <w:rsid w:val="00023236"/>
    <w:rsid w:val="000243A4"/>
    <w:rsid w:val="00024898"/>
    <w:rsid w:val="0002773F"/>
    <w:rsid w:val="00027BAC"/>
    <w:rsid w:val="000301DF"/>
    <w:rsid w:val="00030668"/>
    <w:rsid w:val="00030D94"/>
    <w:rsid w:val="000313C1"/>
    <w:rsid w:val="000315F1"/>
    <w:rsid w:val="00032A50"/>
    <w:rsid w:val="00032CEE"/>
    <w:rsid w:val="00032D70"/>
    <w:rsid w:val="0003531B"/>
    <w:rsid w:val="00036087"/>
    <w:rsid w:val="000365DF"/>
    <w:rsid w:val="00036D4C"/>
    <w:rsid w:val="00037D48"/>
    <w:rsid w:val="00040E90"/>
    <w:rsid w:val="0004189E"/>
    <w:rsid w:val="0004239A"/>
    <w:rsid w:val="000424E7"/>
    <w:rsid w:val="000434BF"/>
    <w:rsid w:val="0004411A"/>
    <w:rsid w:val="000450F8"/>
    <w:rsid w:val="000452E7"/>
    <w:rsid w:val="00045A33"/>
    <w:rsid w:val="00045D95"/>
    <w:rsid w:val="00046187"/>
    <w:rsid w:val="00051B13"/>
    <w:rsid w:val="00051F33"/>
    <w:rsid w:val="000540F0"/>
    <w:rsid w:val="0005456C"/>
    <w:rsid w:val="000549C3"/>
    <w:rsid w:val="00055726"/>
    <w:rsid w:val="00055D4E"/>
    <w:rsid w:val="000562CC"/>
    <w:rsid w:val="000562FD"/>
    <w:rsid w:val="00056D44"/>
    <w:rsid w:val="00056FE6"/>
    <w:rsid w:val="00057C62"/>
    <w:rsid w:val="00057DCE"/>
    <w:rsid w:val="00060CA5"/>
    <w:rsid w:val="00061055"/>
    <w:rsid w:val="000614B1"/>
    <w:rsid w:val="000617BB"/>
    <w:rsid w:val="0006397C"/>
    <w:rsid w:val="00063DFD"/>
    <w:rsid w:val="000650B0"/>
    <w:rsid w:val="000656C8"/>
    <w:rsid w:val="0006589A"/>
    <w:rsid w:val="000660F2"/>
    <w:rsid w:val="00066A7A"/>
    <w:rsid w:val="00066EBC"/>
    <w:rsid w:val="00067919"/>
    <w:rsid w:val="00067BE1"/>
    <w:rsid w:val="00070043"/>
    <w:rsid w:val="00070918"/>
    <w:rsid w:val="00071C0A"/>
    <w:rsid w:val="0007204F"/>
    <w:rsid w:val="00072134"/>
    <w:rsid w:val="00072949"/>
    <w:rsid w:val="0007397F"/>
    <w:rsid w:val="00073C21"/>
    <w:rsid w:val="000744AF"/>
    <w:rsid w:val="00075A58"/>
    <w:rsid w:val="00077734"/>
    <w:rsid w:val="00080183"/>
    <w:rsid w:val="000804D9"/>
    <w:rsid w:val="00080A61"/>
    <w:rsid w:val="000821E4"/>
    <w:rsid w:val="000821EA"/>
    <w:rsid w:val="00082300"/>
    <w:rsid w:val="00082C2D"/>
    <w:rsid w:val="00083585"/>
    <w:rsid w:val="000838A6"/>
    <w:rsid w:val="00083ADA"/>
    <w:rsid w:val="0008550F"/>
    <w:rsid w:val="00085B19"/>
    <w:rsid w:val="00086D0B"/>
    <w:rsid w:val="00086DC6"/>
    <w:rsid w:val="00091295"/>
    <w:rsid w:val="00091CC8"/>
    <w:rsid w:val="00092681"/>
    <w:rsid w:val="00093CA6"/>
    <w:rsid w:val="00094091"/>
    <w:rsid w:val="00094D1B"/>
    <w:rsid w:val="00095574"/>
    <w:rsid w:val="00095B46"/>
    <w:rsid w:val="00096056"/>
    <w:rsid w:val="000961E8"/>
    <w:rsid w:val="00096F16"/>
    <w:rsid w:val="000A0F64"/>
    <w:rsid w:val="000A3050"/>
    <w:rsid w:val="000A3145"/>
    <w:rsid w:val="000B1479"/>
    <w:rsid w:val="000B15B9"/>
    <w:rsid w:val="000B22B1"/>
    <w:rsid w:val="000B2D3C"/>
    <w:rsid w:val="000B56EA"/>
    <w:rsid w:val="000B64FE"/>
    <w:rsid w:val="000B752B"/>
    <w:rsid w:val="000B7C95"/>
    <w:rsid w:val="000C0392"/>
    <w:rsid w:val="000C047C"/>
    <w:rsid w:val="000C061D"/>
    <w:rsid w:val="000C269A"/>
    <w:rsid w:val="000C3305"/>
    <w:rsid w:val="000C3AA9"/>
    <w:rsid w:val="000C3D4E"/>
    <w:rsid w:val="000C43EF"/>
    <w:rsid w:val="000C5BE6"/>
    <w:rsid w:val="000C602A"/>
    <w:rsid w:val="000C641B"/>
    <w:rsid w:val="000C6B58"/>
    <w:rsid w:val="000C70E2"/>
    <w:rsid w:val="000C75A4"/>
    <w:rsid w:val="000D0C4D"/>
    <w:rsid w:val="000D1246"/>
    <w:rsid w:val="000D20F0"/>
    <w:rsid w:val="000D2E09"/>
    <w:rsid w:val="000D398F"/>
    <w:rsid w:val="000D3DE7"/>
    <w:rsid w:val="000D44DE"/>
    <w:rsid w:val="000D4AC9"/>
    <w:rsid w:val="000D7B11"/>
    <w:rsid w:val="000D7E2F"/>
    <w:rsid w:val="000E0043"/>
    <w:rsid w:val="000E05DA"/>
    <w:rsid w:val="000E168E"/>
    <w:rsid w:val="000E189A"/>
    <w:rsid w:val="000E2399"/>
    <w:rsid w:val="000E270B"/>
    <w:rsid w:val="000E2C36"/>
    <w:rsid w:val="000E397A"/>
    <w:rsid w:val="000E42AC"/>
    <w:rsid w:val="000E5116"/>
    <w:rsid w:val="000E54E1"/>
    <w:rsid w:val="000E5E98"/>
    <w:rsid w:val="000E6955"/>
    <w:rsid w:val="000E6E3C"/>
    <w:rsid w:val="000E6FFE"/>
    <w:rsid w:val="000E78D0"/>
    <w:rsid w:val="000F04B1"/>
    <w:rsid w:val="000F0C98"/>
    <w:rsid w:val="000F2FA4"/>
    <w:rsid w:val="000F42F6"/>
    <w:rsid w:val="000F4AA7"/>
    <w:rsid w:val="000F4CF1"/>
    <w:rsid w:val="000F5E8F"/>
    <w:rsid w:val="000F66CF"/>
    <w:rsid w:val="000F68E3"/>
    <w:rsid w:val="000F69EA"/>
    <w:rsid w:val="000F776A"/>
    <w:rsid w:val="001001CC"/>
    <w:rsid w:val="00100C07"/>
    <w:rsid w:val="00101246"/>
    <w:rsid w:val="00101B6F"/>
    <w:rsid w:val="00101D9A"/>
    <w:rsid w:val="00102651"/>
    <w:rsid w:val="001035E5"/>
    <w:rsid w:val="0010420C"/>
    <w:rsid w:val="00104924"/>
    <w:rsid w:val="00104953"/>
    <w:rsid w:val="0010709A"/>
    <w:rsid w:val="00110CAB"/>
    <w:rsid w:val="00113A25"/>
    <w:rsid w:val="00113B2B"/>
    <w:rsid w:val="00113E35"/>
    <w:rsid w:val="00115D63"/>
    <w:rsid w:val="00116590"/>
    <w:rsid w:val="001206B0"/>
    <w:rsid w:val="00120E0D"/>
    <w:rsid w:val="00120FCB"/>
    <w:rsid w:val="001210B8"/>
    <w:rsid w:val="001214EC"/>
    <w:rsid w:val="00121FE8"/>
    <w:rsid w:val="00122305"/>
    <w:rsid w:val="0012293D"/>
    <w:rsid w:val="00125F8A"/>
    <w:rsid w:val="00126098"/>
    <w:rsid w:val="00126664"/>
    <w:rsid w:val="00126E3D"/>
    <w:rsid w:val="00127665"/>
    <w:rsid w:val="00130337"/>
    <w:rsid w:val="001316E9"/>
    <w:rsid w:val="001325CC"/>
    <w:rsid w:val="001331CC"/>
    <w:rsid w:val="00133913"/>
    <w:rsid w:val="00133ED7"/>
    <w:rsid w:val="00134097"/>
    <w:rsid w:val="00135732"/>
    <w:rsid w:val="00136913"/>
    <w:rsid w:val="001374D3"/>
    <w:rsid w:val="00137DD5"/>
    <w:rsid w:val="00137FBC"/>
    <w:rsid w:val="00140505"/>
    <w:rsid w:val="00141175"/>
    <w:rsid w:val="001416B1"/>
    <w:rsid w:val="00141844"/>
    <w:rsid w:val="00141FD8"/>
    <w:rsid w:val="0014278E"/>
    <w:rsid w:val="00142BA5"/>
    <w:rsid w:val="00142C59"/>
    <w:rsid w:val="00143AAA"/>
    <w:rsid w:val="001444A2"/>
    <w:rsid w:val="00145E30"/>
    <w:rsid w:val="001461C6"/>
    <w:rsid w:val="001512FD"/>
    <w:rsid w:val="00151B1B"/>
    <w:rsid w:val="00153098"/>
    <w:rsid w:val="00154382"/>
    <w:rsid w:val="00154406"/>
    <w:rsid w:val="00155E74"/>
    <w:rsid w:val="001565D8"/>
    <w:rsid w:val="001603D8"/>
    <w:rsid w:val="001620B4"/>
    <w:rsid w:val="001625F7"/>
    <w:rsid w:val="00164320"/>
    <w:rsid w:val="00164654"/>
    <w:rsid w:val="00164873"/>
    <w:rsid w:val="00164B0F"/>
    <w:rsid w:val="00164DBE"/>
    <w:rsid w:val="00165EA5"/>
    <w:rsid w:val="00166AEE"/>
    <w:rsid w:val="00170CA5"/>
    <w:rsid w:val="00172882"/>
    <w:rsid w:val="0017364E"/>
    <w:rsid w:val="00173869"/>
    <w:rsid w:val="00173F08"/>
    <w:rsid w:val="001747FC"/>
    <w:rsid w:val="00174C72"/>
    <w:rsid w:val="00175624"/>
    <w:rsid w:val="001760E1"/>
    <w:rsid w:val="00176293"/>
    <w:rsid w:val="0017637F"/>
    <w:rsid w:val="00176775"/>
    <w:rsid w:val="001776B7"/>
    <w:rsid w:val="00180532"/>
    <w:rsid w:val="001813C0"/>
    <w:rsid w:val="00181E15"/>
    <w:rsid w:val="00181F05"/>
    <w:rsid w:val="00182CFB"/>
    <w:rsid w:val="00183C8E"/>
    <w:rsid w:val="00184C56"/>
    <w:rsid w:val="00185864"/>
    <w:rsid w:val="001866E4"/>
    <w:rsid w:val="00191423"/>
    <w:rsid w:val="00191991"/>
    <w:rsid w:val="0019212E"/>
    <w:rsid w:val="001938F7"/>
    <w:rsid w:val="00194344"/>
    <w:rsid w:val="0019497C"/>
    <w:rsid w:val="0019548C"/>
    <w:rsid w:val="00195745"/>
    <w:rsid w:val="00197EC8"/>
    <w:rsid w:val="001A14AD"/>
    <w:rsid w:val="001A1619"/>
    <w:rsid w:val="001A318F"/>
    <w:rsid w:val="001A5783"/>
    <w:rsid w:val="001A5E44"/>
    <w:rsid w:val="001A799B"/>
    <w:rsid w:val="001B01BB"/>
    <w:rsid w:val="001B066D"/>
    <w:rsid w:val="001B1B3A"/>
    <w:rsid w:val="001B1FCF"/>
    <w:rsid w:val="001B2468"/>
    <w:rsid w:val="001B27F5"/>
    <w:rsid w:val="001B2AD4"/>
    <w:rsid w:val="001B374B"/>
    <w:rsid w:val="001B3C93"/>
    <w:rsid w:val="001B5474"/>
    <w:rsid w:val="001B5775"/>
    <w:rsid w:val="001B5AC1"/>
    <w:rsid w:val="001B5EB0"/>
    <w:rsid w:val="001B658A"/>
    <w:rsid w:val="001B67B7"/>
    <w:rsid w:val="001B6FAB"/>
    <w:rsid w:val="001B71D6"/>
    <w:rsid w:val="001B74FB"/>
    <w:rsid w:val="001B7997"/>
    <w:rsid w:val="001C0360"/>
    <w:rsid w:val="001C09E9"/>
    <w:rsid w:val="001C2AB7"/>
    <w:rsid w:val="001C34E2"/>
    <w:rsid w:val="001C36EA"/>
    <w:rsid w:val="001C37D3"/>
    <w:rsid w:val="001C398F"/>
    <w:rsid w:val="001C5E0D"/>
    <w:rsid w:val="001C6C3B"/>
    <w:rsid w:val="001C6F3D"/>
    <w:rsid w:val="001C73E0"/>
    <w:rsid w:val="001C77DB"/>
    <w:rsid w:val="001C7864"/>
    <w:rsid w:val="001D0718"/>
    <w:rsid w:val="001D0975"/>
    <w:rsid w:val="001D0FFD"/>
    <w:rsid w:val="001D250A"/>
    <w:rsid w:val="001D2BBC"/>
    <w:rsid w:val="001D2F94"/>
    <w:rsid w:val="001D3778"/>
    <w:rsid w:val="001D3CE5"/>
    <w:rsid w:val="001D400E"/>
    <w:rsid w:val="001D4E13"/>
    <w:rsid w:val="001D5174"/>
    <w:rsid w:val="001D5CA0"/>
    <w:rsid w:val="001D621B"/>
    <w:rsid w:val="001D6867"/>
    <w:rsid w:val="001D7915"/>
    <w:rsid w:val="001D7B48"/>
    <w:rsid w:val="001D7EDD"/>
    <w:rsid w:val="001E0472"/>
    <w:rsid w:val="001E1494"/>
    <w:rsid w:val="001E1CB4"/>
    <w:rsid w:val="001E285A"/>
    <w:rsid w:val="001E3AA3"/>
    <w:rsid w:val="001E5BB4"/>
    <w:rsid w:val="001E5D88"/>
    <w:rsid w:val="001E6690"/>
    <w:rsid w:val="001E714E"/>
    <w:rsid w:val="001E7CCB"/>
    <w:rsid w:val="001F23BB"/>
    <w:rsid w:val="001F28DB"/>
    <w:rsid w:val="001F2CC1"/>
    <w:rsid w:val="001F2D6F"/>
    <w:rsid w:val="001F4089"/>
    <w:rsid w:val="001F4209"/>
    <w:rsid w:val="001F50F0"/>
    <w:rsid w:val="001F589F"/>
    <w:rsid w:val="001F5EFC"/>
    <w:rsid w:val="001F73B5"/>
    <w:rsid w:val="0020035B"/>
    <w:rsid w:val="002012D6"/>
    <w:rsid w:val="002036C8"/>
    <w:rsid w:val="0020459A"/>
    <w:rsid w:val="002046A2"/>
    <w:rsid w:val="002069F5"/>
    <w:rsid w:val="00206F3C"/>
    <w:rsid w:val="00207343"/>
    <w:rsid w:val="00207861"/>
    <w:rsid w:val="00207E86"/>
    <w:rsid w:val="00211177"/>
    <w:rsid w:val="00211338"/>
    <w:rsid w:val="0021250D"/>
    <w:rsid w:val="0021282E"/>
    <w:rsid w:val="00212D3B"/>
    <w:rsid w:val="00213202"/>
    <w:rsid w:val="00213B68"/>
    <w:rsid w:val="002142C7"/>
    <w:rsid w:val="00214DD5"/>
    <w:rsid w:val="0021591F"/>
    <w:rsid w:val="00215C9C"/>
    <w:rsid w:val="002163E2"/>
    <w:rsid w:val="002167DE"/>
    <w:rsid w:val="00216C38"/>
    <w:rsid w:val="0021792C"/>
    <w:rsid w:val="002209D2"/>
    <w:rsid w:val="002223B3"/>
    <w:rsid w:val="00222696"/>
    <w:rsid w:val="00223A0E"/>
    <w:rsid w:val="00223B67"/>
    <w:rsid w:val="00223BF7"/>
    <w:rsid w:val="00223FA7"/>
    <w:rsid w:val="00224922"/>
    <w:rsid w:val="002250DB"/>
    <w:rsid w:val="00225EAE"/>
    <w:rsid w:val="002261E5"/>
    <w:rsid w:val="0022631B"/>
    <w:rsid w:val="00226C0E"/>
    <w:rsid w:val="00226C3D"/>
    <w:rsid w:val="0023003A"/>
    <w:rsid w:val="002312E4"/>
    <w:rsid w:val="00231BC4"/>
    <w:rsid w:val="0023394E"/>
    <w:rsid w:val="00235B2C"/>
    <w:rsid w:val="00235BBC"/>
    <w:rsid w:val="00236214"/>
    <w:rsid w:val="002372CB"/>
    <w:rsid w:val="002376BB"/>
    <w:rsid w:val="0024060E"/>
    <w:rsid w:val="00240844"/>
    <w:rsid w:val="00241B4C"/>
    <w:rsid w:val="002420EA"/>
    <w:rsid w:val="002428E0"/>
    <w:rsid w:val="00245311"/>
    <w:rsid w:val="002463B4"/>
    <w:rsid w:val="00246634"/>
    <w:rsid w:val="00247660"/>
    <w:rsid w:val="0025007E"/>
    <w:rsid w:val="00251B8B"/>
    <w:rsid w:val="00251D5C"/>
    <w:rsid w:val="0025203F"/>
    <w:rsid w:val="00252C3F"/>
    <w:rsid w:val="002544EB"/>
    <w:rsid w:val="00254F89"/>
    <w:rsid w:val="0025574A"/>
    <w:rsid w:val="00255D17"/>
    <w:rsid w:val="002604E9"/>
    <w:rsid w:val="002612BD"/>
    <w:rsid w:val="0026417E"/>
    <w:rsid w:val="0026511F"/>
    <w:rsid w:val="00265274"/>
    <w:rsid w:val="00265B59"/>
    <w:rsid w:val="00266E5C"/>
    <w:rsid w:val="002679B9"/>
    <w:rsid w:val="0027196C"/>
    <w:rsid w:val="00272267"/>
    <w:rsid w:val="00272A79"/>
    <w:rsid w:val="0027395A"/>
    <w:rsid w:val="00275627"/>
    <w:rsid w:val="002758A2"/>
    <w:rsid w:val="0027686B"/>
    <w:rsid w:val="00276B03"/>
    <w:rsid w:val="0027762B"/>
    <w:rsid w:val="00280030"/>
    <w:rsid w:val="00281374"/>
    <w:rsid w:val="00281CB6"/>
    <w:rsid w:val="00282590"/>
    <w:rsid w:val="00284F00"/>
    <w:rsid w:val="002853D3"/>
    <w:rsid w:val="00285A09"/>
    <w:rsid w:val="002865C9"/>
    <w:rsid w:val="002869A1"/>
    <w:rsid w:val="00287EB4"/>
    <w:rsid w:val="00290FA6"/>
    <w:rsid w:val="00291164"/>
    <w:rsid w:val="00291DBA"/>
    <w:rsid w:val="00292AA1"/>
    <w:rsid w:val="00292CDB"/>
    <w:rsid w:val="00292D62"/>
    <w:rsid w:val="002A0842"/>
    <w:rsid w:val="002A11D8"/>
    <w:rsid w:val="002A1395"/>
    <w:rsid w:val="002A2F86"/>
    <w:rsid w:val="002A324C"/>
    <w:rsid w:val="002A47AD"/>
    <w:rsid w:val="002A5690"/>
    <w:rsid w:val="002A6767"/>
    <w:rsid w:val="002A7DE4"/>
    <w:rsid w:val="002B0305"/>
    <w:rsid w:val="002B119D"/>
    <w:rsid w:val="002B32DF"/>
    <w:rsid w:val="002B3755"/>
    <w:rsid w:val="002B3C25"/>
    <w:rsid w:val="002B41C8"/>
    <w:rsid w:val="002B505F"/>
    <w:rsid w:val="002B5D77"/>
    <w:rsid w:val="002B5E04"/>
    <w:rsid w:val="002B696B"/>
    <w:rsid w:val="002B6F6B"/>
    <w:rsid w:val="002B7544"/>
    <w:rsid w:val="002C0E46"/>
    <w:rsid w:val="002C181F"/>
    <w:rsid w:val="002C21D4"/>
    <w:rsid w:val="002C3280"/>
    <w:rsid w:val="002C375C"/>
    <w:rsid w:val="002C42F8"/>
    <w:rsid w:val="002C484C"/>
    <w:rsid w:val="002C50EC"/>
    <w:rsid w:val="002C50ED"/>
    <w:rsid w:val="002C6345"/>
    <w:rsid w:val="002C66B0"/>
    <w:rsid w:val="002C71FC"/>
    <w:rsid w:val="002C7B39"/>
    <w:rsid w:val="002D29A7"/>
    <w:rsid w:val="002D2DFA"/>
    <w:rsid w:val="002D32AA"/>
    <w:rsid w:val="002D3930"/>
    <w:rsid w:val="002D3D25"/>
    <w:rsid w:val="002D3E13"/>
    <w:rsid w:val="002D4CC3"/>
    <w:rsid w:val="002D55BD"/>
    <w:rsid w:val="002D55E3"/>
    <w:rsid w:val="002D57A9"/>
    <w:rsid w:val="002D751D"/>
    <w:rsid w:val="002D7775"/>
    <w:rsid w:val="002E045A"/>
    <w:rsid w:val="002E055D"/>
    <w:rsid w:val="002E073D"/>
    <w:rsid w:val="002E1EDA"/>
    <w:rsid w:val="002E2340"/>
    <w:rsid w:val="002E246C"/>
    <w:rsid w:val="002E377D"/>
    <w:rsid w:val="002E380F"/>
    <w:rsid w:val="002E3A5E"/>
    <w:rsid w:val="002E55D6"/>
    <w:rsid w:val="002E60C4"/>
    <w:rsid w:val="002E6EE3"/>
    <w:rsid w:val="002E71BC"/>
    <w:rsid w:val="002E73C9"/>
    <w:rsid w:val="002F0C68"/>
    <w:rsid w:val="002F0D5F"/>
    <w:rsid w:val="002F100F"/>
    <w:rsid w:val="002F107D"/>
    <w:rsid w:val="002F3F38"/>
    <w:rsid w:val="002F56B7"/>
    <w:rsid w:val="002F6809"/>
    <w:rsid w:val="002F7DE1"/>
    <w:rsid w:val="003000E8"/>
    <w:rsid w:val="00300C63"/>
    <w:rsid w:val="00300CE5"/>
    <w:rsid w:val="00301260"/>
    <w:rsid w:val="00301B92"/>
    <w:rsid w:val="003024F7"/>
    <w:rsid w:val="003046BB"/>
    <w:rsid w:val="00305439"/>
    <w:rsid w:val="0030548C"/>
    <w:rsid w:val="00305496"/>
    <w:rsid w:val="0030566B"/>
    <w:rsid w:val="00307521"/>
    <w:rsid w:val="00307767"/>
    <w:rsid w:val="0030783E"/>
    <w:rsid w:val="003079B8"/>
    <w:rsid w:val="00307ACD"/>
    <w:rsid w:val="00307AE2"/>
    <w:rsid w:val="00310FE2"/>
    <w:rsid w:val="00311B4A"/>
    <w:rsid w:val="003121B5"/>
    <w:rsid w:val="00312899"/>
    <w:rsid w:val="0031383B"/>
    <w:rsid w:val="00313A43"/>
    <w:rsid w:val="00313C4D"/>
    <w:rsid w:val="003149D9"/>
    <w:rsid w:val="00314BB0"/>
    <w:rsid w:val="00314F28"/>
    <w:rsid w:val="003152A1"/>
    <w:rsid w:val="003202DC"/>
    <w:rsid w:val="00320534"/>
    <w:rsid w:val="0032054A"/>
    <w:rsid w:val="00320CC2"/>
    <w:rsid w:val="00322415"/>
    <w:rsid w:val="003225CA"/>
    <w:rsid w:val="003229AE"/>
    <w:rsid w:val="00322BEC"/>
    <w:rsid w:val="00324093"/>
    <w:rsid w:val="00324350"/>
    <w:rsid w:val="00325493"/>
    <w:rsid w:val="0032568B"/>
    <w:rsid w:val="0032635E"/>
    <w:rsid w:val="0032655D"/>
    <w:rsid w:val="00327134"/>
    <w:rsid w:val="00330898"/>
    <w:rsid w:val="003309B3"/>
    <w:rsid w:val="00330C2B"/>
    <w:rsid w:val="00331126"/>
    <w:rsid w:val="003320F6"/>
    <w:rsid w:val="0033342F"/>
    <w:rsid w:val="00334FAC"/>
    <w:rsid w:val="00336A85"/>
    <w:rsid w:val="0034053E"/>
    <w:rsid w:val="003408AB"/>
    <w:rsid w:val="00343DEF"/>
    <w:rsid w:val="00344F09"/>
    <w:rsid w:val="00347175"/>
    <w:rsid w:val="00351145"/>
    <w:rsid w:val="003515DF"/>
    <w:rsid w:val="00351F26"/>
    <w:rsid w:val="00352A9D"/>
    <w:rsid w:val="00353314"/>
    <w:rsid w:val="00353930"/>
    <w:rsid w:val="00354920"/>
    <w:rsid w:val="00354A40"/>
    <w:rsid w:val="00354D6E"/>
    <w:rsid w:val="00355749"/>
    <w:rsid w:val="00356FA1"/>
    <w:rsid w:val="00357064"/>
    <w:rsid w:val="0035750A"/>
    <w:rsid w:val="003600E7"/>
    <w:rsid w:val="0036082A"/>
    <w:rsid w:val="00360E84"/>
    <w:rsid w:val="00360F63"/>
    <w:rsid w:val="003617D1"/>
    <w:rsid w:val="00361930"/>
    <w:rsid w:val="003627C0"/>
    <w:rsid w:val="0036324B"/>
    <w:rsid w:val="00363A84"/>
    <w:rsid w:val="003648FB"/>
    <w:rsid w:val="00365540"/>
    <w:rsid w:val="003662D2"/>
    <w:rsid w:val="00367801"/>
    <w:rsid w:val="003679F8"/>
    <w:rsid w:val="003723E2"/>
    <w:rsid w:val="003729FF"/>
    <w:rsid w:val="003737C3"/>
    <w:rsid w:val="003755CC"/>
    <w:rsid w:val="00375B2B"/>
    <w:rsid w:val="003761A8"/>
    <w:rsid w:val="00376209"/>
    <w:rsid w:val="00376E26"/>
    <w:rsid w:val="003807FB"/>
    <w:rsid w:val="00382A02"/>
    <w:rsid w:val="00384D3B"/>
    <w:rsid w:val="00386498"/>
    <w:rsid w:val="00386C35"/>
    <w:rsid w:val="00386CC9"/>
    <w:rsid w:val="00386DB4"/>
    <w:rsid w:val="00387858"/>
    <w:rsid w:val="00387E2C"/>
    <w:rsid w:val="003908C1"/>
    <w:rsid w:val="00391148"/>
    <w:rsid w:val="00391A5B"/>
    <w:rsid w:val="00392712"/>
    <w:rsid w:val="00393045"/>
    <w:rsid w:val="0039359A"/>
    <w:rsid w:val="00394A7C"/>
    <w:rsid w:val="00395010"/>
    <w:rsid w:val="0039648B"/>
    <w:rsid w:val="00397D45"/>
    <w:rsid w:val="003A08F5"/>
    <w:rsid w:val="003A0AF0"/>
    <w:rsid w:val="003A19B9"/>
    <w:rsid w:val="003A1BD1"/>
    <w:rsid w:val="003A2A9B"/>
    <w:rsid w:val="003A2E49"/>
    <w:rsid w:val="003A4870"/>
    <w:rsid w:val="003A5AA7"/>
    <w:rsid w:val="003A7EFA"/>
    <w:rsid w:val="003B0376"/>
    <w:rsid w:val="003B0C2D"/>
    <w:rsid w:val="003B14F4"/>
    <w:rsid w:val="003B25D7"/>
    <w:rsid w:val="003B2F3A"/>
    <w:rsid w:val="003B38B3"/>
    <w:rsid w:val="003B3C95"/>
    <w:rsid w:val="003B4469"/>
    <w:rsid w:val="003B5205"/>
    <w:rsid w:val="003B53A8"/>
    <w:rsid w:val="003B5AC9"/>
    <w:rsid w:val="003B7BE8"/>
    <w:rsid w:val="003C002E"/>
    <w:rsid w:val="003C007F"/>
    <w:rsid w:val="003C1642"/>
    <w:rsid w:val="003C3952"/>
    <w:rsid w:val="003C3BDD"/>
    <w:rsid w:val="003C3E40"/>
    <w:rsid w:val="003C420A"/>
    <w:rsid w:val="003C48E8"/>
    <w:rsid w:val="003C4D6A"/>
    <w:rsid w:val="003C5156"/>
    <w:rsid w:val="003C5B0E"/>
    <w:rsid w:val="003C607E"/>
    <w:rsid w:val="003C62A5"/>
    <w:rsid w:val="003C6B22"/>
    <w:rsid w:val="003D07CA"/>
    <w:rsid w:val="003D2BBB"/>
    <w:rsid w:val="003D416F"/>
    <w:rsid w:val="003D4568"/>
    <w:rsid w:val="003D4646"/>
    <w:rsid w:val="003D4B29"/>
    <w:rsid w:val="003D6F28"/>
    <w:rsid w:val="003D7277"/>
    <w:rsid w:val="003D7737"/>
    <w:rsid w:val="003D7BE3"/>
    <w:rsid w:val="003D7F8F"/>
    <w:rsid w:val="003E077F"/>
    <w:rsid w:val="003E15F1"/>
    <w:rsid w:val="003E180F"/>
    <w:rsid w:val="003E2169"/>
    <w:rsid w:val="003E2E5C"/>
    <w:rsid w:val="003E3B2D"/>
    <w:rsid w:val="003E3FFC"/>
    <w:rsid w:val="003E4976"/>
    <w:rsid w:val="003E7EDE"/>
    <w:rsid w:val="003F0D24"/>
    <w:rsid w:val="003F16BA"/>
    <w:rsid w:val="003F1E7C"/>
    <w:rsid w:val="003F254D"/>
    <w:rsid w:val="003F2B63"/>
    <w:rsid w:val="003F3CBA"/>
    <w:rsid w:val="003F41FB"/>
    <w:rsid w:val="003F43CC"/>
    <w:rsid w:val="003F45EF"/>
    <w:rsid w:val="003F489B"/>
    <w:rsid w:val="003F4C34"/>
    <w:rsid w:val="003F5235"/>
    <w:rsid w:val="003F61A4"/>
    <w:rsid w:val="003F7242"/>
    <w:rsid w:val="003F7B49"/>
    <w:rsid w:val="00402BF4"/>
    <w:rsid w:val="00403062"/>
    <w:rsid w:val="00403B42"/>
    <w:rsid w:val="00403F87"/>
    <w:rsid w:val="0040423B"/>
    <w:rsid w:val="00404950"/>
    <w:rsid w:val="00405E4D"/>
    <w:rsid w:val="00406418"/>
    <w:rsid w:val="004079EE"/>
    <w:rsid w:val="00407FFD"/>
    <w:rsid w:val="00410B01"/>
    <w:rsid w:val="00411A14"/>
    <w:rsid w:val="00412170"/>
    <w:rsid w:val="00412B0B"/>
    <w:rsid w:val="00413A23"/>
    <w:rsid w:val="004162B1"/>
    <w:rsid w:val="00416A62"/>
    <w:rsid w:val="00417491"/>
    <w:rsid w:val="004179AD"/>
    <w:rsid w:val="00420EF8"/>
    <w:rsid w:val="00420F89"/>
    <w:rsid w:val="004241FF"/>
    <w:rsid w:val="004255FC"/>
    <w:rsid w:val="00425B9A"/>
    <w:rsid w:val="00426561"/>
    <w:rsid w:val="004274A6"/>
    <w:rsid w:val="00427A67"/>
    <w:rsid w:val="00427DC5"/>
    <w:rsid w:val="00430AAA"/>
    <w:rsid w:val="00430F98"/>
    <w:rsid w:val="00431D44"/>
    <w:rsid w:val="004320C5"/>
    <w:rsid w:val="00433E73"/>
    <w:rsid w:val="004349B6"/>
    <w:rsid w:val="0043516B"/>
    <w:rsid w:val="00435749"/>
    <w:rsid w:val="00435BD2"/>
    <w:rsid w:val="00436356"/>
    <w:rsid w:val="00436F85"/>
    <w:rsid w:val="0044002E"/>
    <w:rsid w:val="0044051E"/>
    <w:rsid w:val="004408CC"/>
    <w:rsid w:val="004429B9"/>
    <w:rsid w:val="004429D6"/>
    <w:rsid w:val="004436BC"/>
    <w:rsid w:val="004440A0"/>
    <w:rsid w:val="00444831"/>
    <w:rsid w:val="004454F0"/>
    <w:rsid w:val="0044627A"/>
    <w:rsid w:val="00447E4A"/>
    <w:rsid w:val="00450923"/>
    <w:rsid w:val="004525B7"/>
    <w:rsid w:val="004526B7"/>
    <w:rsid w:val="004529B7"/>
    <w:rsid w:val="0045325D"/>
    <w:rsid w:val="0045383A"/>
    <w:rsid w:val="00453A29"/>
    <w:rsid w:val="004547F9"/>
    <w:rsid w:val="00456CE3"/>
    <w:rsid w:val="00457CA7"/>
    <w:rsid w:val="00461277"/>
    <w:rsid w:val="004612E3"/>
    <w:rsid w:val="0046136B"/>
    <w:rsid w:val="00461B9B"/>
    <w:rsid w:val="0046314A"/>
    <w:rsid w:val="004632CF"/>
    <w:rsid w:val="004676FE"/>
    <w:rsid w:val="0046785E"/>
    <w:rsid w:val="004678EB"/>
    <w:rsid w:val="00471829"/>
    <w:rsid w:val="00471CAA"/>
    <w:rsid w:val="004722A3"/>
    <w:rsid w:val="0047275F"/>
    <w:rsid w:val="0047353D"/>
    <w:rsid w:val="00475D72"/>
    <w:rsid w:val="004762CF"/>
    <w:rsid w:val="00476EA7"/>
    <w:rsid w:val="00477C8B"/>
    <w:rsid w:val="00480F73"/>
    <w:rsid w:val="00481937"/>
    <w:rsid w:val="00481A4B"/>
    <w:rsid w:val="00481A85"/>
    <w:rsid w:val="00482C1D"/>
    <w:rsid w:val="00483E82"/>
    <w:rsid w:val="00484156"/>
    <w:rsid w:val="00484416"/>
    <w:rsid w:val="00484824"/>
    <w:rsid w:val="00485520"/>
    <w:rsid w:val="00485D06"/>
    <w:rsid w:val="004860BF"/>
    <w:rsid w:val="00486175"/>
    <w:rsid w:val="00486187"/>
    <w:rsid w:val="0048658C"/>
    <w:rsid w:val="004868FC"/>
    <w:rsid w:val="00487067"/>
    <w:rsid w:val="00490AF4"/>
    <w:rsid w:val="00490F1F"/>
    <w:rsid w:val="00491074"/>
    <w:rsid w:val="00491404"/>
    <w:rsid w:val="004922FB"/>
    <w:rsid w:val="00492992"/>
    <w:rsid w:val="004936F5"/>
    <w:rsid w:val="004940B2"/>
    <w:rsid w:val="00495188"/>
    <w:rsid w:val="004951E1"/>
    <w:rsid w:val="004955DC"/>
    <w:rsid w:val="004A123E"/>
    <w:rsid w:val="004A137F"/>
    <w:rsid w:val="004A158D"/>
    <w:rsid w:val="004A1954"/>
    <w:rsid w:val="004A2403"/>
    <w:rsid w:val="004A3942"/>
    <w:rsid w:val="004A3AE9"/>
    <w:rsid w:val="004A452F"/>
    <w:rsid w:val="004A4F9A"/>
    <w:rsid w:val="004A50DC"/>
    <w:rsid w:val="004A524A"/>
    <w:rsid w:val="004A5E08"/>
    <w:rsid w:val="004A6BDD"/>
    <w:rsid w:val="004A6C1A"/>
    <w:rsid w:val="004A6E7D"/>
    <w:rsid w:val="004A7438"/>
    <w:rsid w:val="004A7AC8"/>
    <w:rsid w:val="004B06DD"/>
    <w:rsid w:val="004B07B0"/>
    <w:rsid w:val="004B0A16"/>
    <w:rsid w:val="004B2078"/>
    <w:rsid w:val="004B22EC"/>
    <w:rsid w:val="004B3D44"/>
    <w:rsid w:val="004B4A01"/>
    <w:rsid w:val="004B5859"/>
    <w:rsid w:val="004B61DC"/>
    <w:rsid w:val="004B7EF2"/>
    <w:rsid w:val="004C0249"/>
    <w:rsid w:val="004C0E01"/>
    <w:rsid w:val="004C142D"/>
    <w:rsid w:val="004C1AED"/>
    <w:rsid w:val="004C4169"/>
    <w:rsid w:val="004C4480"/>
    <w:rsid w:val="004C6DDD"/>
    <w:rsid w:val="004C71E5"/>
    <w:rsid w:val="004C74E0"/>
    <w:rsid w:val="004C7906"/>
    <w:rsid w:val="004C7F23"/>
    <w:rsid w:val="004D04DB"/>
    <w:rsid w:val="004D1DD1"/>
    <w:rsid w:val="004D1E67"/>
    <w:rsid w:val="004D23C2"/>
    <w:rsid w:val="004D2527"/>
    <w:rsid w:val="004D3355"/>
    <w:rsid w:val="004D3761"/>
    <w:rsid w:val="004D4A7F"/>
    <w:rsid w:val="004D6772"/>
    <w:rsid w:val="004D706C"/>
    <w:rsid w:val="004D73E0"/>
    <w:rsid w:val="004D7854"/>
    <w:rsid w:val="004D7934"/>
    <w:rsid w:val="004D7C1E"/>
    <w:rsid w:val="004E0AFD"/>
    <w:rsid w:val="004E0CEF"/>
    <w:rsid w:val="004E2194"/>
    <w:rsid w:val="004E2221"/>
    <w:rsid w:val="004E2C82"/>
    <w:rsid w:val="004E2CDC"/>
    <w:rsid w:val="004E46D4"/>
    <w:rsid w:val="004E46E8"/>
    <w:rsid w:val="004E495E"/>
    <w:rsid w:val="004E5ED3"/>
    <w:rsid w:val="004F053F"/>
    <w:rsid w:val="004F20CF"/>
    <w:rsid w:val="004F2644"/>
    <w:rsid w:val="004F2720"/>
    <w:rsid w:val="004F2C50"/>
    <w:rsid w:val="004F3871"/>
    <w:rsid w:val="004F3C93"/>
    <w:rsid w:val="004F4284"/>
    <w:rsid w:val="004F4DA0"/>
    <w:rsid w:val="004F527A"/>
    <w:rsid w:val="004F5A62"/>
    <w:rsid w:val="004F5AD4"/>
    <w:rsid w:val="004F6EF2"/>
    <w:rsid w:val="004F796B"/>
    <w:rsid w:val="004F7B66"/>
    <w:rsid w:val="0050099F"/>
    <w:rsid w:val="00500E68"/>
    <w:rsid w:val="00501713"/>
    <w:rsid w:val="005019B9"/>
    <w:rsid w:val="005025EF"/>
    <w:rsid w:val="00502D77"/>
    <w:rsid w:val="005035A6"/>
    <w:rsid w:val="00504379"/>
    <w:rsid w:val="005047F2"/>
    <w:rsid w:val="00506112"/>
    <w:rsid w:val="005066E7"/>
    <w:rsid w:val="005070FA"/>
    <w:rsid w:val="005076F3"/>
    <w:rsid w:val="005100E2"/>
    <w:rsid w:val="0051096C"/>
    <w:rsid w:val="00512836"/>
    <w:rsid w:val="00513E2A"/>
    <w:rsid w:val="00514A2A"/>
    <w:rsid w:val="005161CA"/>
    <w:rsid w:val="00516D2B"/>
    <w:rsid w:val="0051732A"/>
    <w:rsid w:val="005173DD"/>
    <w:rsid w:val="00520856"/>
    <w:rsid w:val="00520BB8"/>
    <w:rsid w:val="00521BA9"/>
    <w:rsid w:val="0052430C"/>
    <w:rsid w:val="00524E48"/>
    <w:rsid w:val="00525FF6"/>
    <w:rsid w:val="0052646C"/>
    <w:rsid w:val="00526E23"/>
    <w:rsid w:val="0052773E"/>
    <w:rsid w:val="005278F8"/>
    <w:rsid w:val="00530C89"/>
    <w:rsid w:val="0053139A"/>
    <w:rsid w:val="00531EFA"/>
    <w:rsid w:val="00532D5E"/>
    <w:rsid w:val="00532F49"/>
    <w:rsid w:val="00533F4C"/>
    <w:rsid w:val="005341B6"/>
    <w:rsid w:val="00534E22"/>
    <w:rsid w:val="0053569D"/>
    <w:rsid w:val="005357AD"/>
    <w:rsid w:val="00536D42"/>
    <w:rsid w:val="00537FAC"/>
    <w:rsid w:val="00541A83"/>
    <w:rsid w:val="005426DC"/>
    <w:rsid w:val="00542EBD"/>
    <w:rsid w:val="00543E42"/>
    <w:rsid w:val="00543EC7"/>
    <w:rsid w:val="0054474F"/>
    <w:rsid w:val="005464C6"/>
    <w:rsid w:val="005500FD"/>
    <w:rsid w:val="00550450"/>
    <w:rsid w:val="005506DF"/>
    <w:rsid w:val="00551750"/>
    <w:rsid w:val="0055260C"/>
    <w:rsid w:val="0055285B"/>
    <w:rsid w:val="00552CE0"/>
    <w:rsid w:val="00553CCF"/>
    <w:rsid w:val="00554755"/>
    <w:rsid w:val="00557C64"/>
    <w:rsid w:val="00557E99"/>
    <w:rsid w:val="005602DA"/>
    <w:rsid w:val="005609B0"/>
    <w:rsid w:val="00561C07"/>
    <w:rsid w:val="005621B8"/>
    <w:rsid w:val="00562A54"/>
    <w:rsid w:val="005630CC"/>
    <w:rsid w:val="00564165"/>
    <w:rsid w:val="00565A2C"/>
    <w:rsid w:val="00565FE5"/>
    <w:rsid w:val="00566098"/>
    <w:rsid w:val="00567EA2"/>
    <w:rsid w:val="00570EC9"/>
    <w:rsid w:val="0057165C"/>
    <w:rsid w:val="00571739"/>
    <w:rsid w:val="005726A2"/>
    <w:rsid w:val="00572D87"/>
    <w:rsid w:val="005731DF"/>
    <w:rsid w:val="00576605"/>
    <w:rsid w:val="00576D82"/>
    <w:rsid w:val="005772AF"/>
    <w:rsid w:val="005778E5"/>
    <w:rsid w:val="005808ED"/>
    <w:rsid w:val="00580FB6"/>
    <w:rsid w:val="005813C1"/>
    <w:rsid w:val="00581450"/>
    <w:rsid w:val="00581524"/>
    <w:rsid w:val="00582526"/>
    <w:rsid w:val="00582E69"/>
    <w:rsid w:val="00583CAD"/>
    <w:rsid w:val="005840E5"/>
    <w:rsid w:val="005841FE"/>
    <w:rsid w:val="00584F29"/>
    <w:rsid w:val="0058632F"/>
    <w:rsid w:val="00586401"/>
    <w:rsid w:val="005879D9"/>
    <w:rsid w:val="00590533"/>
    <w:rsid w:val="005908B9"/>
    <w:rsid w:val="005919A2"/>
    <w:rsid w:val="00592C42"/>
    <w:rsid w:val="00592D74"/>
    <w:rsid w:val="00593580"/>
    <w:rsid w:val="0059483E"/>
    <w:rsid w:val="005949FE"/>
    <w:rsid w:val="00594CB8"/>
    <w:rsid w:val="005950C7"/>
    <w:rsid w:val="00596D94"/>
    <w:rsid w:val="005A1105"/>
    <w:rsid w:val="005A1A05"/>
    <w:rsid w:val="005A1CB3"/>
    <w:rsid w:val="005A2162"/>
    <w:rsid w:val="005A3971"/>
    <w:rsid w:val="005A42D4"/>
    <w:rsid w:val="005A48E0"/>
    <w:rsid w:val="005A63FB"/>
    <w:rsid w:val="005A6C19"/>
    <w:rsid w:val="005A6D11"/>
    <w:rsid w:val="005A7120"/>
    <w:rsid w:val="005A73DB"/>
    <w:rsid w:val="005B28FB"/>
    <w:rsid w:val="005B3BE1"/>
    <w:rsid w:val="005B5970"/>
    <w:rsid w:val="005B5FB5"/>
    <w:rsid w:val="005B783E"/>
    <w:rsid w:val="005C0888"/>
    <w:rsid w:val="005C0C52"/>
    <w:rsid w:val="005C14E1"/>
    <w:rsid w:val="005C151A"/>
    <w:rsid w:val="005C1C4F"/>
    <w:rsid w:val="005C339B"/>
    <w:rsid w:val="005C3CEC"/>
    <w:rsid w:val="005C3E46"/>
    <w:rsid w:val="005C4CDC"/>
    <w:rsid w:val="005C56FC"/>
    <w:rsid w:val="005C5757"/>
    <w:rsid w:val="005C6217"/>
    <w:rsid w:val="005C728B"/>
    <w:rsid w:val="005C7B37"/>
    <w:rsid w:val="005D20ED"/>
    <w:rsid w:val="005D36B2"/>
    <w:rsid w:val="005D4586"/>
    <w:rsid w:val="005D49BD"/>
    <w:rsid w:val="005D4B59"/>
    <w:rsid w:val="005D5492"/>
    <w:rsid w:val="005D57A1"/>
    <w:rsid w:val="005D5D0C"/>
    <w:rsid w:val="005D6553"/>
    <w:rsid w:val="005D72D6"/>
    <w:rsid w:val="005D748B"/>
    <w:rsid w:val="005D78EE"/>
    <w:rsid w:val="005E09D4"/>
    <w:rsid w:val="005E1744"/>
    <w:rsid w:val="005E327D"/>
    <w:rsid w:val="005E4C78"/>
    <w:rsid w:val="005E665E"/>
    <w:rsid w:val="005E71F4"/>
    <w:rsid w:val="005E78B1"/>
    <w:rsid w:val="005F0736"/>
    <w:rsid w:val="005F0A1D"/>
    <w:rsid w:val="005F14D6"/>
    <w:rsid w:val="005F1D85"/>
    <w:rsid w:val="005F2873"/>
    <w:rsid w:val="005F3F85"/>
    <w:rsid w:val="005F4D83"/>
    <w:rsid w:val="005F5571"/>
    <w:rsid w:val="005F653B"/>
    <w:rsid w:val="006001A3"/>
    <w:rsid w:val="00600277"/>
    <w:rsid w:val="00601CAA"/>
    <w:rsid w:val="00601EB6"/>
    <w:rsid w:val="006033D1"/>
    <w:rsid w:val="00603B82"/>
    <w:rsid w:val="0060495A"/>
    <w:rsid w:val="00604E72"/>
    <w:rsid w:val="0060568B"/>
    <w:rsid w:val="00606F26"/>
    <w:rsid w:val="006077F1"/>
    <w:rsid w:val="00610983"/>
    <w:rsid w:val="00611F05"/>
    <w:rsid w:val="00614027"/>
    <w:rsid w:val="006156CC"/>
    <w:rsid w:val="006158B2"/>
    <w:rsid w:val="00615956"/>
    <w:rsid w:val="00616425"/>
    <w:rsid w:val="00617248"/>
    <w:rsid w:val="00617D64"/>
    <w:rsid w:val="00620D0B"/>
    <w:rsid w:val="006215E2"/>
    <w:rsid w:val="00622417"/>
    <w:rsid w:val="00624072"/>
    <w:rsid w:val="006241D4"/>
    <w:rsid w:val="006241EB"/>
    <w:rsid w:val="00624B8E"/>
    <w:rsid w:val="006253A9"/>
    <w:rsid w:val="006262C3"/>
    <w:rsid w:val="00626B14"/>
    <w:rsid w:val="00631280"/>
    <w:rsid w:val="0063163F"/>
    <w:rsid w:val="00633FE9"/>
    <w:rsid w:val="0063428B"/>
    <w:rsid w:val="006348E4"/>
    <w:rsid w:val="00635A47"/>
    <w:rsid w:val="00636323"/>
    <w:rsid w:val="006363A4"/>
    <w:rsid w:val="00636CD7"/>
    <w:rsid w:val="00637A10"/>
    <w:rsid w:val="0064275C"/>
    <w:rsid w:val="00642801"/>
    <w:rsid w:val="00643580"/>
    <w:rsid w:val="006436AC"/>
    <w:rsid w:val="00644810"/>
    <w:rsid w:val="006459BD"/>
    <w:rsid w:val="0064653D"/>
    <w:rsid w:val="00646C78"/>
    <w:rsid w:val="00646D97"/>
    <w:rsid w:val="00651698"/>
    <w:rsid w:val="0065191F"/>
    <w:rsid w:val="00651C24"/>
    <w:rsid w:val="00651D84"/>
    <w:rsid w:val="00653098"/>
    <w:rsid w:val="00655277"/>
    <w:rsid w:val="0065547A"/>
    <w:rsid w:val="00655E41"/>
    <w:rsid w:val="00656619"/>
    <w:rsid w:val="00657EA7"/>
    <w:rsid w:val="00660F62"/>
    <w:rsid w:val="0066190C"/>
    <w:rsid w:val="00661BCC"/>
    <w:rsid w:val="006627DD"/>
    <w:rsid w:val="0066286B"/>
    <w:rsid w:val="00662AFC"/>
    <w:rsid w:val="00662E05"/>
    <w:rsid w:val="00663272"/>
    <w:rsid w:val="00665281"/>
    <w:rsid w:val="00665645"/>
    <w:rsid w:val="00666D66"/>
    <w:rsid w:val="00666E69"/>
    <w:rsid w:val="006670C2"/>
    <w:rsid w:val="00667202"/>
    <w:rsid w:val="00667B92"/>
    <w:rsid w:val="00670970"/>
    <w:rsid w:val="00671081"/>
    <w:rsid w:val="0067265D"/>
    <w:rsid w:val="006727D1"/>
    <w:rsid w:val="00672E67"/>
    <w:rsid w:val="00672FFD"/>
    <w:rsid w:val="00673477"/>
    <w:rsid w:val="00673803"/>
    <w:rsid w:val="00674040"/>
    <w:rsid w:val="00674BF1"/>
    <w:rsid w:val="0067555A"/>
    <w:rsid w:val="0067619B"/>
    <w:rsid w:val="006773BF"/>
    <w:rsid w:val="00677FCC"/>
    <w:rsid w:val="00681927"/>
    <w:rsid w:val="00682D42"/>
    <w:rsid w:val="006831FC"/>
    <w:rsid w:val="006832BF"/>
    <w:rsid w:val="0068433A"/>
    <w:rsid w:val="006846A8"/>
    <w:rsid w:val="006847D5"/>
    <w:rsid w:val="00684C13"/>
    <w:rsid w:val="00684E8B"/>
    <w:rsid w:val="00684F71"/>
    <w:rsid w:val="0068658E"/>
    <w:rsid w:val="006904DB"/>
    <w:rsid w:val="00691044"/>
    <w:rsid w:val="00692064"/>
    <w:rsid w:val="00692185"/>
    <w:rsid w:val="00692306"/>
    <w:rsid w:val="00692741"/>
    <w:rsid w:val="006934AC"/>
    <w:rsid w:val="00693A59"/>
    <w:rsid w:val="00693CE7"/>
    <w:rsid w:val="006942DC"/>
    <w:rsid w:val="006956AC"/>
    <w:rsid w:val="0069572B"/>
    <w:rsid w:val="00695A6A"/>
    <w:rsid w:val="00695F01"/>
    <w:rsid w:val="006A0E93"/>
    <w:rsid w:val="006A1799"/>
    <w:rsid w:val="006A2127"/>
    <w:rsid w:val="006A2A35"/>
    <w:rsid w:val="006A37E2"/>
    <w:rsid w:val="006A4487"/>
    <w:rsid w:val="006A533D"/>
    <w:rsid w:val="006A66E7"/>
    <w:rsid w:val="006A70E5"/>
    <w:rsid w:val="006A7649"/>
    <w:rsid w:val="006B27AE"/>
    <w:rsid w:val="006B3327"/>
    <w:rsid w:val="006B42E6"/>
    <w:rsid w:val="006B529F"/>
    <w:rsid w:val="006B54F2"/>
    <w:rsid w:val="006B6710"/>
    <w:rsid w:val="006C16E9"/>
    <w:rsid w:val="006C1FE4"/>
    <w:rsid w:val="006C21AA"/>
    <w:rsid w:val="006C25F1"/>
    <w:rsid w:val="006C3267"/>
    <w:rsid w:val="006C38DB"/>
    <w:rsid w:val="006C3EEB"/>
    <w:rsid w:val="006C555E"/>
    <w:rsid w:val="006C55AC"/>
    <w:rsid w:val="006D0729"/>
    <w:rsid w:val="006D0E86"/>
    <w:rsid w:val="006D0FA3"/>
    <w:rsid w:val="006D3406"/>
    <w:rsid w:val="006D3793"/>
    <w:rsid w:val="006D3FD5"/>
    <w:rsid w:val="006D432E"/>
    <w:rsid w:val="006D52A6"/>
    <w:rsid w:val="006D5E01"/>
    <w:rsid w:val="006D6EAF"/>
    <w:rsid w:val="006E2740"/>
    <w:rsid w:val="006E3225"/>
    <w:rsid w:val="006E376F"/>
    <w:rsid w:val="006E4765"/>
    <w:rsid w:val="006E4D1F"/>
    <w:rsid w:val="006E4E2A"/>
    <w:rsid w:val="006E60CE"/>
    <w:rsid w:val="006E6D17"/>
    <w:rsid w:val="006E6DAD"/>
    <w:rsid w:val="006F0B22"/>
    <w:rsid w:val="006F166F"/>
    <w:rsid w:val="006F2EF7"/>
    <w:rsid w:val="006F3081"/>
    <w:rsid w:val="006F37BC"/>
    <w:rsid w:val="006F3A36"/>
    <w:rsid w:val="006F5902"/>
    <w:rsid w:val="006F5FC1"/>
    <w:rsid w:val="006F7213"/>
    <w:rsid w:val="006F7254"/>
    <w:rsid w:val="006F728A"/>
    <w:rsid w:val="006F7662"/>
    <w:rsid w:val="007010EF"/>
    <w:rsid w:val="007015B0"/>
    <w:rsid w:val="00702B21"/>
    <w:rsid w:val="00702BD0"/>
    <w:rsid w:val="00703BC3"/>
    <w:rsid w:val="00704D38"/>
    <w:rsid w:val="00706770"/>
    <w:rsid w:val="0071106C"/>
    <w:rsid w:val="00711166"/>
    <w:rsid w:val="00713340"/>
    <w:rsid w:val="007159FC"/>
    <w:rsid w:val="00716857"/>
    <w:rsid w:val="00717E15"/>
    <w:rsid w:val="00720364"/>
    <w:rsid w:val="00720B20"/>
    <w:rsid w:val="007211D9"/>
    <w:rsid w:val="00721F39"/>
    <w:rsid w:val="007224F4"/>
    <w:rsid w:val="00722874"/>
    <w:rsid w:val="00722F13"/>
    <w:rsid w:val="007258B4"/>
    <w:rsid w:val="0072595F"/>
    <w:rsid w:val="00725D33"/>
    <w:rsid w:val="00725E89"/>
    <w:rsid w:val="0072713A"/>
    <w:rsid w:val="0072748E"/>
    <w:rsid w:val="00727C4A"/>
    <w:rsid w:val="00730B78"/>
    <w:rsid w:val="007310BA"/>
    <w:rsid w:val="0073131A"/>
    <w:rsid w:val="00731EA9"/>
    <w:rsid w:val="00732495"/>
    <w:rsid w:val="007327F8"/>
    <w:rsid w:val="0073297D"/>
    <w:rsid w:val="0073304A"/>
    <w:rsid w:val="007333C8"/>
    <w:rsid w:val="00735ABC"/>
    <w:rsid w:val="00735B29"/>
    <w:rsid w:val="007377B7"/>
    <w:rsid w:val="00737843"/>
    <w:rsid w:val="00740A0B"/>
    <w:rsid w:val="007410EA"/>
    <w:rsid w:val="0074122E"/>
    <w:rsid w:val="00742166"/>
    <w:rsid w:val="00742F71"/>
    <w:rsid w:val="00744194"/>
    <w:rsid w:val="00745C53"/>
    <w:rsid w:val="00745F6B"/>
    <w:rsid w:val="00746D07"/>
    <w:rsid w:val="00747AAC"/>
    <w:rsid w:val="007504D3"/>
    <w:rsid w:val="00751908"/>
    <w:rsid w:val="00752B3A"/>
    <w:rsid w:val="00752C53"/>
    <w:rsid w:val="007530B1"/>
    <w:rsid w:val="00753EF9"/>
    <w:rsid w:val="007542AD"/>
    <w:rsid w:val="00756260"/>
    <w:rsid w:val="00756757"/>
    <w:rsid w:val="00756D15"/>
    <w:rsid w:val="007579A3"/>
    <w:rsid w:val="0076024E"/>
    <w:rsid w:val="0076033B"/>
    <w:rsid w:val="00760486"/>
    <w:rsid w:val="00760615"/>
    <w:rsid w:val="007614C9"/>
    <w:rsid w:val="00761505"/>
    <w:rsid w:val="007618B7"/>
    <w:rsid w:val="00761D54"/>
    <w:rsid w:val="0076262C"/>
    <w:rsid w:val="00762EA2"/>
    <w:rsid w:val="00762F6A"/>
    <w:rsid w:val="007632AA"/>
    <w:rsid w:val="007649A1"/>
    <w:rsid w:val="007651FE"/>
    <w:rsid w:val="00765598"/>
    <w:rsid w:val="00766895"/>
    <w:rsid w:val="00767656"/>
    <w:rsid w:val="00767B71"/>
    <w:rsid w:val="007719F5"/>
    <w:rsid w:val="00771E13"/>
    <w:rsid w:val="00772E41"/>
    <w:rsid w:val="0077376A"/>
    <w:rsid w:val="00774C1E"/>
    <w:rsid w:val="00775241"/>
    <w:rsid w:val="00777B0D"/>
    <w:rsid w:val="00780469"/>
    <w:rsid w:val="00781D46"/>
    <w:rsid w:val="00783394"/>
    <w:rsid w:val="00783407"/>
    <w:rsid w:val="007839D8"/>
    <w:rsid w:val="00783D8D"/>
    <w:rsid w:val="007842EA"/>
    <w:rsid w:val="00785767"/>
    <w:rsid w:val="0078584D"/>
    <w:rsid w:val="0078660D"/>
    <w:rsid w:val="00786F37"/>
    <w:rsid w:val="00787190"/>
    <w:rsid w:val="0078760D"/>
    <w:rsid w:val="007878E1"/>
    <w:rsid w:val="007911D0"/>
    <w:rsid w:val="00791621"/>
    <w:rsid w:val="0079458B"/>
    <w:rsid w:val="00794CB4"/>
    <w:rsid w:val="00794F8F"/>
    <w:rsid w:val="007956BB"/>
    <w:rsid w:val="00795732"/>
    <w:rsid w:val="007959F8"/>
    <w:rsid w:val="00796320"/>
    <w:rsid w:val="00797BC5"/>
    <w:rsid w:val="007A05B3"/>
    <w:rsid w:val="007A0B6D"/>
    <w:rsid w:val="007A25F3"/>
    <w:rsid w:val="007A2A59"/>
    <w:rsid w:val="007A4DEB"/>
    <w:rsid w:val="007A53C0"/>
    <w:rsid w:val="007A6941"/>
    <w:rsid w:val="007A6DB0"/>
    <w:rsid w:val="007A7D5C"/>
    <w:rsid w:val="007B0A1B"/>
    <w:rsid w:val="007B1D98"/>
    <w:rsid w:val="007B1EE0"/>
    <w:rsid w:val="007B326A"/>
    <w:rsid w:val="007B4653"/>
    <w:rsid w:val="007B69B5"/>
    <w:rsid w:val="007B69EB"/>
    <w:rsid w:val="007B76E4"/>
    <w:rsid w:val="007B7755"/>
    <w:rsid w:val="007B7994"/>
    <w:rsid w:val="007C0C06"/>
    <w:rsid w:val="007C26E9"/>
    <w:rsid w:val="007C310E"/>
    <w:rsid w:val="007C4CBD"/>
    <w:rsid w:val="007C74F3"/>
    <w:rsid w:val="007D010C"/>
    <w:rsid w:val="007D0304"/>
    <w:rsid w:val="007D0EA4"/>
    <w:rsid w:val="007D2163"/>
    <w:rsid w:val="007D3AFC"/>
    <w:rsid w:val="007D435D"/>
    <w:rsid w:val="007D43E9"/>
    <w:rsid w:val="007D452F"/>
    <w:rsid w:val="007D46B0"/>
    <w:rsid w:val="007D4BEF"/>
    <w:rsid w:val="007D58BA"/>
    <w:rsid w:val="007D5E15"/>
    <w:rsid w:val="007D5EEE"/>
    <w:rsid w:val="007D6090"/>
    <w:rsid w:val="007D625D"/>
    <w:rsid w:val="007D746F"/>
    <w:rsid w:val="007D76C9"/>
    <w:rsid w:val="007E0929"/>
    <w:rsid w:val="007E0E1A"/>
    <w:rsid w:val="007E10BF"/>
    <w:rsid w:val="007E1162"/>
    <w:rsid w:val="007E27A1"/>
    <w:rsid w:val="007E2F8B"/>
    <w:rsid w:val="007E306D"/>
    <w:rsid w:val="007E3ABD"/>
    <w:rsid w:val="007E4114"/>
    <w:rsid w:val="007E4569"/>
    <w:rsid w:val="007E6F0E"/>
    <w:rsid w:val="007F0580"/>
    <w:rsid w:val="007F0975"/>
    <w:rsid w:val="007F1784"/>
    <w:rsid w:val="007F1898"/>
    <w:rsid w:val="007F4285"/>
    <w:rsid w:val="007F52A9"/>
    <w:rsid w:val="007F563A"/>
    <w:rsid w:val="007F5F36"/>
    <w:rsid w:val="007F68A9"/>
    <w:rsid w:val="007F6BE9"/>
    <w:rsid w:val="007F6DD5"/>
    <w:rsid w:val="00800369"/>
    <w:rsid w:val="00800E7E"/>
    <w:rsid w:val="00801A69"/>
    <w:rsid w:val="00802A5A"/>
    <w:rsid w:val="0080387C"/>
    <w:rsid w:val="008039E0"/>
    <w:rsid w:val="00803CBE"/>
    <w:rsid w:val="00803DC0"/>
    <w:rsid w:val="0080478C"/>
    <w:rsid w:val="00804982"/>
    <w:rsid w:val="00804B02"/>
    <w:rsid w:val="00805617"/>
    <w:rsid w:val="008108FF"/>
    <w:rsid w:val="00811D0F"/>
    <w:rsid w:val="008141E0"/>
    <w:rsid w:val="0081495B"/>
    <w:rsid w:val="00814BD0"/>
    <w:rsid w:val="0081503D"/>
    <w:rsid w:val="008160F1"/>
    <w:rsid w:val="00816380"/>
    <w:rsid w:val="00816769"/>
    <w:rsid w:val="008168EE"/>
    <w:rsid w:val="00816AA4"/>
    <w:rsid w:val="00816E8B"/>
    <w:rsid w:val="00816F2C"/>
    <w:rsid w:val="00817100"/>
    <w:rsid w:val="00817468"/>
    <w:rsid w:val="008176BF"/>
    <w:rsid w:val="00820E7F"/>
    <w:rsid w:val="008226C2"/>
    <w:rsid w:val="008227A4"/>
    <w:rsid w:val="00824B07"/>
    <w:rsid w:val="00826F8F"/>
    <w:rsid w:val="008276A7"/>
    <w:rsid w:val="008307AC"/>
    <w:rsid w:val="00831F69"/>
    <w:rsid w:val="008325AD"/>
    <w:rsid w:val="00833706"/>
    <w:rsid w:val="00833E07"/>
    <w:rsid w:val="008354BD"/>
    <w:rsid w:val="00835B49"/>
    <w:rsid w:val="0083722F"/>
    <w:rsid w:val="008372F8"/>
    <w:rsid w:val="008379C1"/>
    <w:rsid w:val="00837EA8"/>
    <w:rsid w:val="008401A2"/>
    <w:rsid w:val="0084064C"/>
    <w:rsid w:val="008408E0"/>
    <w:rsid w:val="00840EB0"/>
    <w:rsid w:val="00842463"/>
    <w:rsid w:val="00842A04"/>
    <w:rsid w:val="00842CBD"/>
    <w:rsid w:val="00842FEE"/>
    <w:rsid w:val="00843549"/>
    <w:rsid w:val="00843654"/>
    <w:rsid w:val="00847918"/>
    <w:rsid w:val="00850CE4"/>
    <w:rsid w:val="00851B6F"/>
    <w:rsid w:val="0085288C"/>
    <w:rsid w:val="008531C1"/>
    <w:rsid w:val="0085418C"/>
    <w:rsid w:val="00854554"/>
    <w:rsid w:val="00854CE8"/>
    <w:rsid w:val="00854F2C"/>
    <w:rsid w:val="0085554A"/>
    <w:rsid w:val="00855B2A"/>
    <w:rsid w:val="00856F8F"/>
    <w:rsid w:val="00857013"/>
    <w:rsid w:val="00860158"/>
    <w:rsid w:val="00860B3B"/>
    <w:rsid w:val="00863509"/>
    <w:rsid w:val="00864E51"/>
    <w:rsid w:val="008655C6"/>
    <w:rsid w:val="00865CF5"/>
    <w:rsid w:val="00865FA7"/>
    <w:rsid w:val="0086631C"/>
    <w:rsid w:val="00866B4C"/>
    <w:rsid w:val="008718FF"/>
    <w:rsid w:val="00872996"/>
    <w:rsid w:val="008732B1"/>
    <w:rsid w:val="00873927"/>
    <w:rsid w:val="00875CAF"/>
    <w:rsid w:val="00876394"/>
    <w:rsid w:val="00877A91"/>
    <w:rsid w:val="00881B92"/>
    <w:rsid w:val="00881CBC"/>
    <w:rsid w:val="0088251B"/>
    <w:rsid w:val="008826CE"/>
    <w:rsid w:val="00882D80"/>
    <w:rsid w:val="00883AE5"/>
    <w:rsid w:val="00883FEA"/>
    <w:rsid w:val="008847C8"/>
    <w:rsid w:val="008879AC"/>
    <w:rsid w:val="00890803"/>
    <w:rsid w:val="00892458"/>
    <w:rsid w:val="00892D5C"/>
    <w:rsid w:val="00893A70"/>
    <w:rsid w:val="008953CA"/>
    <w:rsid w:val="008966AC"/>
    <w:rsid w:val="008A01C3"/>
    <w:rsid w:val="008A0F9F"/>
    <w:rsid w:val="008A1266"/>
    <w:rsid w:val="008A15A7"/>
    <w:rsid w:val="008A26E6"/>
    <w:rsid w:val="008A432E"/>
    <w:rsid w:val="008A6DE3"/>
    <w:rsid w:val="008A6F08"/>
    <w:rsid w:val="008A751F"/>
    <w:rsid w:val="008A7AF8"/>
    <w:rsid w:val="008A7E05"/>
    <w:rsid w:val="008B00CB"/>
    <w:rsid w:val="008B0B77"/>
    <w:rsid w:val="008B0EC9"/>
    <w:rsid w:val="008B0FE7"/>
    <w:rsid w:val="008B1543"/>
    <w:rsid w:val="008B179D"/>
    <w:rsid w:val="008B1807"/>
    <w:rsid w:val="008B1D3E"/>
    <w:rsid w:val="008B2170"/>
    <w:rsid w:val="008B21F9"/>
    <w:rsid w:val="008B2710"/>
    <w:rsid w:val="008B2AFF"/>
    <w:rsid w:val="008B34CE"/>
    <w:rsid w:val="008B3C64"/>
    <w:rsid w:val="008B4097"/>
    <w:rsid w:val="008B4ABC"/>
    <w:rsid w:val="008B5670"/>
    <w:rsid w:val="008B7758"/>
    <w:rsid w:val="008B7B95"/>
    <w:rsid w:val="008C02F4"/>
    <w:rsid w:val="008C0A88"/>
    <w:rsid w:val="008C0C58"/>
    <w:rsid w:val="008C147C"/>
    <w:rsid w:val="008C1B6B"/>
    <w:rsid w:val="008C4581"/>
    <w:rsid w:val="008C502A"/>
    <w:rsid w:val="008C5123"/>
    <w:rsid w:val="008C722A"/>
    <w:rsid w:val="008C78BA"/>
    <w:rsid w:val="008C7D11"/>
    <w:rsid w:val="008C7E42"/>
    <w:rsid w:val="008D057A"/>
    <w:rsid w:val="008D0C2B"/>
    <w:rsid w:val="008D0EEE"/>
    <w:rsid w:val="008D132F"/>
    <w:rsid w:val="008D223B"/>
    <w:rsid w:val="008D379B"/>
    <w:rsid w:val="008D3EB9"/>
    <w:rsid w:val="008D3F1A"/>
    <w:rsid w:val="008D419C"/>
    <w:rsid w:val="008D4BA0"/>
    <w:rsid w:val="008D5113"/>
    <w:rsid w:val="008D6515"/>
    <w:rsid w:val="008D6DBF"/>
    <w:rsid w:val="008D6E4C"/>
    <w:rsid w:val="008D720F"/>
    <w:rsid w:val="008E07C1"/>
    <w:rsid w:val="008E1F8F"/>
    <w:rsid w:val="008E2DD6"/>
    <w:rsid w:val="008E460F"/>
    <w:rsid w:val="008E46DA"/>
    <w:rsid w:val="008E4D44"/>
    <w:rsid w:val="008E5065"/>
    <w:rsid w:val="008E5DA0"/>
    <w:rsid w:val="008E643B"/>
    <w:rsid w:val="008E7438"/>
    <w:rsid w:val="008F0B4A"/>
    <w:rsid w:val="008F11C3"/>
    <w:rsid w:val="008F192F"/>
    <w:rsid w:val="008F1F13"/>
    <w:rsid w:val="008F3AC8"/>
    <w:rsid w:val="008F3E39"/>
    <w:rsid w:val="008F482C"/>
    <w:rsid w:val="008F5799"/>
    <w:rsid w:val="008F682F"/>
    <w:rsid w:val="008F74DD"/>
    <w:rsid w:val="008F784A"/>
    <w:rsid w:val="009002B4"/>
    <w:rsid w:val="0090031B"/>
    <w:rsid w:val="00900D8F"/>
    <w:rsid w:val="00901240"/>
    <w:rsid w:val="00901BEF"/>
    <w:rsid w:val="00901F5E"/>
    <w:rsid w:val="0090207A"/>
    <w:rsid w:val="00902A5E"/>
    <w:rsid w:val="00902F91"/>
    <w:rsid w:val="009036B3"/>
    <w:rsid w:val="00903738"/>
    <w:rsid w:val="009044A4"/>
    <w:rsid w:val="00905019"/>
    <w:rsid w:val="0090530D"/>
    <w:rsid w:val="00905BCD"/>
    <w:rsid w:val="00906A16"/>
    <w:rsid w:val="0090701B"/>
    <w:rsid w:val="00907D8F"/>
    <w:rsid w:val="00910428"/>
    <w:rsid w:val="00910689"/>
    <w:rsid w:val="0091135A"/>
    <w:rsid w:val="0091182C"/>
    <w:rsid w:val="00912190"/>
    <w:rsid w:val="009122CF"/>
    <w:rsid w:val="00912BE7"/>
    <w:rsid w:val="0091306A"/>
    <w:rsid w:val="00913E15"/>
    <w:rsid w:val="009148B9"/>
    <w:rsid w:val="00915140"/>
    <w:rsid w:val="009151B7"/>
    <w:rsid w:val="00915E9F"/>
    <w:rsid w:val="00916995"/>
    <w:rsid w:val="00916AE5"/>
    <w:rsid w:val="00916DEB"/>
    <w:rsid w:val="009170FC"/>
    <w:rsid w:val="00917F91"/>
    <w:rsid w:val="00920303"/>
    <w:rsid w:val="00920C84"/>
    <w:rsid w:val="00921324"/>
    <w:rsid w:val="009217E4"/>
    <w:rsid w:val="009219F5"/>
    <w:rsid w:val="00921C74"/>
    <w:rsid w:val="0092292F"/>
    <w:rsid w:val="00922ADA"/>
    <w:rsid w:val="00922C5F"/>
    <w:rsid w:val="009232DB"/>
    <w:rsid w:val="00924C45"/>
    <w:rsid w:val="0092514F"/>
    <w:rsid w:val="00925413"/>
    <w:rsid w:val="0092625D"/>
    <w:rsid w:val="0092751C"/>
    <w:rsid w:val="00931955"/>
    <w:rsid w:val="00931B24"/>
    <w:rsid w:val="009321E4"/>
    <w:rsid w:val="009327A6"/>
    <w:rsid w:val="0093310B"/>
    <w:rsid w:val="0093437B"/>
    <w:rsid w:val="00934E5E"/>
    <w:rsid w:val="009355C0"/>
    <w:rsid w:val="00935C9F"/>
    <w:rsid w:val="00935F88"/>
    <w:rsid w:val="009366C1"/>
    <w:rsid w:val="0093675F"/>
    <w:rsid w:val="00940AF2"/>
    <w:rsid w:val="00940E2E"/>
    <w:rsid w:val="009410FF"/>
    <w:rsid w:val="009432D6"/>
    <w:rsid w:val="00943A09"/>
    <w:rsid w:val="009447AB"/>
    <w:rsid w:val="00945361"/>
    <w:rsid w:val="00945634"/>
    <w:rsid w:val="00945D25"/>
    <w:rsid w:val="00945F74"/>
    <w:rsid w:val="00946DE1"/>
    <w:rsid w:val="0095095F"/>
    <w:rsid w:val="00951560"/>
    <w:rsid w:val="00951F5A"/>
    <w:rsid w:val="00952EA1"/>
    <w:rsid w:val="0095378C"/>
    <w:rsid w:val="00953A5E"/>
    <w:rsid w:val="00953F83"/>
    <w:rsid w:val="00956094"/>
    <w:rsid w:val="00956297"/>
    <w:rsid w:val="00956493"/>
    <w:rsid w:val="0095670F"/>
    <w:rsid w:val="00956789"/>
    <w:rsid w:val="00957F60"/>
    <w:rsid w:val="0096024A"/>
    <w:rsid w:val="009613D0"/>
    <w:rsid w:val="00961AD9"/>
    <w:rsid w:val="00961E1A"/>
    <w:rsid w:val="00962282"/>
    <w:rsid w:val="00962D6A"/>
    <w:rsid w:val="009630FE"/>
    <w:rsid w:val="009654CB"/>
    <w:rsid w:val="00966408"/>
    <w:rsid w:val="00966C89"/>
    <w:rsid w:val="00966E60"/>
    <w:rsid w:val="00967FE7"/>
    <w:rsid w:val="0097067A"/>
    <w:rsid w:val="00970738"/>
    <w:rsid w:val="00971404"/>
    <w:rsid w:val="00973200"/>
    <w:rsid w:val="00974DF6"/>
    <w:rsid w:val="00974EC0"/>
    <w:rsid w:val="0097717F"/>
    <w:rsid w:val="00977263"/>
    <w:rsid w:val="00977793"/>
    <w:rsid w:val="009803DC"/>
    <w:rsid w:val="00981567"/>
    <w:rsid w:val="00982D2D"/>
    <w:rsid w:val="009841AF"/>
    <w:rsid w:val="0098437D"/>
    <w:rsid w:val="009847FB"/>
    <w:rsid w:val="00985236"/>
    <w:rsid w:val="00985C6D"/>
    <w:rsid w:val="00985F58"/>
    <w:rsid w:val="0098677B"/>
    <w:rsid w:val="009873CE"/>
    <w:rsid w:val="00991751"/>
    <w:rsid w:val="00991F2A"/>
    <w:rsid w:val="00992340"/>
    <w:rsid w:val="00992525"/>
    <w:rsid w:val="00993141"/>
    <w:rsid w:val="009931AD"/>
    <w:rsid w:val="00993EB2"/>
    <w:rsid w:val="00994068"/>
    <w:rsid w:val="00995275"/>
    <w:rsid w:val="009954E2"/>
    <w:rsid w:val="009958F3"/>
    <w:rsid w:val="0099719E"/>
    <w:rsid w:val="009972A2"/>
    <w:rsid w:val="00997E86"/>
    <w:rsid w:val="009A0583"/>
    <w:rsid w:val="009A0E54"/>
    <w:rsid w:val="009A1067"/>
    <w:rsid w:val="009A1BA5"/>
    <w:rsid w:val="009A2A3A"/>
    <w:rsid w:val="009A2A58"/>
    <w:rsid w:val="009A3156"/>
    <w:rsid w:val="009A35A0"/>
    <w:rsid w:val="009A374E"/>
    <w:rsid w:val="009A3B4D"/>
    <w:rsid w:val="009A4B27"/>
    <w:rsid w:val="009A572B"/>
    <w:rsid w:val="009A590F"/>
    <w:rsid w:val="009B1E81"/>
    <w:rsid w:val="009B3486"/>
    <w:rsid w:val="009B36B5"/>
    <w:rsid w:val="009B4221"/>
    <w:rsid w:val="009B6525"/>
    <w:rsid w:val="009B66D0"/>
    <w:rsid w:val="009B6C8C"/>
    <w:rsid w:val="009C0ADA"/>
    <w:rsid w:val="009C0EB2"/>
    <w:rsid w:val="009C25C7"/>
    <w:rsid w:val="009C2CF3"/>
    <w:rsid w:val="009C2D26"/>
    <w:rsid w:val="009C5B63"/>
    <w:rsid w:val="009C6071"/>
    <w:rsid w:val="009C6BBC"/>
    <w:rsid w:val="009C6F75"/>
    <w:rsid w:val="009C7388"/>
    <w:rsid w:val="009C7F75"/>
    <w:rsid w:val="009D0603"/>
    <w:rsid w:val="009D1A0A"/>
    <w:rsid w:val="009D3C1A"/>
    <w:rsid w:val="009D3FB6"/>
    <w:rsid w:val="009D6249"/>
    <w:rsid w:val="009D64E4"/>
    <w:rsid w:val="009D67BA"/>
    <w:rsid w:val="009D67DE"/>
    <w:rsid w:val="009D6C38"/>
    <w:rsid w:val="009D6D3F"/>
    <w:rsid w:val="009D744B"/>
    <w:rsid w:val="009E05FF"/>
    <w:rsid w:val="009E0E0B"/>
    <w:rsid w:val="009E1531"/>
    <w:rsid w:val="009E194F"/>
    <w:rsid w:val="009E1BD8"/>
    <w:rsid w:val="009E27FB"/>
    <w:rsid w:val="009E321C"/>
    <w:rsid w:val="009E3A2D"/>
    <w:rsid w:val="009E4A1E"/>
    <w:rsid w:val="009E76DE"/>
    <w:rsid w:val="009E776D"/>
    <w:rsid w:val="009E7CC3"/>
    <w:rsid w:val="009F0482"/>
    <w:rsid w:val="009F0652"/>
    <w:rsid w:val="009F0ABE"/>
    <w:rsid w:val="009F1028"/>
    <w:rsid w:val="009F1276"/>
    <w:rsid w:val="009F1641"/>
    <w:rsid w:val="009F175C"/>
    <w:rsid w:val="009F2022"/>
    <w:rsid w:val="009F302F"/>
    <w:rsid w:val="009F3839"/>
    <w:rsid w:val="009F4A3C"/>
    <w:rsid w:val="009F7831"/>
    <w:rsid w:val="009F7A97"/>
    <w:rsid w:val="00A01039"/>
    <w:rsid w:val="00A0104B"/>
    <w:rsid w:val="00A01198"/>
    <w:rsid w:val="00A014BC"/>
    <w:rsid w:val="00A02A4B"/>
    <w:rsid w:val="00A02F5D"/>
    <w:rsid w:val="00A03B56"/>
    <w:rsid w:val="00A0474B"/>
    <w:rsid w:val="00A04AE0"/>
    <w:rsid w:val="00A04C64"/>
    <w:rsid w:val="00A0587E"/>
    <w:rsid w:val="00A074DD"/>
    <w:rsid w:val="00A076C3"/>
    <w:rsid w:val="00A111CE"/>
    <w:rsid w:val="00A11D4C"/>
    <w:rsid w:val="00A12224"/>
    <w:rsid w:val="00A125BE"/>
    <w:rsid w:val="00A12D98"/>
    <w:rsid w:val="00A132C5"/>
    <w:rsid w:val="00A13382"/>
    <w:rsid w:val="00A1391A"/>
    <w:rsid w:val="00A14EF7"/>
    <w:rsid w:val="00A15A2E"/>
    <w:rsid w:val="00A15E5D"/>
    <w:rsid w:val="00A17F4F"/>
    <w:rsid w:val="00A21C55"/>
    <w:rsid w:val="00A22791"/>
    <w:rsid w:val="00A22834"/>
    <w:rsid w:val="00A22C1C"/>
    <w:rsid w:val="00A233F3"/>
    <w:rsid w:val="00A23F58"/>
    <w:rsid w:val="00A250FD"/>
    <w:rsid w:val="00A25985"/>
    <w:rsid w:val="00A273E9"/>
    <w:rsid w:val="00A27497"/>
    <w:rsid w:val="00A276AF"/>
    <w:rsid w:val="00A2786C"/>
    <w:rsid w:val="00A31FBC"/>
    <w:rsid w:val="00A33020"/>
    <w:rsid w:val="00A344B9"/>
    <w:rsid w:val="00A34979"/>
    <w:rsid w:val="00A34A12"/>
    <w:rsid w:val="00A35C23"/>
    <w:rsid w:val="00A35E1B"/>
    <w:rsid w:val="00A3674B"/>
    <w:rsid w:val="00A36D4A"/>
    <w:rsid w:val="00A36E07"/>
    <w:rsid w:val="00A3731B"/>
    <w:rsid w:val="00A375AF"/>
    <w:rsid w:val="00A400BA"/>
    <w:rsid w:val="00A4014E"/>
    <w:rsid w:val="00A4143E"/>
    <w:rsid w:val="00A41670"/>
    <w:rsid w:val="00A41A0D"/>
    <w:rsid w:val="00A42111"/>
    <w:rsid w:val="00A4217A"/>
    <w:rsid w:val="00A434F9"/>
    <w:rsid w:val="00A43B63"/>
    <w:rsid w:val="00A43B80"/>
    <w:rsid w:val="00A43F36"/>
    <w:rsid w:val="00A441FB"/>
    <w:rsid w:val="00A44ED1"/>
    <w:rsid w:val="00A4557F"/>
    <w:rsid w:val="00A4593E"/>
    <w:rsid w:val="00A46D04"/>
    <w:rsid w:val="00A46F8F"/>
    <w:rsid w:val="00A50D65"/>
    <w:rsid w:val="00A527D2"/>
    <w:rsid w:val="00A52C0E"/>
    <w:rsid w:val="00A53FEE"/>
    <w:rsid w:val="00A547CE"/>
    <w:rsid w:val="00A57917"/>
    <w:rsid w:val="00A6099E"/>
    <w:rsid w:val="00A60E1A"/>
    <w:rsid w:val="00A611E6"/>
    <w:rsid w:val="00A6133A"/>
    <w:rsid w:val="00A6154B"/>
    <w:rsid w:val="00A61784"/>
    <w:rsid w:val="00A631F4"/>
    <w:rsid w:val="00A64AF4"/>
    <w:rsid w:val="00A65442"/>
    <w:rsid w:val="00A6554E"/>
    <w:rsid w:val="00A65640"/>
    <w:rsid w:val="00A6585D"/>
    <w:rsid w:val="00A66182"/>
    <w:rsid w:val="00A6645C"/>
    <w:rsid w:val="00A66DF1"/>
    <w:rsid w:val="00A67E0D"/>
    <w:rsid w:val="00A70065"/>
    <w:rsid w:val="00A70108"/>
    <w:rsid w:val="00A70781"/>
    <w:rsid w:val="00A70B29"/>
    <w:rsid w:val="00A70EAB"/>
    <w:rsid w:val="00A71AA4"/>
    <w:rsid w:val="00A7207F"/>
    <w:rsid w:val="00A73650"/>
    <w:rsid w:val="00A73C26"/>
    <w:rsid w:val="00A74483"/>
    <w:rsid w:val="00A74C4B"/>
    <w:rsid w:val="00A74F47"/>
    <w:rsid w:val="00A757A7"/>
    <w:rsid w:val="00A75C0D"/>
    <w:rsid w:val="00A75CE4"/>
    <w:rsid w:val="00A7605D"/>
    <w:rsid w:val="00A7646D"/>
    <w:rsid w:val="00A7693F"/>
    <w:rsid w:val="00A76C8B"/>
    <w:rsid w:val="00A80BF1"/>
    <w:rsid w:val="00A8195C"/>
    <w:rsid w:val="00A82799"/>
    <w:rsid w:val="00A83AD4"/>
    <w:rsid w:val="00A86ACD"/>
    <w:rsid w:val="00A86D78"/>
    <w:rsid w:val="00A8755C"/>
    <w:rsid w:val="00A91637"/>
    <w:rsid w:val="00A9204F"/>
    <w:rsid w:val="00A92944"/>
    <w:rsid w:val="00A92E8E"/>
    <w:rsid w:val="00A933C8"/>
    <w:rsid w:val="00A94554"/>
    <w:rsid w:val="00A94555"/>
    <w:rsid w:val="00A9532F"/>
    <w:rsid w:val="00A9573E"/>
    <w:rsid w:val="00A96A4B"/>
    <w:rsid w:val="00A971BE"/>
    <w:rsid w:val="00AA0834"/>
    <w:rsid w:val="00AA09AC"/>
    <w:rsid w:val="00AA2820"/>
    <w:rsid w:val="00AA2BA0"/>
    <w:rsid w:val="00AA33F0"/>
    <w:rsid w:val="00AA3A15"/>
    <w:rsid w:val="00AA3FAE"/>
    <w:rsid w:val="00AA4512"/>
    <w:rsid w:val="00AA47C0"/>
    <w:rsid w:val="00AA4E9D"/>
    <w:rsid w:val="00AA566A"/>
    <w:rsid w:val="00AA57CA"/>
    <w:rsid w:val="00AA639E"/>
    <w:rsid w:val="00AB2111"/>
    <w:rsid w:val="00AB335D"/>
    <w:rsid w:val="00AB4C08"/>
    <w:rsid w:val="00AB4F4E"/>
    <w:rsid w:val="00AB6A83"/>
    <w:rsid w:val="00AB6B53"/>
    <w:rsid w:val="00AC008E"/>
    <w:rsid w:val="00AC0636"/>
    <w:rsid w:val="00AC0670"/>
    <w:rsid w:val="00AC0AD7"/>
    <w:rsid w:val="00AC18CF"/>
    <w:rsid w:val="00AC1B8C"/>
    <w:rsid w:val="00AC21CB"/>
    <w:rsid w:val="00AC2C1E"/>
    <w:rsid w:val="00AC367D"/>
    <w:rsid w:val="00AC399D"/>
    <w:rsid w:val="00AC484B"/>
    <w:rsid w:val="00AC71D8"/>
    <w:rsid w:val="00AC7BB7"/>
    <w:rsid w:val="00AD1455"/>
    <w:rsid w:val="00AD5C10"/>
    <w:rsid w:val="00AD62A5"/>
    <w:rsid w:val="00AD7131"/>
    <w:rsid w:val="00AE02F2"/>
    <w:rsid w:val="00AE079C"/>
    <w:rsid w:val="00AE120A"/>
    <w:rsid w:val="00AE131E"/>
    <w:rsid w:val="00AE22C4"/>
    <w:rsid w:val="00AE341A"/>
    <w:rsid w:val="00AE4B01"/>
    <w:rsid w:val="00AE4D8C"/>
    <w:rsid w:val="00AE5D84"/>
    <w:rsid w:val="00AE641C"/>
    <w:rsid w:val="00AE6824"/>
    <w:rsid w:val="00AE7F8D"/>
    <w:rsid w:val="00AF0164"/>
    <w:rsid w:val="00AF0991"/>
    <w:rsid w:val="00AF20F9"/>
    <w:rsid w:val="00AF3603"/>
    <w:rsid w:val="00AF3733"/>
    <w:rsid w:val="00AF3D54"/>
    <w:rsid w:val="00AF5BDF"/>
    <w:rsid w:val="00AF7F7D"/>
    <w:rsid w:val="00B00FFF"/>
    <w:rsid w:val="00B02DF6"/>
    <w:rsid w:val="00B033F1"/>
    <w:rsid w:val="00B055B5"/>
    <w:rsid w:val="00B10E39"/>
    <w:rsid w:val="00B11011"/>
    <w:rsid w:val="00B13786"/>
    <w:rsid w:val="00B13B4D"/>
    <w:rsid w:val="00B13CBC"/>
    <w:rsid w:val="00B1540D"/>
    <w:rsid w:val="00B15E1E"/>
    <w:rsid w:val="00B167ED"/>
    <w:rsid w:val="00B173C9"/>
    <w:rsid w:val="00B176F3"/>
    <w:rsid w:val="00B204ED"/>
    <w:rsid w:val="00B20C57"/>
    <w:rsid w:val="00B21227"/>
    <w:rsid w:val="00B214B1"/>
    <w:rsid w:val="00B222B1"/>
    <w:rsid w:val="00B227AB"/>
    <w:rsid w:val="00B233C6"/>
    <w:rsid w:val="00B23E72"/>
    <w:rsid w:val="00B2585F"/>
    <w:rsid w:val="00B259B8"/>
    <w:rsid w:val="00B27313"/>
    <w:rsid w:val="00B27F51"/>
    <w:rsid w:val="00B27F88"/>
    <w:rsid w:val="00B3125F"/>
    <w:rsid w:val="00B31C0F"/>
    <w:rsid w:val="00B32721"/>
    <w:rsid w:val="00B33DCB"/>
    <w:rsid w:val="00B341A4"/>
    <w:rsid w:val="00B348C8"/>
    <w:rsid w:val="00B3582C"/>
    <w:rsid w:val="00B36A3E"/>
    <w:rsid w:val="00B375BB"/>
    <w:rsid w:val="00B376E0"/>
    <w:rsid w:val="00B40AA6"/>
    <w:rsid w:val="00B40D46"/>
    <w:rsid w:val="00B40EAD"/>
    <w:rsid w:val="00B42A63"/>
    <w:rsid w:val="00B42C07"/>
    <w:rsid w:val="00B44219"/>
    <w:rsid w:val="00B446F6"/>
    <w:rsid w:val="00B45485"/>
    <w:rsid w:val="00B46008"/>
    <w:rsid w:val="00B46453"/>
    <w:rsid w:val="00B474A9"/>
    <w:rsid w:val="00B4767F"/>
    <w:rsid w:val="00B50355"/>
    <w:rsid w:val="00B505FE"/>
    <w:rsid w:val="00B50E4E"/>
    <w:rsid w:val="00B5177E"/>
    <w:rsid w:val="00B52873"/>
    <w:rsid w:val="00B53189"/>
    <w:rsid w:val="00B539AF"/>
    <w:rsid w:val="00B554B9"/>
    <w:rsid w:val="00B55803"/>
    <w:rsid w:val="00B558D0"/>
    <w:rsid w:val="00B55E59"/>
    <w:rsid w:val="00B568D8"/>
    <w:rsid w:val="00B57858"/>
    <w:rsid w:val="00B604DF"/>
    <w:rsid w:val="00B607CA"/>
    <w:rsid w:val="00B6243C"/>
    <w:rsid w:val="00B62B35"/>
    <w:rsid w:val="00B62CCB"/>
    <w:rsid w:val="00B63BBD"/>
    <w:rsid w:val="00B64B01"/>
    <w:rsid w:val="00B65456"/>
    <w:rsid w:val="00B65F3C"/>
    <w:rsid w:val="00B66403"/>
    <w:rsid w:val="00B66446"/>
    <w:rsid w:val="00B70DBB"/>
    <w:rsid w:val="00B71939"/>
    <w:rsid w:val="00B72BCA"/>
    <w:rsid w:val="00B72C13"/>
    <w:rsid w:val="00B736AC"/>
    <w:rsid w:val="00B80B87"/>
    <w:rsid w:val="00B815C6"/>
    <w:rsid w:val="00B8222F"/>
    <w:rsid w:val="00B833CE"/>
    <w:rsid w:val="00B837FF"/>
    <w:rsid w:val="00B83D7F"/>
    <w:rsid w:val="00B84170"/>
    <w:rsid w:val="00B846B5"/>
    <w:rsid w:val="00B847DA"/>
    <w:rsid w:val="00B85E19"/>
    <w:rsid w:val="00B865D8"/>
    <w:rsid w:val="00B86CB9"/>
    <w:rsid w:val="00B87C3F"/>
    <w:rsid w:val="00B90642"/>
    <w:rsid w:val="00B91C5D"/>
    <w:rsid w:val="00B948CC"/>
    <w:rsid w:val="00B94B51"/>
    <w:rsid w:val="00B95038"/>
    <w:rsid w:val="00B96245"/>
    <w:rsid w:val="00B9660F"/>
    <w:rsid w:val="00B96EA0"/>
    <w:rsid w:val="00B978C4"/>
    <w:rsid w:val="00B978F5"/>
    <w:rsid w:val="00B97C0A"/>
    <w:rsid w:val="00B97C6F"/>
    <w:rsid w:val="00B97E74"/>
    <w:rsid w:val="00BA1368"/>
    <w:rsid w:val="00BA2C35"/>
    <w:rsid w:val="00BA305A"/>
    <w:rsid w:val="00BA33BD"/>
    <w:rsid w:val="00BA4BC3"/>
    <w:rsid w:val="00BA4C5A"/>
    <w:rsid w:val="00BA53B0"/>
    <w:rsid w:val="00BA65F5"/>
    <w:rsid w:val="00BA66D4"/>
    <w:rsid w:val="00BA67D7"/>
    <w:rsid w:val="00BA71D6"/>
    <w:rsid w:val="00BA7383"/>
    <w:rsid w:val="00BB05AF"/>
    <w:rsid w:val="00BB0A69"/>
    <w:rsid w:val="00BB0B14"/>
    <w:rsid w:val="00BB0D2C"/>
    <w:rsid w:val="00BB33EF"/>
    <w:rsid w:val="00BB364C"/>
    <w:rsid w:val="00BB4043"/>
    <w:rsid w:val="00BB5A25"/>
    <w:rsid w:val="00BB5EAE"/>
    <w:rsid w:val="00BB6FB2"/>
    <w:rsid w:val="00BB7BE8"/>
    <w:rsid w:val="00BB7F25"/>
    <w:rsid w:val="00BC0B0E"/>
    <w:rsid w:val="00BC1DAC"/>
    <w:rsid w:val="00BC240D"/>
    <w:rsid w:val="00BC2A6E"/>
    <w:rsid w:val="00BC3245"/>
    <w:rsid w:val="00BC3F35"/>
    <w:rsid w:val="00BC4255"/>
    <w:rsid w:val="00BC433F"/>
    <w:rsid w:val="00BC58E4"/>
    <w:rsid w:val="00BC74C1"/>
    <w:rsid w:val="00BD0830"/>
    <w:rsid w:val="00BD1CD0"/>
    <w:rsid w:val="00BD2E72"/>
    <w:rsid w:val="00BD36A6"/>
    <w:rsid w:val="00BD4239"/>
    <w:rsid w:val="00BD4CA7"/>
    <w:rsid w:val="00BD4E11"/>
    <w:rsid w:val="00BD4F4E"/>
    <w:rsid w:val="00BD6100"/>
    <w:rsid w:val="00BD69E6"/>
    <w:rsid w:val="00BD6BE9"/>
    <w:rsid w:val="00BD778E"/>
    <w:rsid w:val="00BE0B94"/>
    <w:rsid w:val="00BE0D62"/>
    <w:rsid w:val="00BE153E"/>
    <w:rsid w:val="00BE195C"/>
    <w:rsid w:val="00BE1DAE"/>
    <w:rsid w:val="00BE3A88"/>
    <w:rsid w:val="00BE57A3"/>
    <w:rsid w:val="00BE5DD7"/>
    <w:rsid w:val="00BE6522"/>
    <w:rsid w:val="00BE6731"/>
    <w:rsid w:val="00BE7483"/>
    <w:rsid w:val="00BE74AD"/>
    <w:rsid w:val="00BE790D"/>
    <w:rsid w:val="00BE797D"/>
    <w:rsid w:val="00BE7C4B"/>
    <w:rsid w:val="00BF039F"/>
    <w:rsid w:val="00BF0B06"/>
    <w:rsid w:val="00BF1844"/>
    <w:rsid w:val="00BF2E59"/>
    <w:rsid w:val="00BF35FE"/>
    <w:rsid w:val="00BF3985"/>
    <w:rsid w:val="00BF46A9"/>
    <w:rsid w:val="00BF5278"/>
    <w:rsid w:val="00BF5FBA"/>
    <w:rsid w:val="00BF6A8C"/>
    <w:rsid w:val="00BF6C0A"/>
    <w:rsid w:val="00C003CF"/>
    <w:rsid w:val="00C02318"/>
    <w:rsid w:val="00C054D2"/>
    <w:rsid w:val="00C05AB9"/>
    <w:rsid w:val="00C05D5D"/>
    <w:rsid w:val="00C05F98"/>
    <w:rsid w:val="00C070CE"/>
    <w:rsid w:val="00C07A20"/>
    <w:rsid w:val="00C11C87"/>
    <w:rsid w:val="00C13AC0"/>
    <w:rsid w:val="00C13DE8"/>
    <w:rsid w:val="00C148F1"/>
    <w:rsid w:val="00C149C6"/>
    <w:rsid w:val="00C14EBF"/>
    <w:rsid w:val="00C15EAF"/>
    <w:rsid w:val="00C2001C"/>
    <w:rsid w:val="00C202FB"/>
    <w:rsid w:val="00C20377"/>
    <w:rsid w:val="00C2116B"/>
    <w:rsid w:val="00C21424"/>
    <w:rsid w:val="00C21BD5"/>
    <w:rsid w:val="00C22789"/>
    <w:rsid w:val="00C2381F"/>
    <w:rsid w:val="00C248CD"/>
    <w:rsid w:val="00C24BBA"/>
    <w:rsid w:val="00C25FBA"/>
    <w:rsid w:val="00C2678F"/>
    <w:rsid w:val="00C26865"/>
    <w:rsid w:val="00C27110"/>
    <w:rsid w:val="00C2770F"/>
    <w:rsid w:val="00C30BDC"/>
    <w:rsid w:val="00C330BE"/>
    <w:rsid w:val="00C33945"/>
    <w:rsid w:val="00C33A49"/>
    <w:rsid w:val="00C34BA0"/>
    <w:rsid w:val="00C3569A"/>
    <w:rsid w:val="00C36BCB"/>
    <w:rsid w:val="00C37702"/>
    <w:rsid w:val="00C407ED"/>
    <w:rsid w:val="00C409C8"/>
    <w:rsid w:val="00C440A7"/>
    <w:rsid w:val="00C4450A"/>
    <w:rsid w:val="00C44F9C"/>
    <w:rsid w:val="00C45D93"/>
    <w:rsid w:val="00C4688E"/>
    <w:rsid w:val="00C47107"/>
    <w:rsid w:val="00C47208"/>
    <w:rsid w:val="00C50D1D"/>
    <w:rsid w:val="00C518D9"/>
    <w:rsid w:val="00C521E0"/>
    <w:rsid w:val="00C53D75"/>
    <w:rsid w:val="00C5426C"/>
    <w:rsid w:val="00C55AB9"/>
    <w:rsid w:val="00C5641C"/>
    <w:rsid w:val="00C565FB"/>
    <w:rsid w:val="00C57642"/>
    <w:rsid w:val="00C57DA0"/>
    <w:rsid w:val="00C63464"/>
    <w:rsid w:val="00C634C7"/>
    <w:rsid w:val="00C65B96"/>
    <w:rsid w:val="00C65D19"/>
    <w:rsid w:val="00C65E76"/>
    <w:rsid w:val="00C66880"/>
    <w:rsid w:val="00C6770A"/>
    <w:rsid w:val="00C67A35"/>
    <w:rsid w:val="00C715B7"/>
    <w:rsid w:val="00C72AB4"/>
    <w:rsid w:val="00C72E4D"/>
    <w:rsid w:val="00C73881"/>
    <w:rsid w:val="00C74006"/>
    <w:rsid w:val="00C7443D"/>
    <w:rsid w:val="00C74BB6"/>
    <w:rsid w:val="00C75DF6"/>
    <w:rsid w:val="00C81A8C"/>
    <w:rsid w:val="00C81D9F"/>
    <w:rsid w:val="00C8238B"/>
    <w:rsid w:val="00C82EFB"/>
    <w:rsid w:val="00C837C6"/>
    <w:rsid w:val="00C83C9B"/>
    <w:rsid w:val="00C843E7"/>
    <w:rsid w:val="00C851D2"/>
    <w:rsid w:val="00C85635"/>
    <w:rsid w:val="00C85DDA"/>
    <w:rsid w:val="00C86291"/>
    <w:rsid w:val="00C86B64"/>
    <w:rsid w:val="00C86FBB"/>
    <w:rsid w:val="00C8795B"/>
    <w:rsid w:val="00C87AB1"/>
    <w:rsid w:val="00C907BB"/>
    <w:rsid w:val="00C922D1"/>
    <w:rsid w:val="00C92BC2"/>
    <w:rsid w:val="00C9309F"/>
    <w:rsid w:val="00C935E8"/>
    <w:rsid w:val="00C94184"/>
    <w:rsid w:val="00C953F3"/>
    <w:rsid w:val="00C95B64"/>
    <w:rsid w:val="00C968C5"/>
    <w:rsid w:val="00C96CA0"/>
    <w:rsid w:val="00CA02F8"/>
    <w:rsid w:val="00CA0EFB"/>
    <w:rsid w:val="00CA0FB8"/>
    <w:rsid w:val="00CA1B4E"/>
    <w:rsid w:val="00CA278F"/>
    <w:rsid w:val="00CA2B6D"/>
    <w:rsid w:val="00CA37DA"/>
    <w:rsid w:val="00CA458F"/>
    <w:rsid w:val="00CA5BB2"/>
    <w:rsid w:val="00CA71BF"/>
    <w:rsid w:val="00CB178C"/>
    <w:rsid w:val="00CB295C"/>
    <w:rsid w:val="00CB3082"/>
    <w:rsid w:val="00CB3E8C"/>
    <w:rsid w:val="00CB3F1F"/>
    <w:rsid w:val="00CB4102"/>
    <w:rsid w:val="00CB4657"/>
    <w:rsid w:val="00CB58D6"/>
    <w:rsid w:val="00CB5D2B"/>
    <w:rsid w:val="00CB60CC"/>
    <w:rsid w:val="00CB6296"/>
    <w:rsid w:val="00CC0A30"/>
    <w:rsid w:val="00CC1FB8"/>
    <w:rsid w:val="00CC4089"/>
    <w:rsid w:val="00CC4929"/>
    <w:rsid w:val="00CC4DE5"/>
    <w:rsid w:val="00CC6DFF"/>
    <w:rsid w:val="00CC724C"/>
    <w:rsid w:val="00CC788C"/>
    <w:rsid w:val="00CD0205"/>
    <w:rsid w:val="00CD0CF2"/>
    <w:rsid w:val="00CD1832"/>
    <w:rsid w:val="00CD2B87"/>
    <w:rsid w:val="00CD342F"/>
    <w:rsid w:val="00CD424B"/>
    <w:rsid w:val="00CD4A18"/>
    <w:rsid w:val="00CD50AC"/>
    <w:rsid w:val="00CD5BAE"/>
    <w:rsid w:val="00CD6941"/>
    <w:rsid w:val="00CD6EC9"/>
    <w:rsid w:val="00CE0E1C"/>
    <w:rsid w:val="00CE0E5D"/>
    <w:rsid w:val="00CE3F22"/>
    <w:rsid w:val="00CE4076"/>
    <w:rsid w:val="00CE4AC0"/>
    <w:rsid w:val="00CE509B"/>
    <w:rsid w:val="00CE629E"/>
    <w:rsid w:val="00CE64B7"/>
    <w:rsid w:val="00CE6A10"/>
    <w:rsid w:val="00CE72D8"/>
    <w:rsid w:val="00CE75AD"/>
    <w:rsid w:val="00CE78E9"/>
    <w:rsid w:val="00CF209C"/>
    <w:rsid w:val="00CF22F9"/>
    <w:rsid w:val="00CF2F04"/>
    <w:rsid w:val="00CF3A0A"/>
    <w:rsid w:val="00CF4ED7"/>
    <w:rsid w:val="00CF5D04"/>
    <w:rsid w:val="00CF70E7"/>
    <w:rsid w:val="00D01606"/>
    <w:rsid w:val="00D03038"/>
    <w:rsid w:val="00D035E2"/>
    <w:rsid w:val="00D039CF"/>
    <w:rsid w:val="00D03E9D"/>
    <w:rsid w:val="00D04931"/>
    <w:rsid w:val="00D049B0"/>
    <w:rsid w:val="00D05169"/>
    <w:rsid w:val="00D0606E"/>
    <w:rsid w:val="00D06B20"/>
    <w:rsid w:val="00D07268"/>
    <w:rsid w:val="00D11C8D"/>
    <w:rsid w:val="00D125E7"/>
    <w:rsid w:val="00D12627"/>
    <w:rsid w:val="00D12CD5"/>
    <w:rsid w:val="00D12F5B"/>
    <w:rsid w:val="00D133B1"/>
    <w:rsid w:val="00D13C08"/>
    <w:rsid w:val="00D15800"/>
    <w:rsid w:val="00D1616C"/>
    <w:rsid w:val="00D16231"/>
    <w:rsid w:val="00D17555"/>
    <w:rsid w:val="00D20061"/>
    <w:rsid w:val="00D209BB"/>
    <w:rsid w:val="00D20CB6"/>
    <w:rsid w:val="00D22FBB"/>
    <w:rsid w:val="00D24605"/>
    <w:rsid w:val="00D25FE6"/>
    <w:rsid w:val="00D271A6"/>
    <w:rsid w:val="00D30986"/>
    <w:rsid w:val="00D314FB"/>
    <w:rsid w:val="00D31671"/>
    <w:rsid w:val="00D316D9"/>
    <w:rsid w:val="00D31B98"/>
    <w:rsid w:val="00D32485"/>
    <w:rsid w:val="00D325CA"/>
    <w:rsid w:val="00D328B9"/>
    <w:rsid w:val="00D33CC5"/>
    <w:rsid w:val="00D3463B"/>
    <w:rsid w:val="00D34D2F"/>
    <w:rsid w:val="00D34E16"/>
    <w:rsid w:val="00D3524D"/>
    <w:rsid w:val="00D3527D"/>
    <w:rsid w:val="00D3562A"/>
    <w:rsid w:val="00D35CA5"/>
    <w:rsid w:val="00D35E41"/>
    <w:rsid w:val="00D369B6"/>
    <w:rsid w:val="00D371D1"/>
    <w:rsid w:val="00D40958"/>
    <w:rsid w:val="00D40FFB"/>
    <w:rsid w:val="00D425D7"/>
    <w:rsid w:val="00D42F5E"/>
    <w:rsid w:val="00D43464"/>
    <w:rsid w:val="00D43E7B"/>
    <w:rsid w:val="00D4453D"/>
    <w:rsid w:val="00D4617A"/>
    <w:rsid w:val="00D461DE"/>
    <w:rsid w:val="00D467EF"/>
    <w:rsid w:val="00D46957"/>
    <w:rsid w:val="00D5046F"/>
    <w:rsid w:val="00D505BD"/>
    <w:rsid w:val="00D522E0"/>
    <w:rsid w:val="00D52351"/>
    <w:rsid w:val="00D5279E"/>
    <w:rsid w:val="00D536E3"/>
    <w:rsid w:val="00D55158"/>
    <w:rsid w:val="00D557FC"/>
    <w:rsid w:val="00D566E9"/>
    <w:rsid w:val="00D5728A"/>
    <w:rsid w:val="00D57EFF"/>
    <w:rsid w:val="00D60284"/>
    <w:rsid w:val="00D60402"/>
    <w:rsid w:val="00D60F33"/>
    <w:rsid w:val="00D615C3"/>
    <w:rsid w:val="00D619D6"/>
    <w:rsid w:val="00D620BC"/>
    <w:rsid w:val="00D6441D"/>
    <w:rsid w:val="00D64CCD"/>
    <w:rsid w:val="00D64DA6"/>
    <w:rsid w:val="00D64FCE"/>
    <w:rsid w:val="00D6530F"/>
    <w:rsid w:val="00D663D0"/>
    <w:rsid w:val="00D6642E"/>
    <w:rsid w:val="00D6720C"/>
    <w:rsid w:val="00D67B3B"/>
    <w:rsid w:val="00D67F33"/>
    <w:rsid w:val="00D67F79"/>
    <w:rsid w:val="00D7039A"/>
    <w:rsid w:val="00D715AD"/>
    <w:rsid w:val="00D71D02"/>
    <w:rsid w:val="00D7225A"/>
    <w:rsid w:val="00D72FB7"/>
    <w:rsid w:val="00D73075"/>
    <w:rsid w:val="00D73E64"/>
    <w:rsid w:val="00D7400F"/>
    <w:rsid w:val="00D7563A"/>
    <w:rsid w:val="00D75710"/>
    <w:rsid w:val="00D76544"/>
    <w:rsid w:val="00D7716B"/>
    <w:rsid w:val="00D775EF"/>
    <w:rsid w:val="00D77CA2"/>
    <w:rsid w:val="00D8006C"/>
    <w:rsid w:val="00D80C96"/>
    <w:rsid w:val="00D811CF"/>
    <w:rsid w:val="00D8137D"/>
    <w:rsid w:val="00D81AF7"/>
    <w:rsid w:val="00D81F7E"/>
    <w:rsid w:val="00D82C20"/>
    <w:rsid w:val="00D84D27"/>
    <w:rsid w:val="00D8543D"/>
    <w:rsid w:val="00D86D95"/>
    <w:rsid w:val="00D87937"/>
    <w:rsid w:val="00D87980"/>
    <w:rsid w:val="00D90829"/>
    <w:rsid w:val="00D92171"/>
    <w:rsid w:val="00D92A64"/>
    <w:rsid w:val="00D93CC6"/>
    <w:rsid w:val="00D957C6"/>
    <w:rsid w:val="00D969E2"/>
    <w:rsid w:val="00D971BD"/>
    <w:rsid w:val="00DA1BB5"/>
    <w:rsid w:val="00DA2C76"/>
    <w:rsid w:val="00DA2FD2"/>
    <w:rsid w:val="00DA35A8"/>
    <w:rsid w:val="00DA3F6F"/>
    <w:rsid w:val="00DA3FB5"/>
    <w:rsid w:val="00DA73A3"/>
    <w:rsid w:val="00DA75BC"/>
    <w:rsid w:val="00DA7D02"/>
    <w:rsid w:val="00DA7EE6"/>
    <w:rsid w:val="00DB0273"/>
    <w:rsid w:val="00DB0C8F"/>
    <w:rsid w:val="00DB40EF"/>
    <w:rsid w:val="00DB4147"/>
    <w:rsid w:val="00DB4E2D"/>
    <w:rsid w:val="00DB5857"/>
    <w:rsid w:val="00DB63C9"/>
    <w:rsid w:val="00DB6C96"/>
    <w:rsid w:val="00DB7E48"/>
    <w:rsid w:val="00DC2FC0"/>
    <w:rsid w:val="00DC3279"/>
    <w:rsid w:val="00DC4280"/>
    <w:rsid w:val="00DC42C8"/>
    <w:rsid w:val="00DC5802"/>
    <w:rsid w:val="00DC5841"/>
    <w:rsid w:val="00DD1D0D"/>
    <w:rsid w:val="00DD1E04"/>
    <w:rsid w:val="00DD277F"/>
    <w:rsid w:val="00DD2814"/>
    <w:rsid w:val="00DD31B8"/>
    <w:rsid w:val="00DD3394"/>
    <w:rsid w:val="00DD353F"/>
    <w:rsid w:val="00DD5A23"/>
    <w:rsid w:val="00DD6126"/>
    <w:rsid w:val="00DD63F6"/>
    <w:rsid w:val="00DD6652"/>
    <w:rsid w:val="00DD6AE2"/>
    <w:rsid w:val="00DD789E"/>
    <w:rsid w:val="00DD79F1"/>
    <w:rsid w:val="00DE0117"/>
    <w:rsid w:val="00DE03A5"/>
    <w:rsid w:val="00DE1EDC"/>
    <w:rsid w:val="00DE40B9"/>
    <w:rsid w:val="00DE459B"/>
    <w:rsid w:val="00DE4BEA"/>
    <w:rsid w:val="00DE4ECC"/>
    <w:rsid w:val="00DE5108"/>
    <w:rsid w:val="00DE58BC"/>
    <w:rsid w:val="00DE5DA9"/>
    <w:rsid w:val="00DE6306"/>
    <w:rsid w:val="00DE68DD"/>
    <w:rsid w:val="00DE715F"/>
    <w:rsid w:val="00DE71F0"/>
    <w:rsid w:val="00DE724B"/>
    <w:rsid w:val="00DE7B6B"/>
    <w:rsid w:val="00DF1D0F"/>
    <w:rsid w:val="00DF1EC1"/>
    <w:rsid w:val="00DF2385"/>
    <w:rsid w:val="00DF2FA4"/>
    <w:rsid w:val="00DF3768"/>
    <w:rsid w:val="00DF3ECE"/>
    <w:rsid w:val="00DF48AE"/>
    <w:rsid w:val="00DF4C51"/>
    <w:rsid w:val="00DF4DC9"/>
    <w:rsid w:val="00DF5003"/>
    <w:rsid w:val="00DF51F3"/>
    <w:rsid w:val="00DF6110"/>
    <w:rsid w:val="00DF670C"/>
    <w:rsid w:val="00E009B0"/>
    <w:rsid w:val="00E00B48"/>
    <w:rsid w:val="00E00E82"/>
    <w:rsid w:val="00E01A23"/>
    <w:rsid w:val="00E022A3"/>
    <w:rsid w:val="00E02316"/>
    <w:rsid w:val="00E029FF"/>
    <w:rsid w:val="00E02C25"/>
    <w:rsid w:val="00E03615"/>
    <w:rsid w:val="00E03CF4"/>
    <w:rsid w:val="00E04315"/>
    <w:rsid w:val="00E044BF"/>
    <w:rsid w:val="00E04EEF"/>
    <w:rsid w:val="00E06BDC"/>
    <w:rsid w:val="00E06FB0"/>
    <w:rsid w:val="00E0765E"/>
    <w:rsid w:val="00E07DD7"/>
    <w:rsid w:val="00E1017C"/>
    <w:rsid w:val="00E10500"/>
    <w:rsid w:val="00E1058A"/>
    <w:rsid w:val="00E11184"/>
    <w:rsid w:val="00E11B27"/>
    <w:rsid w:val="00E12475"/>
    <w:rsid w:val="00E12A6F"/>
    <w:rsid w:val="00E13E7F"/>
    <w:rsid w:val="00E16123"/>
    <w:rsid w:val="00E17213"/>
    <w:rsid w:val="00E17304"/>
    <w:rsid w:val="00E17668"/>
    <w:rsid w:val="00E2010E"/>
    <w:rsid w:val="00E21665"/>
    <w:rsid w:val="00E216DB"/>
    <w:rsid w:val="00E226C4"/>
    <w:rsid w:val="00E2282F"/>
    <w:rsid w:val="00E22973"/>
    <w:rsid w:val="00E22D65"/>
    <w:rsid w:val="00E24558"/>
    <w:rsid w:val="00E24C6F"/>
    <w:rsid w:val="00E25786"/>
    <w:rsid w:val="00E261BC"/>
    <w:rsid w:val="00E3247F"/>
    <w:rsid w:val="00E32E6E"/>
    <w:rsid w:val="00E34CEF"/>
    <w:rsid w:val="00E34F91"/>
    <w:rsid w:val="00E36206"/>
    <w:rsid w:val="00E3688A"/>
    <w:rsid w:val="00E370BC"/>
    <w:rsid w:val="00E40678"/>
    <w:rsid w:val="00E409A0"/>
    <w:rsid w:val="00E41C39"/>
    <w:rsid w:val="00E42E63"/>
    <w:rsid w:val="00E42FE0"/>
    <w:rsid w:val="00E4342E"/>
    <w:rsid w:val="00E43934"/>
    <w:rsid w:val="00E43E4B"/>
    <w:rsid w:val="00E4554F"/>
    <w:rsid w:val="00E45B34"/>
    <w:rsid w:val="00E47711"/>
    <w:rsid w:val="00E47D01"/>
    <w:rsid w:val="00E47D5F"/>
    <w:rsid w:val="00E500CB"/>
    <w:rsid w:val="00E50252"/>
    <w:rsid w:val="00E51C6E"/>
    <w:rsid w:val="00E520BA"/>
    <w:rsid w:val="00E524A1"/>
    <w:rsid w:val="00E5365C"/>
    <w:rsid w:val="00E53B84"/>
    <w:rsid w:val="00E56D0F"/>
    <w:rsid w:val="00E6010D"/>
    <w:rsid w:val="00E6185C"/>
    <w:rsid w:val="00E6223A"/>
    <w:rsid w:val="00E626F2"/>
    <w:rsid w:val="00E63FF3"/>
    <w:rsid w:val="00E646B3"/>
    <w:rsid w:val="00E64EC3"/>
    <w:rsid w:val="00E65047"/>
    <w:rsid w:val="00E6576E"/>
    <w:rsid w:val="00E65C56"/>
    <w:rsid w:val="00E660A5"/>
    <w:rsid w:val="00E67C7C"/>
    <w:rsid w:val="00E70311"/>
    <w:rsid w:val="00E70406"/>
    <w:rsid w:val="00E70C4A"/>
    <w:rsid w:val="00E710C9"/>
    <w:rsid w:val="00E71343"/>
    <w:rsid w:val="00E72144"/>
    <w:rsid w:val="00E75197"/>
    <w:rsid w:val="00E75357"/>
    <w:rsid w:val="00E75783"/>
    <w:rsid w:val="00E75E45"/>
    <w:rsid w:val="00E7660B"/>
    <w:rsid w:val="00E77472"/>
    <w:rsid w:val="00E77B1F"/>
    <w:rsid w:val="00E8021C"/>
    <w:rsid w:val="00E80FA4"/>
    <w:rsid w:val="00E8172C"/>
    <w:rsid w:val="00E81971"/>
    <w:rsid w:val="00E8204A"/>
    <w:rsid w:val="00E823A1"/>
    <w:rsid w:val="00E827D2"/>
    <w:rsid w:val="00E82C9C"/>
    <w:rsid w:val="00E8365F"/>
    <w:rsid w:val="00E83967"/>
    <w:rsid w:val="00E83DA7"/>
    <w:rsid w:val="00E86D2B"/>
    <w:rsid w:val="00E87508"/>
    <w:rsid w:val="00E87BBE"/>
    <w:rsid w:val="00E924FD"/>
    <w:rsid w:val="00E92B69"/>
    <w:rsid w:val="00E93014"/>
    <w:rsid w:val="00E9351F"/>
    <w:rsid w:val="00E93F57"/>
    <w:rsid w:val="00E94E72"/>
    <w:rsid w:val="00E95E39"/>
    <w:rsid w:val="00E96311"/>
    <w:rsid w:val="00E96578"/>
    <w:rsid w:val="00E966D7"/>
    <w:rsid w:val="00E96C29"/>
    <w:rsid w:val="00E97A24"/>
    <w:rsid w:val="00E97EF7"/>
    <w:rsid w:val="00EA028B"/>
    <w:rsid w:val="00EA02B7"/>
    <w:rsid w:val="00EA2829"/>
    <w:rsid w:val="00EA2E99"/>
    <w:rsid w:val="00EA3038"/>
    <w:rsid w:val="00EA37B6"/>
    <w:rsid w:val="00EA4916"/>
    <w:rsid w:val="00EA4C35"/>
    <w:rsid w:val="00EA7860"/>
    <w:rsid w:val="00EB02D3"/>
    <w:rsid w:val="00EB3386"/>
    <w:rsid w:val="00EB390F"/>
    <w:rsid w:val="00EB3DF4"/>
    <w:rsid w:val="00EB413C"/>
    <w:rsid w:val="00EB6677"/>
    <w:rsid w:val="00EB6F68"/>
    <w:rsid w:val="00EB7B89"/>
    <w:rsid w:val="00EB7D3D"/>
    <w:rsid w:val="00EC157E"/>
    <w:rsid w:val="00EC2836"/>
    <w:rsid w:val="00EC2FC6"/>
    <w:rsid w:val="00EC4A80"/>
    <w:rsid w:val="00EC55E0"/>
    <w:rsid w:val="00EC6112"/>
    <w:rsid w:val="00EC785D"/>
    <w:rsid w:val="00EC7876"/>
    <w:rsid w:val="00ED0212"/>
    <w:rsid w:val="00ED0472"/>
    <w:rsid w:val="00ED1CE6"/>
    <w:rsid w:val="00ED2344"/>
    <w:rsid w:val="00ED2E02"/>
    <w:rsid w:val="00ED3959"/>
    <w:rsid w:val="00ED3B46"/>
    <w:rsid w:val="00ED4D2C"/>
    <w:rsid w:val="00ED7476"/>
    <w:rsid w:val="00ED7C56"/>
    <w:rsid w:val="00ED7D7B"/>
    <w:rsid w:val="00EE1AB9"/>
    <w:rsid w:val="00EE1C21"/>
    <w:rsid w:val="00EE3073"/>
    <w:rsid w:val="00EE394E"/>
    <w:rsid w:val="00EE4128"/>
    <w:rsid w:val="00EE44D2"/>
    <w:rsid w:val="00EE45CC"/>
    <w:rsid w:val="00EE4FF8"/>
    <w:rsid w:val="00EE64AC"/>
    <w:rsid w:val="00EE6A42"/>
    <w:rsid w:val="00EE7289"/>
    <w:rsid w:val="00EE7440"/>
    <w:rsid w:val="00EE778C"/>
    <w:rsid w:val="00EF2D9E"/>
    <w:rsid w:val="00EF30AE"/>
    <w:rsid w:val="00EF53E7"/>
    <w:rsid w:val="00EF7FF6"/>
    <w:rsid w:val="00F00009"/>
    <w:rsid w:val="00F01B8E"/>
    <w:rsid w:val="00F023C2"/>
    <w:rsid w:val="00F02A9A"/>
    <w:rsid w:val="00F03970"/>
    <w:rsid w:val="00F03C6C"/>
    <w:rsid w:val="00F0439A"/>
    <w:rsid w:val="00F04A0B"/>
    <w:rsid w:val="00F0661C"/>
    <w:rsid w:val="00F07574"/>
    <w:rsid w:val="00F10357"/>
    <w:rsid w:val="00F13127"/>
    <w:rsid w:val="00F1351B"/>
    <w:rsid w:val="00F14808"/>
    <w:rsid w:val="00F14FBE"/>
    <w:rsid w:val="00F15197"/>
    <w:rsid w:val="00F1553F"/>
    <w:rsid w:val="00F15576"/>
    <w:rsid w:val="00F1576C"/>
    <w:rsid w:val="00F16A7B"/>
    <w:rsid w:val="00F16B32"/>
    <w:rsid w:val="00F17A14"/>
    <w:rsid w:val="00F2008D"/>
    <w:rsid w:val="00F22B9A"/>
    <w:rsid w:val="00F2336C"/>
    <w:rsid w:val="00F23C48"/>
    <w:rsid w:val="00F2526C"/>
    <w:rsid w:val="00F261B6"/>
    <w:rsid w:val="00F26C21"/>
    <w:rsid w:val="00F27B91"/>
    <w:rsid w:val="00F30A15"/>
    <w:rsid w:val="00F3186F"/>
    <w:rsid w:val="00F31B5C"/>
    <w:rsid w:val="00F31DDC"/>
    <w:rsid w:val="00F33007"/>
    <w:rsid w:val="00F33F31"/>
    <w:rsid w:val="00F34AC4"/>
    <w:rsid w:val="00F35021"/>
    <w:rsid w:val="00F3510A"/>
    <w:rsid w:val="00F37C52"/>
    <w:rsid w:val="00F40536"/>
    <w:rsid w:val="00F41479"/>
    <w:rsid w:val="00F41E21"/>
    <w:rsid w:val="00F41FE9"/>
    <w:rsid w:val="00F424B3"/>
    <w:rsid w:val="00F42554"/>
    <w:rsid w:val="00F43062"/>
    <w:rsid w:val="00F4364A"/>
    <w:rsid w:val="00F4469E"/>
    <w:rsid w:val="00F44841"/>
    <w:rsid w:val="00F4577F"/>
    <w:rsid w:val="00F46B6D"/>
    <w:rsid w:val="00F472CE"/>
    <w:rsid w:val="00F514DD"/>
    <w:rsid w:val="00F529D4"/>
    <w:rsid w:val="00F52E26"/>
    <w:rsid w:val="00F52FA0"/>
    <w:rsid w:val="00F5307F"/>
    <w:rsid w:val="00F537A4"/>
    <w:rsid w:val="00F54517"/>
    <w:rsid w:val="00F56A37"/>
    <w:rsid w:val="00F56DE1"/>
    <w:rsid w:val="00F5727C"/>
    <w:rsid w:val="00F60F30"/>
    <w:rsid w:val="00F61F08"/>
    <w:rsid w:val="00F62547"/>
    <w:rsid w:val="00F62F19"/>
    <w:rsid w:val="00F631DB"/>
    <w:rsid w:val="00F6353C"/>
    <w:rsid w:val="00F64069"/>
    <w:rsid w:val="00F646B8"/>
    <w:rsid w:val="00F6560D"/>
    <w:rsid w:val="00F65853"/>
    <w:rsid w:val="00F65B71"/>
    <w:rsid w:val="00F65F57"/>
    <w:rsid w:val="00F67791"/>
    <w:rsid w:val="00F705B3"/>
    <w:rsid w:val="00F709D7"/>
    <w:rsid w:val="00F71BFE"/>
    <w:rsid w:val="00F72088"/>
    <w:rsid w:val="00F725C6"/>
    <w:rsid w:val="00F74222"/>
    <w:rsid w:val="00F751E3"/>
    <w:rsid w:val="00F75CBF"/>
    <w:rsid w:val="00F767AF"/>
    <w:rsid w:val="00F80B6D"/>
    <w:rsid w:val="00F8287D"/>
    <w:rsid w:val="00F830AB"/>
    <w:rsid w:val="00F83966"/>
    <w:rsid w:val="00F855D0"/>
    <w:rsid w:val="00F85EE3"/>
    <w:rsid w:val="00F863C6"/>
    <w:rsid w:val="00F870A9"/>
    <w:rsid w:val="00F87B90"/>
    <w:rsid w:val="00F87EC7"/>
    <w:rsid w:val="00F91CA5"/>
    <w:rsid w:val="00F92DB6"/>
    <w:rsid w:val="00F92FF1"/>
    <w:rsid w:val="00F931A6"/>
    <w:rsid w:val="00F93B53"/>
    <w:rsid w:val="00F93F27"/>
    <w:rsid w:val="00F94C89"/>
    <w:rsid w:val="00F95839"/>
    <w:rsid w:val="00F95AF7"/>
    <w:rsid w:val="00F96DCD"/>
    <w:rsid w:val="00FA016D"/>
    <w:rsid w:val="00FA2370"/>
    <w:rsid w:val="00FA23C1"/>
    <w:rsid w:val="00FA2DDD"/>
    <w:rsid w:val="00FA3451"/>
    <w:rsid w:val="00FA3915"/>
    <w:rsid w:val="00FA3B84"/>
    <w:rsid w:val="00FA42E5"/>
    <w:rsid w:val="00FA4972"/>
    <w:rsid w:val="00FA49CB"/>
    <w:rsid w:val="00FA4F62"/>
    <w:rsid w:val="00FA53D8"/>
    <w:rsid w:val="00FA5609"/>
    <w:rsid w:val="00FA5629"/>
    <w:rsid w:val="00FA5C64"/>
    <w:rsid w:val="00FA669F"/>
    <w:rsid w:val="00FA70BA"/>
    <w:rsid w:val="00FA7164"/>
    <w:rsid w:val="00FB036F"/>
    <w:rsid w:val="00FB0C33"/>
    <w:rsid w:val="00FB0E0C"/>
    <w:rsid w:val="00FB0FF7"/>
    <w:rsid w:val="00FB1531"/>
    <w:rsid w:val="00FB2A92"/>
    <w:rsid w:val="00FB2F90"/>
    <w:rsid w:val="00FB304D"/>
    <w:rsid w:val="00FB3746"/>
    <w:rsid w:val="00FB3B6F"/>
    <w:rsid w:val="00FB4C2D"/>
    <w:rsid w:val="00FB51DE"/>
    <w:rsid w:val="00FB5330"/>
    <w:rsid w:val="00FB6B7C"/>
    <w:rsid w:val="00FB7666"/>
    <w:rsid w:val="00FC1746"/>
    <w:rsid w:val="00FC1AAE"/>
    <w:rsid w:val="00FC23B2"/>
    <w:rsid w:val="00FC2D2E"/>
    <w:rsid w:val="00FC3E52"/>
    <w:rsid w:val="00FC55DC"/>
    <w:rsid w:val="00FC6063"/>
    <w:rsid w:val="00FC615A"/>
    <w:rsid w:val="00FC6335"/>
    <w:rsid w:val="00FC7C38"/>
    <w:rsid w:val="00FD1AF5"/>
    <w:rsid w:val="00FD1BF1"/>
    <w:rsid w:val="00FD1F52"/>
    <w:rsid w:val="00FD2826"/>
    <w:rsid w:val="00FD3805"/>
    <w:rsid w:val="00FD3809"/>
    <w:rsid w:val="00FD38BC"/>
    <w:rsid w:val="00FD3927"/>
    <w:rsid w:val="00FD43D6"/>
    <w:rsid w:val="00FD4EC0"/>
    <w:rsid w:val="00FD4FC2"/>
    <w:rsid w:val="00FD6017"/>
    <w:rsid w:val="00FD71C0"/>
    <w:rsid w:val="00FD72E0"/>
    <w:rsid w:val="00FE0105"/>
    <w:rsid w:val="00FE1E42"/>
    <w:rsid w:val="00FE4257"/>
    <w:rsid w:val="00FE4B5B"/>
    <w:rsid w:val="00FE4CEA"/>
    <w:rsid w:val="00FE4E12"/>
    <w:rsid w:val="00FE5CA8"/>
    <w:rsid w:val="00FE68C9"/>
    <w:rsid w:val="00FE7087"/>
    <w:rsid w:val="00FF1AA0"/>
    <w:rsid w:val="00FF2EEA"/>
    <w:rsid w:val="00FF3045"/>
    <w:rsid w:val="00FF4674"/>
    <w:rsid w:val="00FF4830"/>
    <w:rsid w:val="00FF5072"/>
    <w:rsid w:val="00FF571B"/>
    <w:rsid w:val="00FF5A2B"/>
    <w:rsid w:val="00FF601D"/>
    <w:rsid w:val="00FF62DA"/>
    <w:rsid w:val="00FF652B"/>
    <w:rsid w:val="00FF751A"/>
    <w:rsid w:val="00FF78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08B8F0"/>
  <w15:chartTrackingRefBased/>
  <w15:docId w15:val="{A566DDC2-4F2A-45B7-AE41-F2F067029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uiPriority="35"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B94"/>
    <w:pPr>
      <w:widowControl w:val="0"/>
      <w:suppressAutoHyphens/>
      <w:autoSpaceDE w:val="0"/>
    </w:pPr>
    <w:rPr>
      <w:sz w:val="24"/>
      <w:szCs w:val="24"/>
      <w:lang w:eastAsia="ar-SA"/>
    </w:rPr>
  </w:style>
  <w:style w:type="paragraph" w:styleId="Heading1">
    <w:name w:val="heading 1"/>
    <w:basedOn w:val="Normal"/>
    <w:next w:val="Normal"/>
    <w:link w:val="Heading1Char"/>
    <w:uiPriority w:val="9"/>
    <w:qFormat/>
    <w:pPr>
      <w:outlineLvl w:val="0"/>
    </w:pPr>
    <w:rPr>
      <w:lang w:val="x-none"/>
    </w:rPr>
  </w:style>
  <w:style w:type="paragraph" w:styleId="Heading2">
    <w:name w:val="heading 2"/>
    <w:basedOn w:val="Normal"/>
    <w:next w:val="Normal"/>
    <w:link w:val="Heading2Char"/>
    <w:uiPriority w:val="9"/>
    <w:qFormat/>
    <w:pPr>
      <w:outlineLvl w:val="1"/>
    </w:pPr>
    <w:rPr>
      <w:lang w:val="x-none"/>
    </w:rPr>
  </w:style>
  <w:style w:type="paragraph" w:styleId="Heading3">
    <w:name w:val="heading 3"/>
    <w:basedOn w:val="Normal"/>
    <w:next w:val="Normal"/>
    <w:link w:val="Heading3Char"/>
    <w:uiPriority w:val="9"/>
    <w:qFormat/>
    <w:pPr>
      <w:outlineLvl w:val="2"/>
    </w:pPr>
    <w:rPr>
      <w:lang w:val="x-none"/>
    </w:rPr>
  </w:style>
  <w:style w:type="paragraph" w:styleId="Heading4">
    <w:name w:val="heading 4"/>
    <w:basedOn w:val="Normal"/>
    <w:next w:val="Normal"/>
    <w:link w:val="Heading4Char"/>
    <w:uiPriority w:val="9"/>
    <w:qFormat/>
    <w:pPr>
      <w:outlineLvl w:val="3"/>
    </w:pPr>
    <w:rPr>
      <w:lang w:val="x-none"/>
    </w:rPr>
  </w:style>
  <w:style w:type="paragraph" w:styleId="Heading5">
    <w:name w:val="heading 5"/>
    <w:basedOn w:val="Normal"/>
    <w:next w:val="Normal"/>
    <w:link w:val="Heading5Char"/>
    <w:uiPriority w:val="9"/>
    <w:qFormat/>
    <w:pPr>
      <w:outlineLvl w:val="4"/>
    </w:pPr>
    <w:rPr>
      <w:lang w:val="x-none"/>
    </w:rPr>
  </w:style>
  <w:style w:type="paragraph" w:styleId="Heading6">
    <w:name w:val="heading 6"/>
    <w:basedOn w:val="Normal"/>
    <w:next w:val="Normal"/>
    <w:link w:val="Heading6Char"/>
    <w:uiPriority w:val="9"/>
    <w:qFormat/>
    <w:pPr>
      <w:outlineLvl w:val="5"/>
    </w:pPr>
    <w:rPr>
      <w:lang w:val="x-none"/>
    </w:rPr>
  </w:style>
  <w:style w:type="paragraph" w:styleId="Heading7">
    <w:name w:val="heading 7"/>
    <w:basedOn w:val="Normal"/>
    <w:next w:val="Normal"/>
    <w:link w:val="Heading7Char"/>
    <w:uiPriority w:val="9"/>
    <w:qFormat/>
    <w:pPr>
      <w:keepNext/>
      <w:tabs>
        <w:tab w:val="left" w:pos="360"/>
        <w:tab w:val="left" w:pos="720"/>
        <w:tab w:val="left" w:pos="2232"/>
        <w:tab w:val="left" w:pos="2952"/>
        <w:tab w:val="left" w:pos="3672"/>
        <w:tab w:val="left" w:pos="4104"/>
        <w:tab w:val="left" w:pos="4392"/>
        <w:tab w:val="left" w:pos="5112"/>
        <w:tab w:val="left" w:pos="5832"/>
        <w:tab w:val="left" w:pos="6552"/>
        <w:tab w:val="left" w:pos="7272"/>
      </w:tabs>
      <w:outlineLvl w:val="6"/>
    </w:pPr>
    <w:rPr>
      <w:b/>
      <w:bCs/>
      <w:sz w:val="22"/>
      <w:szCs w:val="22"/>
      <w:lang w:val="x-none"/>
    </w:rPr>
  </w:style>
  <w:style w:type="paragraph" w:styleId="Heading8">
    <w:name w:val="heading 8"/>
    <w:basedOn w:val="Normal"/>
    <w:next w:val="Normal"/>
    <w:link w:val="Heading8Char"/>
    <w:uiPriority w:val="9"/>
    <w:qFormat/>
    <w:pPr>
      <w:keepNext/>
      <w:numPr>
        <w:ilvl w:val="7"/>
        <w:numId w:val="1"/>
      </w:numPr>
      <w:tabs>
        <w:tab w:val="left" w:pos="3330"/>
        <w:tab w:val="left" w:pos="3780"/>
      </w:tabs>
      <w:outlineLvl w:val="7"/>
    </w:pPr>
    <w:rPr>
      <w:b/>
      <w:bCs/>
      <w:i/>
      <w:iCs/>
      <w:sz w:val="22"/>
      <w:szCs w:val="22"/>
      <w:lang w:val="x-none"/>
    </w:rPr>
  </w:style>
  <w:style w:type="paragraph" w:styleId="Heading9">
    <w:name w:val="heading 9"/>
    <w:basedOn w:val="Normal"/>
    <w:next w:val="Normal"/>
    <w:link w:val="Heading9Char"/>
    <w:uiPriority w:val="9"/>
    <w:qFormat/>
    <w:pPr>
      <w:keepNext/>
      <w:tabs>
        <w:tab w:val="left" w:pos="4032"/>
        <w:tab w:val="left" w:pos="4392"/>
        <w:tab w:val="left" w:pos="5904"/>
        <w:tab w:val="left" w:pos="6624"/>
        <w:tab w:val="left" w:pos="7002"/>
        <w:tab w:val="left" w:pos="7344"/>
        <w:tab w:val="left" w:pos="7776"/>
        <w:tab w:val="left" w:pos="8064"/>
        <w:tab w:val="left" w:pos="8784"/>
        <w:tab w:val="left" w:pos="9504"/>
        <w:tab w:val="left" w:pos="10224"/>
        <w:tab w:val="left" w:pos="10944"/>
      </w:tabs>
      <w:ind w:left="3672" w:hanging="3672"/>
      <w:outlineLvl w:val="8"/>
    </w:pPr>
    <w:rPr>
      <w:b/>
      <w:bCs/>
      <w:i/>
      <w:iCs/>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Times New Roman" w:hAnsi="Times New Roman"/>
    </w:rPr>
  </w:style>
  <w:style w:type="character" w:customStyle="1" w:styleId="WW8Num6z0">
    <w:name w:val="WW8Num6z0"/>
    <w:rPr>
      <w:rFonts w:ascii="Symbol" w:hAnsi="Symbol" w:cs="Times New Roman"/>
    </w:rPr>
  </w:style>
  <w:style w:type="character" w:customStyle="1" w:styleId="WW8Num9z0">
    <w:name w:val="WW8Num9z0"/>
    <w:rPr>
      <w:rFonts w:ascii="Times New Roman" w:hAnsi="Times New Roman"/>
    </w:rPr>
  </w:style>
  <w:style w:type="character" w:customStyle="1" w:styleId="WW8Num10z0">
    <w:name w:val="WW8Num10z0"/>
    <w:rPr>
      <w:rFonts w:ascii="Times New Roman" w:hAnsi="Times New Roman"/>
    </w:rPr>
  </w:style>
  <w:style w:type="character" w:customStyle="1" w:styleId="WW8Num13z0">
    <w:name w:val="WW8Num13z0"/>
    <w:rPr>
      <w:i w:val="0"/>
    </w:rPr>
  </w:style>
  <w:style w:type="character" w:customStyle="1" w:styleId="WW8Num15z0">
    <w:name w:val="WW8Num15z0"/>
    <w:rPr>
      <w:rFonts w:ascii="Wingdings" w:eastAsia="Times New Roman" w:hAnsi="Wingdings" w:cs="Times New Roman"/>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7z0">
    <w:name w:val="WW8Num17z0"/>
    <w:rPr>
      <w:rFonts w:ascii="Wingdings" w:eastAsia="Times New Roman" w:hAnsi="Wingdings" w:cs="Times New Roman"/>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23z0">
    <w:name w:val="WW8Num23z0"/>
    <w:rPr>
      <w:rFonts w:ascii="Times New Roman" w:hAnsi="Times New Roman"/>
    </w:rPr>
  </w:style>
  <w:style w:type="character" w:customStyle="1" w:styleId="WW8Num27z0">
    <w:name w:val="WW8Num27z0"/>
    <w:rPr>
      <w:color w:val="auto"/>
    </w:rPr>
  </w:style>
  <w:style w:type="character" w:customStyle="1" w:styleId="WW8Num28z0">
    <w:name w:val="WW8Num28z0"/>
    <w:rPr>
      <w:i w:val="0"/>
      <w:color w:val="auto"/>
    </w:rPr>
  </w:style>
  <w:style w:type="character" w:customStyle="1" w:styleId="WW8Num30z0">
    <w:name w:val="WW8Num30z0"/>
    <w:rPr>
      <w:rFonts w:ascii="Symbol" w:hAnsi="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1z0">
    <w:name w:val="WW8Num31z0"/>
    <w:rPr>
      <w:i w:val="0"/>
    </w:rPr>
  </w:style>
  <w:style w:type="character" w:customStyle="1" w:styleId="WW8Num34z0">
    <w:name w:val="WW8Num34z0"/>
    <w:rPr>
      <w:rFonts w:ascii="Times New Roman" w:hAnsi="Times New Roman"/>
    </w:rPr>
  </w:style>
  <w:style w:type="character" w:customStyle="1" w:styleId="WW8NumSt4z0">
    <w:name w:val="WW8NumSt4z0"/>
    <w:rPr>
      <w:rFonts w:ascii="Times New Roman" w:hAnsi="Times New Roman"/>
    </w:rPr>
  </w:style>
  <w:style w:type="character" w:customStyle="1" w:styleId="WW8NumSt5z0">
    <w:name w:val="WW8NumSt5z0"/>
    <w:rPr>
      <w:rFonts w:ascii="Times New Roman" w:hAnsi="Times New Roman"/>
    </w:rPr>
  </w:style>
  <w:style w:type="character" w:customStyle="1" w:styleId="WW8NumSt7z0">
    <w:name w:val="WW8NumSt7z0"/>
    <w:rPr>
      <w:rFonts w:ascii="Times New Roman" w:hAnsi="Times New Roman"/>
    </w:rPr>
  </w:style>
  <w:style w:type="character" w:customStyle="1" w:styleId="WW8NumSt8z0">
    <w:name w:val="WW8NumSt8z0"/>
    <w:rPr>
      <w:rFonts w:ascii="Times New Roman" w:hAnsi="Times New Roman"/>
    </w:rPr>
  </w:style>
  <w:style w:type="character" w:customStyle="1" w:styleId="DefaultParagraphFont2">
    <w:name w:val="Default Paragraph Font2"/>
  </w:style>
  <w:style w:type="character" w:styleId="Hyperlink">
    <w:name w:val="Hyperlink"/>
    <w:rPr>
      <w:color w:val="0000FF"/>
      <w:u w:val="single"/>
    </w:rPr>
  </w:style>
  <w:style w:type="character" w:styleId="PageNumber">
    <w:name w:val="page number"/>
    <w:basedOn w:val="DefaultParagraphFont2"/>
  </w:style>
  <w:style w:type="character" w:styleId="FollowedHyperlink">
    <w:name w:val="FollowedHyperlink"/>
    <w:semiHidden/>
    <w:rPr>
      <w:color w:val="800080"/>
      <w:u w:val="single"/>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link w:val="BodyTextChar"/>
    <w:pPr>
      <w:tabs>
        <w:tab w:val="left" w:pos="7272"/>
      </w:tabs>
    </w:pPr>
    <w:rPr>
      <w:i/>
      <w:iCs/>
      <w:sz w:val="22"/>
      <w:szCs w:val="22"/>
      <w:lang w:val="x-none"/>
    </w:rPr>
  </w:style>
  <w:style w:type="paragraph" w:styleId="List">
    <w:name w:val="List"/>
    <w:basedOn w:val="BodyText"/>
    <w:semiHidden/>
    <w:rPr>
      <w:rFonts w:cs="Tahoma"/>
    </w:rPr>
  </w:style>
  <w:style w:type="paragraph" w:styleId="Caption">
    <w:name w:val="caption"/>
    <w:basedOn w:val="Normal"/>
    <w:next w:val="Normal"/>
    <w:uiPriority w:val="35"/>
    <w:qFormat/>
    <w:pPr>
      <w:tabs>
        <w:tab w:val="left" w:pos="-540"/>
      </w:tabs>
      <w:ind w:hanging="540"/>
    </w:pPr>
    <w:rPr>
      <w:b/>
      <w:bCs/>
      <w:sz w:val="22"/>
      <w:u w:val="single"/>
    </w:rPr>
  </w:style>
  <w:style w:type="paragraph" w:customStyle="1" w:styleId="Index">
    <w:name w:val="Index"/>
    <w:basedOn w:val="Normal"/>
    <w:pPr>
      <w:suppressLineNumbers/>
    </w:pPr>
    <w:rPr>
      <w:rFonts w:cs="Tahoma"/>
    </w:rPr>
  </w:style>
  <w:style w:type="paragraph" w:styleId="BodyTextIndent">
    <w:name w:val="Body Text Indent"/>
    <w:basedOn w:val="Normal"/>
    <w:link w:val="BodyTextIndentChar"/>
    <w:pPr>
      <w:tabs>
        <w:tab w:val="left" w:pos="1080"/>
        <w:tab w:val="left" w:pos="1440"/>
        <w:tab w:val="left" w:pos="2232"/>
        <w:tab w:val="left" w:pos="2952"/>
        <w:tab w:val="left" w:pos="3672"/>
        <w:tab w:val="left" w:pos="4392"/>
        <w:tab w:val="left" w:pos="4824"/>
        <w:tab w:val="left" w:pos="5112"/>
        <w:tab w:val="left" w:pos="5832"/>
        <w:tab w:val="left" w:pos="6552"/>
        <w:tab w:val="left" w:pos="7272"/>
        <w:tab w:val="left" w:pos="7992"/>
      </w:tabs>
      <w:ind w:left="720"/>
    </w:pPr>
    <w:rPr>
      <w:sz w:val="22"/>
      <w:szCs w:val="22"/>
      <w:lang w:val="x-none"/>
    </w:rPr>
  </w:style>
  <w:style w:type="paragraph" w:styleId="BodyText2">
    <w:name w:val="Body Text 2"/>
    <w:basedOn w:val="Normal"/>
    <w:link w:val="BodyText2Char"/>
    <w:rPr>
      <w:sz w:val="22"/>
      <w:szCs w:val="22"/>
      <w:lang w:val="x-none"/>
    </w:rPr>
  </w:style>
  <w:style w:type="paragraph" w:styleId="BodyTextIndent2">
    <w:name w:val="Body Text Indent 2"/>
    <w:basedOn w:val="Normal"/>
    <w:link w:val="BodyTextIndent2Char"/>
    <w:pPr>
      <w:tabs>
        <w:tab w:val="left" w:pos="1081"/>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s>
      <w:ind w:left="1080" w:hanging="1440"/>
    </w:pPr>
    <w:rPr>
      <w:sz w:val="22"/>
      <w:szCs w:val="22"/>
      <w:lang w:val="x-none"/>
    </w:rPr>
  </w:style>
  <w:style w:type="paragraph" w:styleId="BodyTextIndent3">
    <w:name w:val="Body Text Indent 3"/>
    <w:basedOn w:val="Normal"/>
    <w:link w:val="BodyTextIndent3Char"/>
    <w:pPr>
      <w:tabs>
        <w:tab w:val="left" w:pos="1080"/>
        <w:tab w:val="left" w:pos="1440"/>
        <w:tab w:val="left" w:pos="1980"/>
        <w:tab w:val="left" w:pos="2952"/>
        <w:tab w:val="left" w:pos="3672"/>
        <w:tab w:val="left" w:pos="4392"/>
        <w:tab w:val="left" w:pos="4824"/>
        <w:tab w:val="left" w:pos="5112"/>
        <w:tab w:val="left" w:pos="5832"/>
        <w:tab w:val="left" w:pos="6552"/>
        <w:tab w:val="left" w:pos="7272"/>
        <w:tab w:val="left" w:pos="7992"/>
      </w:tabs>
      <w:ind w:left="720" w:hanging="1440"/>
    </w:pPr>
    <w:rPr>
      <w:sz w:val="22"/>
      <w:szCs w:val="22"/>
      <w:lang w:val="x-none"/>
    </w:rPr>
  </w:style>
  <w:style w:type="paragraph" w:styleId="BodyText3">
    <w:name w:val="Body Text 3"/>
    <w:basedOn w:val="Normal"/>
    <w:link w:val="BodyText3Char"/>
    <w:pPr>
      <w:tabs>
        <w:tab w:val="left" w:pos="360"/>
        <w:tab w:val="left" w:pos="720"/>
        <w:tab w:val="left" w:pos="1080"/>
        <w:tab w:val="left" w:pos="1980"/>
        <w:tab w:val="left" w:pos="2340"/>
        <w:tab w:val="left" w:pos="3420"/>
      </w:tabs>
      <w:jc w:val="center"/>
    </w:pPr>
    <w:rPr>
      <w:b/>
      <w:bCs/>
      <w:sz w:val="22"/>
      <w:szCs w:val="22"/>
      <w:lang w:val="x-none"/>
    </w:rPr>
  </w:style>
  <w:style w:type="paragraph" w:styleId="Footer">
    <w:name w:val="footer"/>
    <w:basedOn w:val="Normal"/>
    <w:link w:val="FooterChar"/>
    <w:uiPriority w:val="99"/>
    <w:pPr>
      <w:tabs>
        <w:tab w:val="center" w:pos="4320"/>
        <w:tab w:val="right" w:pos="8640"/>
      </w:tabs>
    </w:pPr>
    <w:rPr>
      <w:lang w:val="x-none"/>
    </w:rPr>
  </w:style>
  <w:style w:type="paragraph" w:styleId="Title">
    <w:name w:val="Title"/>
    <w:basedOn w:val="Normal"/>
    <w:next w:val="Subtitle"/>
    <w:link w:val="TitleChar"/>
    <w:qFormat/>
    <w:pPr>
      <w:jc w:val="center"/>
    </w:pPr>
    <w:rPr>
      <w:b/>
      <w:bCs/>
      <w:sz w:val="22"/>
      <w:szCs w:val="22"/>
      <w:lang w:val="x-none"/>
    </w:rPr>
  </w:style>
  <w:style w:type="paragraph" w:styleId="Subtitle">
    <w:name w:val="Subtitle"/>
    <w:basedOn w:val="Normal"/>
    <w:next w:val="BodyText"/>
    <w:link w:val="SubtitleChar"/>
    <w:qFormat/>
    <w:pPr>
      <w:jc w:val="center"/>
    </w:pPr>
    <w:rPr>
      <w:b/>
      <w:bCs/>
      <w:color w:val="008000"/>
      <w:sz w:val="22"/>
      <w:szCs w:val="22"/>
      <w:lang w:val="x-none"/>
    </w:rPr>
  </w:style>
  <w:style w:type="paragraph" w:styleId="Header">
    <w:name w:val="header"/>
    <w:basedOn w:val="Normal"/>
    <w:link w:val="HeaderChar"/>
    <w:uiPriority w:val="99"/>
    <w:pPr>
      <w:widowControl/>
      <w:tabs>
        <w:tab w:val="center" w:pos="4320"/>
        <w:tab w:val="right" w:pos="8640"/>
      </w:tabs>
      <w:autoSpaceDE/>
    </w:pPr>
    <w:rPr>
      <w:szCs w:val="20"/>
      <w:lang w:val="x-none"/>
    </w:rPr>
  </w:style>
  <w:style w:type="paragraph" w:styleId="BlockText">
    <w:name w:val="Block Text"/>
    <w:basedOn w:val="Normal"/>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ind w:left="-576" w:right="-720"/>
    </w:pPr>
    <w:rPr>
      <w:color w:val="FF0000"/>
      <w:sz w:val="22"/>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character" w:customStyle="1" w:styleId="FooterChar">
    <w:name w:val="Footer Char"/>
    <w:link w:val="Footer"/>
    <w:uiPriority w:val="99"/>
    <w:rsid w:val="00717E15"/>
    <w:rPr>
      <w:sz w:val="24"/>
      <w:szCs w:val="24"/>
      <w:lang w:eastAsia="ar-SA"/>
    </w:rPr>
  </w:style>
  <w:style w:type="character" w:customStyle="1" w:styleId="HeaderChar">
    <w:name w:val="Header Char"/>
    <w:link w:val="Header"/>
    <w:uiPriority w:val="99"/>
    <w:rsid w:val="00DE724B"/>
    <w:rPr>
      <w:sz w:val="24"/>
      <w:lang w:eastAsia="ar-SA"/>
    </w:rPr>
  </w:style>
  <w:style w:type="table" w:styleId="TableGrid">
    <w:name w:val="Table Grid"/>
    <w:basedOn w:val="TableNormal"/>
    <w:uiPriority w:val="59"/>
    <w:rsid w:val="00C211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2376BB"/>
    <w:rPr>
      <w:rFonts w:ascii="Tahoma" w:hAnsi="Tahoma"/>
      <w:sz w:val="16"/>
      <w:szCs w:val="16"/>
      <w:lang w:val="x-none"/>
    </w:rPr>
  </w:style>
  <w:style w:type="character" w:customStyle="1" w:styleId="BalloonTextChar">
    <w:name w:val="Balloon Text Char"/>
    <w:link w:val="BalloonText"/>
    <w:uiPriority w:val="99"/>
    <w:semiHidden/>
    <w:rsid w:val="002376BB"/>
    <w:rPr>
      <w:rFonts w:ascii="Tahoma" w:hAnsi="Tahoma" w:cs="Tahoma"/>
      <w:sz w:val="16"/>
      <w:szCs w:val="16"/>
      <w:lang w:eastAsia="ar-SA"/>
    </w:rPr>
  </w:style>
  <w:style w:type="paragraph" w:styleId="ListParagraph">
    <w:name w:val="List Paragraph"/>
    <w:basedOn w:val="Normal"/>
    <w:uiPriority w:val="34"/>
    <w:qFormat/>
    <w:rsid w:val="000D398F"/>
    <w:pPr>
      <w:widowControl/>
      <w:suppressAutoHyphens w:val="0"/>
      <w:autoSpaceDE/>
      <w:spacing w:after="200" w:line="276" w:lineRule="auto"/>
      <w:ind w:left="720"/>
      <w:contextualSpacing/>
    </w:pPr>
    <w:rPr>
      <w:rFonts w:ascii="Calibri" w:hAnsi="Calibri"/>
      <w:sz w:val="22"/>
      <w:szCs w:val="22"/>
      <w:lang w:eastAsia="en-US" w:bidi="en-US"/>
    </w:rPr>
  </w:style>
  <w:style w:type="character" w:customStyle="1" w:styleId="Heading1Char">
    <w:name w:val="Heading 1 Char"/>
    <w:link w:val="Heading1"/>
    <w:uiPriority w:val="9"/>
    <w:rsid w:val="000D398F"/>
    <w:rPr>
      <w:sz w:val="24"/>
      <w:szCs w:val="24"/>
      <w:lang w:eastAsia="ar-SA"/>
    </w:rPr>
  </w:style>
  <w:style w:type="character" w:customStyle="1" w:styleId="Heading2Char">
    <w:name w:val="Heading 2 Char"/>
    <w:link w:val="Heading2"/>
    <w:uiPriority w:val="9"/>
    <w:rsid w:val="000D398F"/>
    <w:rPr>
      <w:sz w:val="24"/>
      <w:szCs w:val="24"/>
      <w:lang w:eastAsia="ar-SA"/>
    </w:rPr>
  </w:style>
  <w:style w:type="character" w:customStyle="1" w:styleId="Heading3Char">
    <w:name w:val="Heading 3 Char"/>
    <w:link w:val="Heading3"/>
    <w:uiPriority w:val="9"/>
    <w:rsid w:val="000D398F"/>
    <w:rPr>
      <w:sz w:val="24"/>
      <w:szCs w:val="24"/>
      <w:lang w:eastAsia="ar-SA"/>
    </w:rPr>
  </w:style>
  <w:style w:type="character" w:customStyle="1" w:styleId="Heading4Char">
    <w:name w:val="Heading 4 Char"/>
    <w:link w:val="Heading4"/>
    <w:uiPriority w:val="9"/>
    <w:rsid w:val="000D398F"/>
    <w:rPr>
      <w:sz w:val="24"/>
      <w:szCs w:val="24"/>
      <w:lang w:eastAsia="ar-SA"/>
    </w:rPr>
  </w:style>
  <w:style w:type="character" w:customStyle="1" w:styleId="Heading5Char">
    <w:name w:val="Heading 5 Char"/>
    <w:link w:val="Heading5"/>
    <w:uiPriority w:val="9"/>
    <w:rsid w:val="000D398F"/>
    <w:rPr>
      <w:sz w:val="24"/>
      <w:szCs w:val="24"/>
      <w:lang w:eastAsia="ar-SA"/>
    </w:rPr>
  </w:style>
  <w:style w:type="character" w:customStyle="1" w:styleId="Heading6Char">
    <w:name w:val="Heading 6 Char"/>
    <w:link w:val="Heading6"/>
    <w:uiPriority w:val="9"/>
    <w:rsid w:val="000D398F"/>
    <w:rPr>
      <w:sz w:val="24"/>
      <w:szCs w:val="24"/>
      <w:lang w:eastAsia="ar-SA"/>
    </w:rPr>
  </w:style>
  <w:style w:type="character" w:customStyle="1" w:styleId="Heading7Char">
    <w:name w:val="Heading 7 Char"/>
    <w:link w:val="Heading7"/>
    <w:uiPriority w:val="9"/>
    <w:rsid w:val="000D398F"/>
    <w:rPr>
      <w:b/>
      <w:bCs/>
      <w:sz w:val="22"/>
      <w:szCs w:val="22"/>
      <w:lang w:eastAsia="ar-SA"/>
    </w:rPr>
  </w:style>
  <w:style w:type="character" w:customStyle="1" w:styleId="Heading8Char">
    <w:name w:val="Heading 8 Char"/>
    <w:link w:val="Heading8"/>
    <w:uiPriority w:val="9"/>
    <w:rsid w:val="000D398F"/>
    <w:rPr>
      <w:b/>
      <w:bCs/>
      <w:i/>
      <w:iCs/>
      <w:sz w:val="22"/>
      <w:szCs w:val="22"/>
      <w:lang w:val="x-none" w:eastAsia="ar-SA"/>
    </w:rPr>
  </w:style>
  <w:style w:type="character" w:customStyle="1" w:styleId="Heading9Char">
    <w:name w:val="Heading 9 Char"/>
    <w:link w:val="Heading9"/>
    <w:uiPriority w:val="9"/>
    <w:rsid w:val="000D398F"/>
    <w:rPr>
      <w:b/>
      <w:bCs/>
      <w:i/>
      <w:iCs/>
      <w:sz w:val="22"/>
      <w:szCs w:val="22"/>
      <w:lang w:eastAsia="ar-SA"/>
    </w:rPr>
  </w:style>
  <w:style w:type="character" w:customStyle="1" w:styleId="BodyTextChar">
    <w:name w:val="Body Text Char"/>
    <w:link w:val="BodyText"/>
    <w:rsid w:val="000D398F"/>
    <w:rPr>
      <w:i/>
      <w:iCs/>
      <w:sz w:val="22"/>
      <w:szCs w:val="22"/>
      <w:lang w:eastAsia="ar-SA"/>
    </w:rPr>
  </w:style>
  <w:style w:type="character" w:styleId="CommentReference">
    <w:name w:val="annotation reference"/>
    <w:uiPriority w:val="99"/>
    <w:semiHidden/>
    <w:rsid w:val="000D398F"/>
    <w:rPr>
      <w:sz w:val="16"/>
    </w:rPr>
  </w:style>
  <w:style w:type="paragraph" w:styleId="CommentText">
    <w:name w:val="annotation text"/>
    <w:basedOn w:val="Normal"/>
    <w:link w:val="CommentTextChar"/>
    <w:uiPriority w:val="99"/>
    <w:rsid w:val="000D398F"/>
    <w:pPr>
      <w:widowControl/>
      <w:tabs>
        <w:tab w:val="left" w:pos="187"/>
      </w:tabs>
      <w:suppressAutoHyphens w:val="0"/>
      <w:autoSpaceDE/>
      <w:spacing w:after="120" w:line="220" w:lineRule="exact"/>
      <w:ind w:left="187" w:hanging="187"/>
    </w:pPr>
    <w:rPr>
      <w:rFonts w:ascii="Garamond" w:hAnsi="Garamond"/>
      <w:sz w:val="16"/>
      <w:szCs w:val="22"/>
      <w:lang w:val="x-none" w:eastAsia="x-none" w:bidi="en-US"/>
    </w:rPr>
  </w:style>
  <w:style w:type="character" w:customStyle="1" w:styleId="CommentTextChar">
    <w:name w:val="Comment Text Char"/>
    <w:link w:val="CommentText"/>
    <w:uiPriority w:val="99"/>
    <w:rsid w:val="000D398F"/>
    <w:rPr>
      <w:rFonts w:ascii="Garamond" w:hAnsi="Garamond"/>
      <w:sz w:val="16"/>
      <w:szCs w:val="22"/>
      <w:lang w:bidi="en-US"/>
    </w:rPr>
  </w:style>
  <w:style w:type="paragraph" w:customStyle="1" w:styleId="BlockQuotation">
    <w:name w:val="Block Quotation"/>
    <w:basedOn w:val="Normal"/>
    <w:next w:val="BodyText"/>
    <w:rsid w:val="000D398F"/>
    <w:pPr>
      <w:widowControl/>
      <w:pBdr>
        <w:top w:val="single" w:sz="6" w:space="12" w:color="FFFFFF"/>
        <w:left w:val="single" w:sz="6" w:space="12" w:color="FFFFFF"/>
        <w:bottom w:val="single" w:sz="6" w:space="12" w:color="FFFFFF"/>
        <w:right w:val="single" w:sz="6" w:space="12" w:color="FFFFFF"/>
      </w:pBdr>
      <w:shd w:val="pct10" w:color="808080" w:fill="auto"/>
      <w:suppressAutoHyphens w:val="0"/>
      <w:autoSpaceDE/>
      <w:spacing w:after="240" w:line="276" w:lineRule="auto"/>
      <w:ind w:left="600" w:right="600"/>
      <w:jc w:val="both"/>
    </w:pPr>
    <w:rPr>
      <w:rFonts w:ascii="Garamond" w:hAnsi="Garamond"/>
      <w:spacing w:val="-5"/>
      <w:szCs w:val="22"/>
      <w:lang w:eastAsia="en-US" w:bidi="en-US"/>
    </w:rPr>
  </w:style>
  <w:style w:type="paragraph" w:customStyle="1" w:styleId="BlockQuotationFirst">
    <w:name w:val="Block Quotation First"/>
    <w:basedOn w:val="Normal"/>
    <w:next w:val="BlockQuotation"/>
    <w:rsid w:val="000D398F"/>
    <w:pPr>
      <w:keepLines/>
      <w:widowControl/>
      <w:pBdr>
        <w:top w:val="single" w:sz="6" w:space="6" w:color="FFFFFF"/>
        <w:left w:val="single" w:sz="6" w:space="6" w:color="FFFFFF"/>
        <w:right w:val="single" w:sz="6" w:space="6" w:color="FFFFFF"/>
      </w:pBdr>
      <w:shd w:val="pct10" w:color="auto" w:fill="auto"/>
      <w:suppressAutoHyphens w:val="0"/>
      <w:autoSpaceDE/>
      <w:spacing w:after="200" w:line="276" w:lineRule="auto"/>
      <w:ind w:left="480" w:right="480" w:firstLine="60"/>
    </w:pPr>
    <w:rPr>
      <w:rFonts w:ascii="Arial Black" w:hAnsi="Arial Black"/>
      <w:spacing w:val="-10"/>
      <w:sz w:val="21"/>
      <w:szCs w:val="22"/>
      <w:lang w:eastAsia="en-US" w:bidi="en-US"/>
    </w:rPr>
  </w:style>
  <w:style w:type="paragraph" w:customStyle="1" w:styleId="BodyTextKeep">
    <w:name w:val="Body Text Keep"/>
    <w:basedOn w:val="BodyText"/>
    <w:next w:val="BodyText"/>
    <w:rsid w:val="000D398F"/>
    <w:pPr>
      <w:keepNext/>
      <w:widowControl/>
      <w:tabs>
        <w:tab w:val="clear" w:pos="7272"/>
      </w:tabs>
      <w:suppressAutoHyphens w:val="0"/>
      <w:autoSpaceDE/>
      <w:spacing w:after="240" w:line="276" w:lineRule="auto"/>
      <w:jc w:val="both"/>
    </w:pPr>
    <w:rPr>
      <w:rFonts w:ascii="Garamond" w:hAnsi="Garamond"/>
      <w:i w:val="0"/>
      <w:iCs w:val="0"/>
      <w:spacing w:val="-5"/>
      <w:sz w:val="24"/>
      <w:lang w:eastAsia="en-US" w:bidi="en-US"/>
    </w:rPr>
  </w:style>
  <w:style w:type="paragraph" w:customStyle="1" w:styleId="ChapterSubtitle">
    <w:name w:val="Chapter Subtitle"/>
    <w:basedOn w:val="Normal"/>
    <w:next w:val="BodyText"/>
    <w:rsid w:val="000D398F"/>
    <w:pPr>
      <w:keepNext/>
      <w:keepLines/>
      <w:widowControl/>
      <w:suppressAutoHyphens w:val="0"/>
      <w:autoSpaceDE/>
      <w:spacing w:after="360" w:line="240" w:lineRule="atLeast"/>
      <w:ind w:right="1800"/>
    </w:pPr>
    <w:rPr>
      <w:rFonts w:ascii="Garamond" w:hAnsi="Garamond"/>
      <w:i/>
      <w:spacing w:val="-20"/>
      <w:kern w:val="28"/>
      <w:sz w:val="28"/>
      <w:szCs w:val="22"/>
      <w:lang w:eastAsia="en-US" w:bidi="en-US"/>
    </w:rPr>
  </w:style>
  <w:style w:type="paragraph" w:customStyle="1" w:styleId="ChapterTitle">
    <w:name w:val="Chapter Title"/>
    <w:basedOn w:val="Normal"/>
    <w:next w:val="ChapterSubtitle"/>
    <w:rsid w:val="000D398F"/>
    <w:pPr>
      <w:keepNext/>
      <w:keepLines/>
      <w:widowControl/>
      <w:suppressAutoHyphens w:val="0"/>
      <w:autoSpaceDE/>
      <w:spacing w:before="480" w:after="360" w:line="440" w:lineRule="atLeast"/>
      <w:ind w:right="2160"/>
    </w:pPr>
    <w:rPr>
      <w:rFonts w:ascii="Arial Black" w:hAnsi="Arial Black"/>
      <w:color w:val="808080"/>
      <w:spacing w:val="-35"/>
      <w:kern w:val="28"/>
      <w:sz w:val="44"/>
      <w:szCs w:val="22"/>
      <w:lang w:eastAsia="en-US" w:bidi="en-US"/>
    </w:rPr>
  </w:style>
  <w:style w:type="paragraph" w:customStyle="1" w:styleId="CompanyName">
    <w:name w:val="Company Name"/>
    <w:basedOn w:val="Normal"/>
    <w:next w:val="Normal"/>
    <w:rsid w:val="000D398F"/>
    <w:pPr>
      <w:widowControl/>
      <w:suppressAutoHyphens w:val="0"/>
      <w:autoSpaceDE/>
      <w:spacing w:before="420" w:after="60" w:line="320" w:lineRule="exact"/>
    </w:pPr>
    <w:rPr>
      <w:rFonts w:ascii="Garamond" w:hAnsi="Garamond"/>
      <w:caps/>
      <w:kern w:val="36"/>
      <w:sz w:val="38"/>
      <w:szCs w:val="22"/>
      <w:lang w:eastAsia="en-US" w:bidi="en-US"/>
    </w:rPr>
  </w:style>
  <w:style w:type="character" w:styleId="Emphasis">
    <w:name w:val="Emphasis"/>
    <w:uiPriority w:val="20"/>
    <w:qFormat/>
    <w:rsid w:val="000D398F"/>
    <w:rPr>
      <w:i/>
      <w:iCs/>
    </w:rPr>
  </w:style>
  <w:style w:type="character" w:styleId="EndnoteReference">
    <w:name w:val="endnote reference"/>
    <w:semiHidden/>
    <w:rsid w:val="000D398F"/>
    <w:rPr>
      <w:sz w:val="18"/>
      <w:vertAlign w:val="superscript"/>
    </w:rPr>
  </w:style>
  <w:style w:type="paragraph" w:styleId="EndnoteText">
    <w:name w:val="endnote text"/>
    <w:basedOn w:val="Normal"/>
    <w:link w:val="EndnoteTextChar"/>
    <w:semiHidden/>
    <w:rsid w:val="000D398F"/>
    <w:pPr>
      <w:widowControl/>
      <w:tabs>
        <w:tab w:val="left" w:pos="187"/>
      </w:tabs>
      <w:suppressAutoHyphens w:val="0"/>
      <w:autoSpaceDE/>
      <w:spacing w:after="120" w:line="220" w:lineRule="exact"/>
      <w:ind w:left="187" w:hanging="187"/>
    </w:pPr>
    <w:rPr>
      <w:rFonts w:ascii="Garamond" w:hAnsi="Garamond"/>
      <w:sz w:val="18"/>
      <w:szCs w:val="22"/>
      <w:lang w:val="x-none" w:eastAsia="x-none" w:bidi="en-US"/>
    </w:rPr>
  </w:style>
  <w:style w:type="character" w:customStyle="1" w:styleId="EndnoteTextChar">
    <w:name w:val="Endnote Text Char"/>
    <w:link w:val="EndnoteText"/>
    <w:semiHidden/>
    <w:rsid w:val="000D398F"/>
    <w:rPr>
      <w:rFonts w:ascii="Garamond" w:hAnsi="Garamond"/>
      <w:sz w:val="18"/>
      <w:szCs w:val="22"/>
      <w:lang w:bidi="en-US"/>
    </w:rPr>
  </w:style>
  <w:style w:type="character" w:styleId="FootnoteReference">
    <w:name w:val="footnote reference"/>
    <w:uiPriority w:val="99"/>
    <w:semiHidden/>
    <w:rsid w:val="000D398F"/>
    <w:rPr>
      <w:sz w:val="18"/>
      <w:vertAlign w:val="superscript"/>
    </w:rPr>
  </w:style>
  <w:style w:type="paragraph" w:styleId="FootnoteText">
    <w:name w:val="footnote text"/>
    <w:basedOn w:val="Normal"/>
    <w:link w:val="FootnoteTextChar"/>
    <w:uiPriority w:val="99"/>
    <w:semiHidden/>
    <w:rsid w:val="000D398F"/>
    <w:pPr>
      <w:widowControl/>
      <w:suppressAutoHyphens w:val="0"/>
      <w:autoSpaceDE/>
      <w:spacing w:before="240" w:after="120" w:line="276" w:lineRule="auto"/>
    </w:pPr>
    <w:rPr>
      <w:rFonts w:ascii="Calibri" w:hAnsi="Calibri"/>
      <w:sz w:val="18"/>
      <w:szCs w:val="22"/>
      <w:lang w:val="x-none" w:eastAsia="x-none" w:bidi="en-US"/>
    </w:rPr>
  </w:style>
  <w:style w:type="character" w:customStyle="1" w:styleId="FootnoteTextChar">
    <w:name w:val="Footnote Text Char"/>
    <w:link w:val="FootnoteText"/>
    <w:uiPriority w:val="99"/>
    <w:semiHidden/>
    <w:rsid w:val="000D398F"/>
    <w:rPr>
      <w:rFonts w:ascii="Calibri" w:hAnsi="Calibri"/>
      <w:sz w:val="18"/>
      <w:szCs w:val="22"/>
      <w:lang w:bidi="en-US"/>
    </w:rPr>
  </w:style>
  <w:style w:type="paragraph" w:customStyle="1" w:styleId="Icon1">
    <w:name w:val="Icon 1"/>
    <w:basedOn w:val="Normal"/>
    <w:rsid w:val="000D398F"/>
    <w:pPr>
      <w:framePr w:w="1440" w:hSpace="187" w:wrap="around" w:vAnchor="text" w:hAnchor="margin" w:y="1"/>
      <w:widowControl/>
      <w:shd w:val="pct10" w:color="auto" w:fill="auto"/>
      <w:suppressAutoHyphens w:val="0"/>
      <w:autoSpaceDE/>
      <w:spacing w:before="60" w:after="200" w:line="1440" w:lineRule="exact"/>
      <w:jc w:val="center"/>
    </w:pPr>
    <w:rPr>
      <w:rFonts w:ascii="Wingdings" w:hAnsi="Wingdings"/>
      <w:b/>
      <w:color w:val="FFFFFF"/>
      <w:spacing w:val="-10"/>
      <w:sz w:val="160"/>
      <w:szCs w:val="22"/>
      <w:lang w:eastAsia="en-US" w:bidi="en-US"/>
    </w:rPr>
  </w:style>
  <w:style w:type="paragraph" w:styleId="Index1">
    <w:name w:val="index 1"/>
    <w:basedOn w:val="Normal"/>
    <w:semiHidden/>
    <w:rsid w:val="000D398F"/>
    <w:pPr>
      <w:widowControl/>
      <w:tabs>
        <w:tab w:val="right" w:leader="dot" w:pos="3960"/>
      </w:tabs>
      <w:suppressAutoHyphens w:val="0"/>
      <w:autoSpaceDE/>
      <w:spacing w:after="200" w:line="240" w:lineRule="atLeast"/>
      <w:ind w:left="720" w:hanging="720"/>
    </w:pPr>
    <w:rPr>
      <w:rFonts w:ascii="Arial" w:hAnsi="Arial"/>
      <w:sz w:val="20"/>
      <w:szCs w:val="22"/>
      <w:lang w:eastAsia="en-US" w:bidi="en-US"/>
    </w:rPr>
  </w:style>
  <w:style w:type="paragraph" w:styleId="Index2">
    <w:name w:val="index 2"/>
    <w:basedOn w:val="Normal"/>
    <w:semiHidden/>
    <w:rsid w:val="000D398F"/>
    <w:pPr>
      <w:widowControl/>
      <w:tabs>
        <w:tab w:val="right" w:leader="dot" w:pos="3960"/>
      </w:tabs>
      <w:suppressAutoHyphens w:val="0"/>
      <w:autoSpaceDE/>
      <w:spacing w:after="200" w:line="240" w:lineRule="atLeast"/>
      <w:ind w:left="180"/>
    </w:pPr>
    <w:rPr>
      <w:rFonts w:ascii="Arial" w:hAnsi="Arial"/>
      <w:sz w:val="18"/>
      <w:szCs w:val="22"/>
      <w:lang w:eastAsia="en-US" w:bidi="en-US"/>
    </w:rPr>
  </w:style>
  <w:style w:type="paragraph" w:styleId="Index3">
    <w:name w:val="index 3"/>
    <w:basedOn w:val="Normal"/>
    <w:semiHidden/>
    <w:rsid w:val="000D398F"/>
    <w:pPr>
      <w:widowControl/>
      <w:tabs>
        <w:tab w:val="right" w:leader="dot" w:pos="3960"/>
      </w:tabs>
      <w:suppressAutoHyphens w:val="0"/>
      <w:autoSpaceDE/>
      <w:spacing w:after="200" w:line="240" w:lineRule="atLeast"/>
      <w:ind w:left="180"/>
    </w:pPr>
    <w:rPr>
      <w:rFonts w:ascii="Garamond" w:hAnsi="Garamond"/>
      <w:sz w:val="18"/>
      <w:szCs w:val="22"/>
      <w:lang w:eastAsia="en-US" w:bidi="en-US"/>
    </w:rPr>
  </w:style>
  <w:style w:type="paragraph" w:styleId="Index4">
    <w:name w:val="index 4"/>
    <w:basedOn w:val="Normal"/>
    <w:semiHidden/>
    <w:rsid w:val="000D398F"/>
    <w:pPr>
      <w:widowControl/>
      <w:tabs>
        <w:tab w:val="right" w:pos="3960"/>
      </w:tabs>
      <w:suppressAutoHyphens w:val="0"/>
      <w:autoSpaceDE/>
      <w:spacing w:after="200" w:line="240" w:lineRule="atLeast"/>
      <w:ind w:left="180"/>
    </w:pPr>
    <w:rPr>
      <w:rFonts w:ascii="Garamond" w:hAnsi="Garamond"/>
      <w:sz w:val="18"/>
      <w:szCs w:val="22"/>
      <w:lang w:eastAsia="en-US" w:bidi="en-US"/>
    </w:rPr>
  </w:style>
  <w:style w:type="paragraph" w:styleId="Index5">
    <w:name w:val="index 5"/>
    <w:basedOn w:val="Normal"/>
    <w:semiHidden/>
    <w:rsid w:val="000D398F"/>
    <w:pPr>
      <w:widowControl/>
      <w:tabs>
        <w:tab w:val="right" w:pos="3960"/>
      </w:tabs>
      <w:suppressAutoHyphens w:val="0"/>
      <w:autoSpaceDE/>
      <w:spacing w:after="200" w:line="240" w:lineRule="atLeast"/>
      <w:ind w:left="180"/>
    </w:pPr>
    <w:rPr>
      <w:rFonts w:ascii="Garamond" w:hAnsi="Garamond"/>
      <w:sz w:val="18"/>
      <w:szCs w:val="22"/>
      <w:lang w:eastAsia="en-US" w:bidi="en-US"/>
    </w:rPr>
  </w:style>
  <w:style w:type="paragraph" w:styleId="Index6">
    <w:name w:val="index 6"/>
    <w:basedOn w:val="Index1"/>
    <w:next w:val="Normal"/>
    <w:semiHidden/>
    <w:rsid w:val="000D398F"/>
    <w:pPr>
      <w:tabs>
        <w:tab w:val="right" w:leader="dot" w:pos="3600"/>
      </w:tabs>
      <w:ind w:left="960" w:hanging="160"/>
    </w:pPr>
  </w:style>
  <w:style w:type="paragraph" w:styleId="Index7">
    <w:name w:val="index 7"/>
    <w:basedOn w:val="Index1"/>
    <w:next w:val="Normal"/>
    <w:semiHidden/>
    <w:rsid w:val="000D398F"/>
    <w:pPr>
      <w:tabs>
        <w:tab w:val="right" w:leader="dot" w:pos="3600"/>
      </w:tabs>
      <w:ind w:left="1120" w:hanging="160"/>
    </w:pPr>
  </w:style>
  <w:style w:type="paragraph" w:styleId="Index8">
    <w:name w:val="index 8"/>
    <w:basedOn w:val="Normal"/>
    <w:next w:val="Normal"/>
    <w:semiHidden/>
    <w:rsid w:val="000D398F"/>
    <w:pPr>
      <w:widowControl/>
      <w:tabs>
        <w:tab w:val="right" w:leader="dot" w:pos="3600"/>
      </w:tabs>
      <w:suppressAutoHyphens w:val="0"/>
      <w:autoSpaceDE/>
      <w:spacing w:after="200" w:line="276" w:lineRule="auto"/>
      <w:ind w:left="1280" w:hanging="160"/>
    </w:pPr>
    <w:rPr>
      <w:rFonts w:ascii="Garamond" w:hAnsi="Garamond"/>
      <w:sz w:val="16"/>
      <w:szCs w:val="22"/>
      <w:lang w:eastAsia="en-US" w:bidi="en-US"/>
    </w:rPr>
  </w:style>
  <w:style w:type="paragraph" w:styleId="IndexHeading">
    <w:name w:val="index heading"/>
    <w:basedOn w:val="Normal"/>
    <w:next w:val="Index1"/>
    <w:semiHidden/>
    <w:rsid w:val="000D398F"/>
    <w:pPr>
      <w:keepNext/>
      <w:widowControl/>
      <w:suppressAutoHyphens w:val="0"/>
      <w:autoSpaceDE/>
      <w:spacing w:after="200" w:line="480" w:lineRule="exact"/>
    </w:pPr>
    <w:rPr>
      <w:rFonts w:ascii="Calibri" w:hAnsi="Calibri"/>
      <w:caps/>
      <w:color w:val="808080"/>
      <w:kern w:val="28"/>
      <w:sz w:val="36"/>
      <w:szCs w:val="22"/>
      <w:lang w:eastAsia="en-US" w:bidi="en-US"/>
    </w:rPr>
  </w:style>
  <w:style w:type="character" w:customStyle="1" w:styleId="Lead-inEmphasis">
    <w:name w:val="Lead-in Emphasis"/>
    <w:rsid w:val="000D398F"/>
    <w:rPr>
      <w:caps/>
      <w:sz w:val="22"/>
    </w:rPr>
  </w:style>
  <w:style w:type="paragraph" w:styleId="ListBullet">
    <w:name w:val="List Bullet"/>
    <w:basedOn w:val="Normal"/>
    <w:rsid w:val="000D398F"/>
    <w:pPr>
      <w:widowControl/>
      <w:suppressAutoHyphens w:val="0"/>
      <w:autoSpaceDE/>
      <w:spacing w:after="240" w:line="276" w:lineRule="auto"/>
      <w:ind w:left="360" w:right="360" w:hanging="360"/>
      <w:jc w:val="both"/>
    </w:pPr>
    <w:rPr>
      <w:rFonts w:ascii="Calibri" w:hAnsi="Calibri"/>
      <w:spacing w:val="-5"/>
      <w:szCs w:val="22"/>
      <w:lang w:eastAsia="en-US" w:bidi="en-US"/>
    </w:rPr>
  </w:style>
  <w:style w:type="paragraph" w:styleId="ListBullet5">
    <w:name w:val="List Bullet 5"/>
    <w:basedOn w:val="Normal"/>
    <w:rsid w:val="000D398F"/>
    <w:pPr>
      <w:framePr w:w="1860" w:wrap="around" w:vAnchor="text" w:hAnchor="page" w:x="1201" w:y="1"/>
      <w:widowControl/>
      <w:pBdr>
        <w:bottom w:val="single" w:sz="6" w:space="0" w:color="auto"/>
        <w:between w:val="single" w:sz="6" w:space="0" w:color="auto"/>
      </w:pBdr>
      <w:tabs>
        <w:tab w:val="num" w:pos="360"/>
      </w:tabs>
      <w:suppressAutoHyphens w:val="0"/>
      <w:autoSpaceDE/>
      <w:spacing w:after="200" w:line="320" w:lineRule="exact"/>
      <w:ind w:left="360" w:hanging="360"/>
    </w:pPr>
    <w:rPr>
      <w:rFonts w:ascii="Calibri" w:hAnsi="Calibri"/>
      <w:sz w:val="18"/>
      <w:szCs w:val="22"/>
      <w:lang w:eastAsia="en-US" w:bidi="en-US"/>
    </w:rPr>
  </w:style>
  <w:style w:type="paragraph" w:styleId="ListNumber">
    <w:name w:val="List Number"/>
    <w:basedOn w:val="Normal"/>
    <w:rsid w:val="000D398F"/>
    <w:pPr>
      <w:widowControl/>
      <w:suppressAutoHyphens w:val="0"/>
      <w:autoSpaceDE/>
      <w:spacing w:after="240" w:line="276" w:lineRule="auto"/>
      <w:ind w:left="720" w:right="360" w:hanging="360"/>
      <w:jc w:val="both"/>
    </w:pPr>
    <w:rPr>
      <w:rFonts w:ascii="Calibri" w:hAnsi="Calibri"/>
      <w:spacing w:val="-5"/>
      <w:szCs w:val="22"/>
      <w:lang w:eastAsia="en-US" w:bidi="en-US"/>
    </w:rPr>
  </w:style>
  <w:style w:type="paragraph" w:styleId="MacroText">
    <w:name w:val="macro"/>
    <w:basedOn w:val="BodyText"/>
    <w:link w:val="MacroTextChar"/>
    <w:semiHidden/>
    <w:rsid w:val="000D398F"/>
    <w:pPr>
      <w:widowControl/>
      <w:tabs>
        <w:tab w:val="clear" w:pos="7272"/>
      </w:tabs>
      <w:suppressAutoHyphens w:val="0"/>
      <w:autoSpaceDE/>
      <w:spacing w:after="120" w:line="276" w:lineRule="auto"/>
      <w:jc w:val="both"/>
    </w:pPr>
    <w:rPr>
      <w:rFonts w:ascii="Courier New" w:hAnsi="Courier New"/>
      <w:i w:val="0"/>
      <w:iCs w:val="0"/>
      <w:spacing w:val="-5"/>
      <w:sz w:val="24"/>
      <w:lang w:eastAsia="x-none" w:bidi="en-US"/>
    </w:rPr>
  </w:style>
  <w:style w:type="character" w:customStyle="1" w:styleId="MacroTextChar">
    <w:name w:val="Macro Text Char"/>
    <w:link w:val="MacroText"/>
    <w:semiHidden/>
    <w:rsid w:val="000D398F"/>
    <w:rPr>
      <w:rFonts w:ascii="Courier New" w:hAnsi="Courier New"/>
      <w:spacing w:val="-5"/>
      <w:sz w:val="24"/>
      <w:szCs w:val="22"/>
      <w:lang w:bidi="en-US"/>
    </w:rPr>
  </w:style>
  <w:style w:type="paragraph" w:customStyle="1" w:styleId="PartLabel">
    <w:name w:val="Part Label"/>
    <w:basedOn w:val="Normal"/>
    <w:next w:val="Normal"/>
    <w:rsid w:val="000D398F"/>
    <w:pPr>
      <w:framePr w:w="2045" w:hSpace="187" w:vSpace="187" w:wrap="notBeside" w:vAnchor="page" w:hAnchor="margin" w:xAlign="right" w:y="966"/>
      <w:widowControl/>
      <w:shd w:val="pct20" w:color="auto" w:fill="auto"/>
      <w:suppressAutoHyphens w:val="0"/>
      <w:autoSpaceDE/>
      <w:spacing w:before="320" w:after="200" w:line="1560" w:lineRule="exact"/>
      <w:jc w:val="center"/>
    </w:pPr>
    <w:rPr>
      <w:rFonts w:ascii="Arial Black" w:hAnsi="Arial Black"/>
      <w:color w:val="FFFFFF"/>
      <w:sz w:val="196"/>
      <w:szCs w:val="22"/>
      <w:lang w:eastAsia="en-US" w:bidi="en-US"/>
    </w:rPr>
  </w:style>
  <w:style w:type="paragraph" w:customStyle="1" w:styleId="PartTitle">
    <w:name w:val="Part Title"/>
    <w:basedOn w:val="Normal"/>
    <w:next w:val="PartLabel"/>
    <w:rsid w:val="000D398F"/>
    <w:pPr>
      <w:keepNext/>
      <w:pageBreakBefore/>
      <w:framePr w:w="2045" w:hSpace="187" w:vSpace="187" w:wrap="notBeside" w:vAnchor="page" w:hAnchor="margin" w:xAlign="right" w:y="966"/>
      <w:widowControl/>
      <w:shd w:val="pct20" w:color="auto" w:fill="auto"/>
      <w:suppressAutoHyphens w:val="0"/>
      <w:autoSpaceDE/>
      <w:spacing w:after="200" w:line="480" w:lineRule="exact"/>
      <w:jc w:val="center"/>
    </w:pPr>
    <w:rPr>
      <w:rFonts w:ascii="Arial Black" w:hAnsi="Arial Black"/>
      <w:spacing w:val="-50"/>
      <w:sz w:val="36"/>
      <w:szCs w:val="22"/>
      <w:lang w:eastAsia="en-US" w:bidi="en-US"/>
    </w:rPr>
  </w:style>
  <w:style w:type="paragraph" w:customStyle="1" w:styleId="Picture">
    <w:name w:val="Picture"/>
    <w:basedOn w:val="BodyText"/>
    <w:next w:val="Caption"/>
    <w:rsid w:val="000D398F"/>
    <w:pPr>
      <w:keepNext/>
      <w:widowControl/>
      <w:tabs>
        <w:tab w:val="clear" w:pos="7272"/>
      </w:tabs>
      <w:suppressAutoHyphens w:val="0"/>
      <w:autoSpaceDE/>
      <w:spacing w:after="240" w:line="276" w:lineRule="auto"/>
      <w:jc w:val="both"/>
    </w:pPr>
    <w:rPr>
      <w:rFonts w:ascii="Garamond" w:hAnsi="Garamond"/>
      <w:i w:val="0"/>
      <w:iCs w:val="0"/>
      <w:spacing w:val="-5"/>
      <w:sz w:val="24"/>
      <w:lang w:eastAsia="en-US" w:bidi="en-US"/>
    </w:rPr>
  </w:style>
  <w:style w:type="paragraph" w:customStyle="1" w:styleId="ReturnAddress">
    <w:name w:val="Return Address"/>
    <w:basedOn w:val="Normal"/>
    <w:rsid w:val="000D398F"/>
    <w:pPr>
      <w:widowControl/>
      <w:suppressAutoHyphens w:val="0"/>
      <w:autoSpaceDE/>
      <w:spacing w:after="200" w:line="276" w:lineRule="auto"/>
      <w:jc w:val="center"/>
    </w:pPr>
    <w:rPr>
      <w:rFonts w:ascii="Calibri" w:hAnsi="Calibri"/>
      <w:spacing w:val="-3"/>
      <w:sz w:val="20"/>
      <w:szCs w:val="22"/>
      <w:lang w:eastAsia="en-US" w:bidi="en-US"/>
    </w:rPr>
  </w:style>
  <w:style w:type="paragraph" w:customStyle="1" w:styleId="SectionLabel">
    <w:name w:val="Section Label"/>
    <w:basedOn w:val="Normal"/>
    <w:next w:val="Normal"/>
    <w:rsid w:val="000D398F"/>
    <w:pPr>
      <w:widowControl/>
      <w:suppressAutoHyphens w:val="0"/>
      <w:autoSpaceDE/>
      <w:spacing w:before="2040" w:after="360" w:line="480" w:lineRule="atLeast"/>
    </w:pPr>
    <w:rPr>
      <w:rFonts w:ascii="Arial Black" w:hAnsi="Arial Black"/>
      <w:color w:val="808080"/>
      <w:spacing w:val="-35"/>
      <w:sz w:val="48"/>
      <w:szCs w:val="22"/>
      <w:lang w:eastAsia="en-US" w:bidi="en-US"/>
    </w:rPr>
  </w:style>
  <w:style w:type="character" w:customStyle="1" w:styleId="SubtitleChar">
    <w:name w:val="Subtitle Char"/>
    <w:link w:val="Subtitle"/>
    <w:rsid w:val="000D398F"/>
    <w:rPr>
      <w:b/>
      <w:bCs/>
      <w:color w:val="008000"/>
      <w:sz w:val="22"/>
      <w:szCs w:val="22"/>
      <w:lang w:eastAsia="ar-SA"/>
    </w:rPr>
  </w:style>
  <w:style w:type="character" w:customStyle="1" w:styleId="TitleChar">
    <w:name w:val="Title Char"/>
    <w:link w:val="Title"/>
    <w:rsid w:val="000D398F"/>
    <w:rPr>
      <w:b/>
      <w:bCs/>
      <w:sz w:val="22"/>
      <w:szCs w:val="22"/>
      <w:lang w:eastAsia="ar-SA"/>
    </w:rPr>
  </w:style>
  <w:style w:type="paragraph" w:customStyle="1" w:styleId="SubtitleCover">
    <w:name w:val="Subtitle Cover"/>
    <w:basedOn w:val="Normal"/>
    <w:next w:val="Normal"/>
    <w:rsid w:val="000D398F"/>
    <w:pPr>
      <w:keepNext/>
      <w:widowControl/>
      <w:pBdr>
        <w:top w:val="single" w:sz="6" w:space="1" w:color="auto"/>
      </w:pBdr>
      <w:suppressAutoHyphens w:val="0"/>
      <w:autoSpaceDE/>
      <w:spacing w:after="5280" w:line="480" w:lineRule="exact"/>
    </w:pPr>
    <w:rPr>
      <w:rFonts w:ascii="Calibri" w:hAnsi="Calibri"/>
      <w:spacing w:val="-15"/>
      <w:kern w:val="28"/>
      <w:sz w:val="44"/>
      <w:szCs w:val="22"/>
      <w:lang w:eastAsia="en-US" w:bidi="en-US"/>
    </w:rPr>
  </w:style>
  <w:style w:type="paragraph" w:styleId="TableofAuthorities">
    <w:name w:val="table of authorities"/>
    <w:basedOn w:val="Normal"/>
    <w:semiHidden/>
    <w:rsid w:val="000D398F"/>
    <w:pPr>
      <w:widowControl/>
      <w:tabs>
        <w:tab w:val="right" w:leader="dot" w:pos="8640"/>
      </w:tabs>
      <w:suppressAutoHyphens w:val="0"/>
      <w:autoSpaceDE/>
      <w:spacing w:after="240" w:line="276" w:lineRule="auto"/>
    </w:pPr>
    <w:rPr>
      <w:rFonts w:ascii="Calibri" w:hAnsi="Calibri"/>
      <w:sz w:val="20"/>
      <w:szCs w:val="22"/>
      <w:lang w:eastAsia="en-US" w:bidi="en-US"/>
    </w:rPr>
  </w:style>
  <w:style w:type="paragraph" w:styleId="TableofFigures">
    <w:name w:val="table of figures"/>
    <w:basedOn w:val="Normal"/>
    <w:semiHidden/>
    <w:rsid w:val="000D398F"/>
    <w:pPr>
      <w:widowControl/>
      <w:tabs>
        <w:tab w:val="right" w:leader="dot" w:pos="8640"/>
      </w:tabs>
      <w:suppressAutoHyphens w:val="0"/>
      <w:autoSpaceDE/>
      <w:spacing w:after="200" w:line="276" w:lineRule="auto"/>
      <w:ind w:left="720" w:hanging="720"/>
    </w:pPr>
    <w:rPr>
      <w:rFonts w:ascii="Calibri" w:hAnsi="Calibri"/>
      <w:sz w:val="22"/>
      <w:szCs w:val="22"/>
      <w:lang w:eastAsia="en-US" w:bidi="en-US"/>
    </w:rPr>
  </w:style>
  <w:style w:type="paragraph" w:customStyle="1" w:styleId="TitleCover">
    <w:name w:val="Title Cover"/>
    <w:basedOn w:val="Normal"/>
    <w:next w:val="SubtitleCover"/>
    <w:rsid w:val="000D398F"/>
    <w:pPr>
      <w:widowControl/>
      <w:pBdr>
        <w:top w:val="single" w:sz="6" w:space="31" w:color="FFFFFF"/>
        <w:left w:val="single" w:sz="6" w:space="31" w:color="FFFFFF"/>
        <w:bottom w:val="single" w:sz="6" w:space="31" w:color="FFFFFF"/>
        <w:right w:val="single" w:sz="6" w:space="31" w:color="FFFFFF"/>
      </w:pBdr>
      <w:shd w:val="pct10" w:color="auto" w:fill="auto"/>
      <w:suppressAutoHyphens w:val="0"/>
      <w:autoSpaceDE/>
      <w:spacing w:after="200" w:line="1440" w:lineRule="exact"/>
      <w:ind w:left="600" w:right="600"/>
      <w:jc w:val="right"/>
    </w:pPr>
    <w:rPr>
      <w:rFonts w:ascii="Calibri" w:hAnsi="Calibri"/>
      <w:spacing w:val="-70"/>
      <w:kern w:val="28"/>
      <w:sz w:val="144"/>
      <w:szCs w:val="22"/>
      <w:lang w:eastAsia="en-US" w:bidi="en-US"/>
    </w:rPr>
  </w:style>
  <w:style w:type="paragraph" w:styleId="TOAHeading">
    <w:name w:val="toa heading"/>
    <w:basedOn w:val="Normal"/>
    <w:next w:val="Normal"/>
    <w:semiHidden/>
    <w:rsid w:val="000D398F"/>
    <w:pPr>
      <w:widowControl/>
      <w:pBdr>
        <w:top w:val="single" w:sz="24" w:space="1" w:color="auto"/>
        <w:between w:val="single" w:sz="24" w:space="1" w:color="auto"/>
      </w:pBdr>
      <w:tabs>
        <w:tab w:val="right" w:pos="4740"/>
      </w:tabs>
      <w:suppressAutoHyphens w:val="0"/>
      <w:autoSpaceDE/>
      <w:spacing w:before="60" w:after="60" w:line="360" w:lineRule="exact"/>
      <w:jc w:val="center"/>
    </w:pPr>
    <w:rPr>
      <w:rFonts w:ascii="Arial Black" w:hAnsi="Arial Black"/>
      <w:b/>
      <w:spacing w:val="-10"/>
      <w:sz w:val="22"/>
      <w:szCs w:val="22"/>
      <w:lang w:eastAsia="en-US" w:bidi="en-US"/>
    </w:rPr>
  </w:style>
  <w:style w:type="paragraph" w:styleId="TOC1">
    <w:name w:val="toc 1"/>
    <w:basedOn w:val="Normal"/>
    <w:autoRedefine/>
    <w:uiPriority w:val="39"/>
    <w:rsid w:val="000D398F"/>
    <w:pPr>
      <w:widowControl/>
      <w:suppressAutoHyphens w:val="0"/>
      <w:autoSpaceDE/>
      <w:spacing w:after="200" w:line="320" w:lineRule="atLeast"/>
    </w:pPr>
    <w:rPr>
      <w:rFonts w:ascii="Calibri" w:hAnsi="Calibri"/>
      <w:sz w:val="28"/>
      <w:szCs w:val="22"/>
      <w:lang w:eastAsia="en-US" w:bidi="en-US"/>
    </w:rPr>
  </w:style>
  <w:style w:type="paragraph" w:styleId="TOC2">
    <w:name w:val="toc 2"/>
    <w:basedOn w:val="TOC1"/>
    <w:autoRedefine/>
    <w:uiPriority w:val="39"/>
    <w:rsid w:val="000D398F"/>
    <w:pPr>
      <w:tabs>
        <w:tab w:val="right" w:leader="dot" w:pos="7910"/>
      </w:tabs>
      <w:ind w:left="720"/>
    </w:pPr>
    <w:rPr>
      <w:sz w:val="24"/>
    </w:rPr>
  </w:style>
  <w:style w:type="paragraph" w:styleId="TOC3">
    <w:name w:val="toc 3"/>
    <w:basedOn w:val="Normal"/>
    <w:next w:val="Normal"/>
    <w:autoRedefine/>
    <w:uiPriority w:val="39"/>
    <w:rsid w:val="000D398F"/>
    <w:pPr>
      <w:widowControl/>
      <w:suppressAutoHyphens w:val="0"/>
      <w:autoSpaceDE/>
      <w:spacing w:after="200" w:line="320" w:lineRule="atLeast"/>
      <w:ind w:left="1440"/>
    </w:pPr>
    <w:rPr>
      <w:rFonts w:ascii="Arial" w:hAnsi="Arial"/>
      <w:sz w:val="20"/>
      <w:szCs w:val="22"/>
      <w:lang w:eastAsia="en-US" w:bidi="en-US"/>
    </w:rPr>
  </w:style>
  <w:style w:type="paragraph" w:styleId="TOC4">
    <w:name w:val="toc 4"/>
    <w:basedOn w:val="Normal"/>
    <w:next w:val="Normal"/>
    <w:semiHidden/>
    <w:rsid w:val="000D398F"/>
    <w:pPr>
      <w:widowControl/>
      <w:pBdr>
        <w:bottom w:val="single" w:sz="6" w:space="3" w:color="auto"/>
        <w:between w:val="single" w:sz="6" w:space="3" w:color="auto"/>
      </w:pBdr>
      <w:tabs>
        <w:tab w:val="right" w:pos="3600"/>
      </w:tabs>
      <w:suppressAutoHyphens w:val="0"/>
      <w:autoSpaceDE/>
      <w:spacing w:after="200" w:line="360" w:lineRule="atLeast"/>
    </w:pPr>
    <w:rPr>
      <w:rFonts w:ascii="Calibri" w:hAnsi="Calibri"/>
      <w:sz w:val="22"/>
      <w:szCs w:val="22"/>
      <w:lang w:eastAsia="en-US" w:bidi="en-US"/>
    </w:rPr>
  </w:style>
  <w:style w:type="paragraph" w:styleId="TOC5">
    <w:name w:val="toc 5"/>
    <w:basedOn w:val="Normal"/>
    <w:next w:val="Normal"/>
    <w:semiHidden/>
    <w:rsid w:val="000D398F"/>
    <w:pPr>
      <w:widowControl/>
      <w:pBdr>
        <w:bottom w:val="single" w:sz="6" w:space="3" w:color="auto"/>
        <w:between w:val="single" w:sz="6" w:space="3" w:color="auto"/>
      </w:pBdr>
      <w:tabs>
        <w:tab w:val="right" w:pos="3600"/>
      </w:tabs>
      <w:suppressAutoHyphens w:val="0"/>
      <w:autoSpaceDE/>
      <w:spacing w:after="200" w:line="360" w:lineRule="atLeast"/>
    </w:pPr>
    <w:rPr>
      <w:rFonts w:ascii="Calibri" w:hAnsi="Calibri"/>
      <w:sz w:val="22"/>
      <w:szCs w:val="22"/>
      <w:lang w:eastAsia="en-US" w:bidi="en-US"/>
    </w:rPr>
  </w:style>
  <w:style w:type="paragraph" w:styleId="TOC6">
    <w:name w:val="toc 6"/>
    <w:basedOn w:val="Normal"/>
    <w:next w:val="Normal"/>
    <w:semiHidden/>
    <w:rsid w:val="000D398F"/>
    <w:pPr>
      <w:widowControl/>
      <w:tabs>
        <w:tab w:val="right" w:leader="dot" w:pos="3600"/>
      </w:tabs>
      <w:suppressAutoHyphens w:val="0"/>
      <w:autoSpaceDE/>
      <w:spacing w:after="200" w:line="276" w:lineRule="auto"/>
      <w:ind w:left="800"/>
    </w:pPr>
    <w:rPr>
      <w:rFonts w:ascii="Calibri" w:hAnsi="Calibri"/>
      <w:sz w:val="22"/>
      <w:szCs w:val="22"/>
      <w:lang w:eastAsia="en-US" w:bidi="en-US"/>
    </w:rPr>
  </w:style>
  <w:style w:type="paragraph" w:styleId="TOC7">
    <w:name w:val="toc 7"/>
    <w:basedOn w:val="Normal"/>
    <w:next w:val="Normal"/>
    <w:semiHidden/>
    <w:rsid w:val="000D398F"/>
    <w:pPr>
      <w:widowControl/>
      <w:tabs>
        <w:tab w:val="right" w:leader="dot" w:pos="3600"/>
      </w:tabs>
      <w:suppressAutoHyphens w:val="0"/>
      <w:autoSpaceDE/>
      <w:spacing w:after="200" w:line="276" w:lineRule="auto"/>
      <w:ind w:left="960"/>
    </w:pPr>
    <w:rPr>
      <w:rFonts w:ascii="Calibri" w:hAnsi="Calibri"/>
      <w:sz w:val="22"/>
      <w:szCs w:val="22"/>
      <w:lang w:eastAsia="en-US" w:bidi="en-US"/>
    </w:rPr>
  </w:style>
  <w:style w:type="paragraph" w:styleId="TOC8">
    <w:name w:val="toc 8"/>
    <w:basedOn w:val="Normal"/>
    <w:next w:val="Normal"/>
    <w:semiHidden/>
    <w:rsid w:val="000D398F"/>
    <w:pPr>
      <w:widowControl/>
      <w:tabs>
        <w:tab w:val="right" w:leader="dot" w:pos="3600"/>
      </w:tabs>
      <w:suppressAutoHyphens w:val="0"/>
      <w:autoSpaceDE/>
      <w:spacing w:after="200" w:line="276" w:lineRule="auto"/>
      <w:ind w:left="1120"/>
    </w:pPr>
    <w:rPr>
      <w:rFonts w:ascii="Calibri" w:hAnsi="Calibri"/>
      <w:sz w:val="22"/>
      <w:szCs w:val="22"/>
      <w:lang w:eastAsia="en-US" w:bidi="en-US"/>
    </w:rPr>
  </w:style>
  <w:style w:type="paragraph" w:styleId="TOC9">
    <w:name w:val="toc 9"/>
    <w:basedOn w:val="Normal"/>
    <w:next w:val="Normal"/>
    <w:semiHidden/>
    <w:rsid w:val="000D398F"/>
    <w:pPr>
      <w:widowControl/>
      <w:tabs>
        <w:tab w:val="right" w:leader="dot" w:pos="3600"/>
      </w:tabs>
      <w:suppressAutoHyphens w:val="0"/>
      <w:autoSpaceDE/>
      <w:spacing w:after="200" w:line="276" w:lineRule="auto"/>
      <w:ind w:left="1280"/>
    </w:pPr>
    <w:rPr>
      <w:rFonts w:ascii="Calibri" w:hAnsi="Calibri"/>
      <w:sz w:val="22"/>
      <w:szCs w:val="22"/>
      <w:lang w:eastAsia="en-US" w:bidi="en-US"/>
    </w:rPr>
  </w:style>
  <w:style w:type="paragraph" w:customStyle="1" w:styleId="TOCBase">
    <w:name w:val="TOC Base"/>
    <w:basedOn w:val="TOC2"/>
    <w:rsid w:val="000D398F"/>
  </w:style>
  <w:style w:type="paragraph" w:styleId="NormalWeb">
    <w:name w:val="Normal (Web)"/>
    <w:basedOn w:val="Normal"/>
    <w:rsid w:val="000D398F"/>
    <w:pPr>
      <w:widowControl/>
      <w:suppressAutoHyphens w:val="0"/>
      <w:autoSpaceDE/>
      <w:spacing w:before="100" w:beforeAutospacing="1" w:after="100" w:afterAutospacing="1" w:line="276" w:lineRule="auto"/>
    </w:pPr>
    <w:rPr>
      <w:rFonts w:ascii="Tahoma" w:hAnsi="Tahoma" w:cs="Tahoma"/>
      <w:color w:val="000000"/>
      <w:sz w:val="20"/>
      <w:szCs w:val="22"/>
      <w:lang w:eastAsia="en-US" w:bidi="en-US"/>
    </w:rPr>
  </w:style>
  <w:style w:type="paragraph" w:customStyle="1" w:styleId="StyleHeading216ptGray-50">
    <w:name w:val="Style Heading 2 + 16 pt Gray-50%"/>
    <w:basedOn w:val="Heading2"/>
    <w:rsid w:val="000D398F"/>
    <w:pPr>
      <w:keepNext/>
      <w:keepLines/>
      <w:widowControl/>
      <w:suppressAutoHyphens w:val="0"/>
      <w:autoSpaceDE/>
      <w:spacing w:before="200" w:line="276" w:lineRule="auto"/>
    </w:pPr>
    <w:rPr>
      <w:rFonts w:ascii="Cambria" w:hAnsi="Cambria"/>
      <w:b/>
      <w:bCs/>
      <w:color w:val="808080"/>
      <w:sz w:val="32"/>
      <w:szCs w:val="32"/>
      <w:lang w:eastAsia="en-US" w:bidi="en-US"/>
    </w:rPr>
  </w:style>
  <w:style w:type="paragraph" w:customStyle="1" w:styleId="StyleHeading4Left">
    <w:name w:val="Style Heading 4 + Left"/>
    <w:basedOn w:val="Heading4"/>
    <w:rsid w:val="000D398F"/>
    <w:pPr>
      <w:keepNext/>
      <w:keepLines/>
      <w:widowControl/>
      <w:suppressAutoHyphens w:val="0"/>
      <w:autoSpaceDE/>
      <w:spacing w:before="200" w:line="276" w:lineRule="auto"/>
    </w:pPr>
    <w:rPr>
      <w:rFonts w:ascii="Cambria" w:hAnsi="Cambria"/>
      <w:b/>
      <w:bCs/>
      <w:i/>
      <w:iCs/>
      <w:color w:val="4F81BD"/>
      <w:spacing w:val="-30"/>
      <w:sz w:val="22"/>
      <w:szCs w:val="22"/>
      <w:lang w:eastAsia="en-US" w:bidi="en-US"/>
    </w:rPr>
  </w:style>
  <w:style w:type="paragraph" w:customStyle="1" w:styleId="StyleHeading4Left1">
    <w:name w:val="Style Heading 4 + Left1"/>
    <w:basedOn w:val="Heading4"/>
    <w:autoRedefine/>
    <w:rsid w:val="000D398F"/>
    <w:pPr>
      <w:keepNext/>
      <w:keepLines/>
      <w:widowControl/>
      <w:suppressAutoHyphens w:val="0"/>
      <w:autoSpaceDE/>
      <w:spacing w:before="200" w:line="276" w:lineRule="auto"/>
    </w:pPr>
    <w:rPr>
      <w:rFonts w:ascii="Cambria" w:hAnsi="Cambria"/>
      <w:b/>
      <w:bCs/>
      <w:i/>
      <w:iCs/>
      <w:color w:val="4F81BD"/>
      <w:spacing w:val="-30"/>
      <w:sz w:val="22"/>
      <w:szCs w:val="22"/>
      <w:lang w:eastAsia="en-US" w:bidi="en-US"/>
    </w:rPr>
  </w:style>
  <w:style w:type="character" w:customStyle="1" w:styleId="BodyText2Char">
    <w:name w:val="Body Text 2 Char"/>
    <w:link w:val="BodyText2"/>
    <w:rsid w:val="000D398F"/>
    <w:rPr>
      <w:sz w:val="22"/>
      <w:szCs w:val="22"/>
      <w:lang w:eastAsia="ar-SA"/>
    </w:rPr>
  </w:style>
  <w:style w:type="character" w:customStyle="1" w:styleId="BodyTextIndentChar">
    <w:name w:val="Body Text Indent Char"/>
    <w:link w:val="BodyTextIndent"/>
    <w:rsid w:val="000D398F"/>
    <w:rPr>
      <w:sz w:val="22"/>
      <w:szCs w:val="22"/>
      <w:lang w:eastAsia="ar-SA"/>
    </w:rPr>
  </w:style>
  <w:style w:type="character" w:customStyle="1" w:styleId="BodyTextIndent2Char">
    <w:name w:val="Body Text Indent 2 Char"/>
    <w:link w:val="BodyTextIndent2"/>
    <w:rsid w:val="000D398F"/>
    <w:rPr>
      <w:sz w:val="22"/>
      <w:szCs w:val="22"/>
      <w:lang w:eastAsia="ar-SA"/>
    </w:rPr>
  </w:style>
  <w:style w:type="paragraph" w:styleId="CommentSubject">
    <w:name w:val="annotation subject"/>
    <w:basedOn w:val="CommentText"/>
    <w:next w:val="CommentText"/>
    <w:link w:val="CommentSubjectChar"/>
    <w:rsid w:val="000D398F"/>
    <w:pPr>
      <w:tabs>
        <w:tab w:val="clear" w:pos="187"/>
      </w:tabs>
      <w:spacing w:after="0" w:line="240" w:lineRule="auto"/>
      <w:ind w:left="0" w:firstLine="0"/>
    </w:pPr>
    <w:rPr>
      <w:b/>
      <w:bCs/>
    </w:rPr>
  </w:style>
  <w:style w:type="character" w:customStyle="1" w:styleId="CommentSubjectChar">
    <w:name w:val="Comment Subject Char"/>
    <w:link w:val="CommentSubject"/>
    <w:rsid w:val="000D398F"/>
    <w:rPr>
      <w:rFonts w:ascii="Garamond" w:hAnsi="Garamond"/>
      <w:b/>
      <w:bCs/>
      <w:sz w:val="16"/>
      <w:szCs w:val="22"/>
      <w:lang w:bidi="en-US"/>
    </w:rPr>
  </w:style>
  <w:style w:type="character" w:customStyle="1" w:styleId="BodyText3Char">
    <w:name w:val="Body Text 3 Char"/>
    <w:link w:val="BodyText3"/>
    <w:rsid w:val="000D398F"/>
    <w:rPr>
      <w:b/>
      <w:bCs/>
      <w:sz w:val="22"/>
      <w:szCs w:val="22"/>
      <w:lang w:eastAsia="ar-SA"/>
    </w:rPr>
  </w:style>
  <w:style w:type="character" w:customStyle="1" w:styleId="BodyTextIndent3Char">
    <w:name w:val="Body Text Indent 3 Char"/>
    <w:link w:val="BodyTextIndent3"/>
    <w:rsid w:val="000D398F"/>
    <w:rPr>
      <w:sz w:val="22"/>
      <w:szCs w:val="22"/>
      <w:lang w:eastAsia="ar-SA"/>
    </w:rPr>
  </w:style>
  <w:style w:type="paragraph" w:styleId="ListContinue">
    <w:name w:val="List Continue"/>
    <w:basedOn w:val="Normal"/>
    <w:rsid w:val="000D398F"/>
    <w:pPr>
      <w:suppressAutoHyphens w:val="0"/>
      <w:autoSpaceDE/>
      <w:spacing w:after="120" w:line="276" w:lineRule="auto"/>
      <w:ind w:left="360"/>
    </w:pPr>
    <w:rPr>
      <w:snapToGrid w:val="0"/>
      <w:szCs w:val="22"/>
      <w:lang w:eastAsia="en-US" w:bidi="en-US"/>
    </w:rPr>
  </w:style>
  <w:style w:type="paragraph" w:styleId="ListContinue2">
    <w:name w:val="List Continue 2"/>
    <w:basedOn w:val="Normal"/>
    <w:rsid w:val="000D398F"/>
    <w:pPr>
      <w:suppressAutoHyphens w:val="0"/>
      <w:autoSpaceDE/>
      <w:spacing w:after="120" w:line="276" w:lineRule="auto"/>
      <w:ind w:left="720"/>
    </w:pPr>
    <w:rPr>
      <w:snapToGrid w:val="0"/>
      <w:szCs w:val="22"/>
      <w:lang w:eastAsia="en-US" w:bidi="en-US"/>
    </w:rPr>
  </w:style>
  <w:style w:type="paragraph" w:styleId="ListContinue3">
    <w:name w:val="List Continue 3"/>
    <w:basedOn w:val="Normal"/>
    <w:rsid w:val="000D398F"/>
    <w:pPr>
      <w:suppressAutoHyphens w:val="0"/>
      <w:autoSpaceDE/>
      <w:spacing w:after="120" w:line="276" w:lineRule="auto"/>
      <w:ind w:left="1080"/>
    </w:pPr>
    <w:rPr>
      <w:snapToGrid w:val="0"/>
      <w:szCs w:val="22"/>
      <w:lang w:eastAsia="en-US" w:bidi="en-US"/>
    </w:rPr>
  </w:style>
  <w:style w:type="character" w:styleId="Strong">
    <w:name w:val="Strong"/>
    <w:uiPriority w:val="22"/>
    <w:qFormat/>
    <w:rsid w:val="000D398F"/>
    <w:rPr>
      <w:b/>
      <w:bCs/>
    </w:rPr>
  </w:style>
  <w:style w:type="paragraph" w:styleId="NoSpacing">
    <w:name w:val="No Spacing"/>
    <w:uiPriority w:val="1"/>
    <w:qFormat/>
    <w:rsid w:val="000D398F"/>
    <w:rPr>
      <w:rFonts w:ascii="Calibri" w:hAnsi="Calibri"/>
      <w:sz w:val="22"/>
      <w:szCs w:val="22"/>
      <w:lang w:eastAsia="en-US" w:bidi="en-US"/>
    </w:rPr>
  </w:style>
  <w:style w:type="paragraph" w:styleId="Quote">
    <w:name w:val="Quote"/>
    <w:basedOn w:val="Normal"/>
    <w:next w:val="Normal"/>
    <w:link w:val="QuoteChar"/>
    <w:uiPriority w:val="29"/>
    <w:qFormat/>
    <w:rsid w:val="000D398F"/>
    <w:pPr>
      <w:widowControl/>
      <w:suppressAutoHyphens w:val="0"/>
      <w:autoSpaceDE/>
      <w:spacing w:after="200" w:line="276" w:lineRule="auto"/>
    </w:pPr>
    <w:rPr>
      <w:rFonts w:ascii="Calibri" w:hAnsi="Calibri"/>
      <w:i/>
      <w:iCs/>
      <w:color w:val="000000"/>
      <w:sz w:val="22"/>
      <w:szCs w:val="22"/>
      <w:lang w:val="x-none" w:eastAsia="x-none" w:bidi="en-US"/>
    </w:rPr>
  </w:style>
  <w:style w:type="character" w:customStyle="1" w:styleId="QuoteChar">
    <w:name w:val="Quote Char"/>
    <w:link w:val="Quote"/>
    <w:uiPriority w:val="29"/>
    <w:rsid w:val="000D398F"/>
    <w:rPr>
      <w:rFonts w:ascii="Calibri" w:hAnsi="Calibri"/>
      <w:i/>
      <w:iCs/>
      <w:color w:val="000000"/>
      <w:sz w:val="22"/>
      <w:szCs w:val="22"/>
      <w:lang w:bidi="en-US"/>
    </w:rPr>
  </w:style>
  <w:style w:type="paragraph" w:styleId="IntenseQuote">
    <w:name w:val="Intense Quote"/>
    <w:basedOn w:val="Normal"/>
    <w:next w:val="Normal"/>
    <w:link w:val="IntenseQuoteChar"/>
    <w:uiPriority w:val="30"/>
    <w:qFormat/>
    <w:rsid w:val="000D398F"/>
    <w:pPr>
      <w:widowControl/>
      <w:pBdr>
        <w:bottom w:val="single" w:sz="4" w:space="4" w:color="4F81BD"/>
      </w:pBdr>
      <w:suppressAutoHyphens w:val="0"/>
      <w:autoSpaceDE/>
      <w:spacing w:before="200" w:after="280" w:line="276" w:lineRule="auto"/>
      <w:ind w:left="936" w:right="936"/>
    </w:pPr>
    <w:rPr>
      <w:rFonts w:ascii="Calibri" w:hAnsi="Calibri"/>
      <w:b/>
      <w:bCs/>
      <w:i/>
      <w:iCs/>
      <w:color w:val="4F81BD"/>
      <w:sz w:val="22"/>
      <w:szCs w:val="22"/>
      <w:lang w:val="x-none" w:eastAsia="x-none" w:bidi="en-US"/>
    </w:rPr>
  </w:style>
  <w:style w:type="character" w:customStyle="1" w:styleId="IntenseQuoteChar">
    <w:name w:val="Intense Quote Char"/>
    <w:link w:val="IntenseQuote"/>
    <w:uiPriority w:val="30"/>
    <w:rsid w:val="000D398F"/>
    <w:rPr>
      <w:rFonts w:ascii="Calibri" w:hAnsi="Calibri"/>
      <w:b/>
      <w:bCs/>
      <w:i/>
      <w:iCs/>
      <w:color w:val="4F81BD"/>
      <w:sz w:val="22"/>
      <w:szCs w:val="22"/>
      <w:lang w:bidi="en-US"/>
    </w:rPr>
  </w:style>
  <w:style w:type="character" w:styleId="SubtleEmphasis">
    <w:name w:val="Subtle Emphasis"/>
    <w:uiPriority w:val="19"/>
    <w:qFormat/>
    <w:rsid w:val="000D398F"/>
    <w:rPr>
      <w:i/>
      <w:iCs/>
      <w:color w:val="808080"/>
    </w:rPr>
  </w:style>
  <w:style w:type="character" w:styleId="IntenseEmphasis">
    <w:name w:val="Intense Emphasis"/>
    <w:uiPriority w:val="21"/>
    <w:qFormat/>
    <w:rsid w:val="000D398F"/>
    <w:rPr>
      <w:b/>
      <w:bCs/>
      <w:i/>
      <w:iCs/>
      <w:color w:val="4F81BD"/>
    </w:rPr>
  </w:style>
  <w:style w:type="character" w:styleId="SubtleReference">
    <w:name w:val="Subtle Reference"/>
    <w:uiPriority w:val="31"/>
    <w:qFormat/>
    <w:rsid w:val="000D398F"/>
    <w:rPr>
      <w:smallCaps/>
      <w:color w:val="C0504D"/>
      <w:u w:val="single"/>
    </w:rPr>
  </w:style>
  <w:style w:type="character" w:styleId="IntenseReference">
    <w:name w:val="Intense Reference"/>
    <w:uiPriority w:val="32"/>
    <w:qFormat/>
    <w:rsid w:val="000D398F"/>
    <w:rPr>
      <w:b/>
      <w:bCs/>
      <w:smallCaps/>
      <w:color w:val="C0504D"/>
      <w:spacing w:val="5"/>
      <w:u w:val="single"/>
    </w:rPr>
  </w:style>
  <w:style w:type="character" w:styleId="BookTitle">
    <w:name w:val="Book Title"/>
    <w:uiPriority w:val="33"/>
    <w:qFormat/>
    <w:rsid w:val="000D398F"/>
    <w:rPr>
      <w:b/>
      <w:bCs/>
      <w:smallCaps/>
      <w:spacing w:val="5"/>
    </w:rPr>
  </w:style>
  <w:style w:type="paragraph" w:styleId="TOCHeading">
    <w:name w:val="TOC Heading"/>
    <w:basedOn w:val="Heading1"/>
    <w:next w:val="Normal"/>
    <w:uiPriority w:val="39"/>
    <w:semiHidden/>
    <w:unhideWhenUsed/>
    <w:qFormat/>
    <w:rsid w:val="000D398F"/>
    <w:pPr>
      <w:keepNext/>
      <w:keepLines/>
      <w:widowControl/>
      <w:suppressAutoHyphens w:val="0"/>
      <w:autoSpaceDE/>
      <w:spacing w:before="480" w:line="276" w:lineRule="auto"/>
      <w:outlineLvl w:val="9"/>
    </w:pPr>
    <w:rPr>
      <w:rFonts w:ascii="Cambria" w:hAnsi="Cambria"/>
      <w:b/>
      <w:bCs/>
      <w:color w:val="365F91"/>
      <w:sz w:val="28"/>
      <w:szCs w:val="28"/>
      <w:lang w:eastAsia="en-US" w:bidi="en-US"/>
    </w:rPr>
  </w:style>
  <w:style w:type="character" w:styleId="PlaceholderText">
    <w:name w:val="Placeholder Text"/>
    <w:uiPriority w:val="99"/>
    <w:semiHidden/>
    <w:rsid w:val="000D398F"/>
    <w:rPr>
      <w:color w:val="808080"/>
    </w:rPr>
  </w:style>
  <w:style w:type="character" w:customStyle="1" w:styleId="Style1">
    <w:name w:val="Style1"/>
    <w:uiPriority w:val="1"/>
    <w:rsid w:val="00CD4A18"/>
    <w:rPr>
      <w:rFonts w:ascii="Arial" w:hAnsi="Arial"/>
      <w:sz w:val="20"/>
    </w:rPr>
  </w:style>
  <w:style w:type="character" w:customStyle="1" w:styleId="Style5">
    <w:name w:val="Style5"/>
    <w:uiPriority w:val="1"/>
    <w:rsid w:val="00CD4A18"/>
    <w:rPr>
      <w:rFonts w:ascii="Arial" w:hAnsi="Arial"/>
      <w:sz w:val="20"/>
    </w:rPr>
  </w:style>
  <w:style w:type="character" w:styleId="UnresolvedMention">
    <w:name w:val="Unresolved Mention"/>
    <w:basedOn w:val="DefaultParagraphFont"/>
    <w:uiPriority w:val="99"/>
    <w:semiHidden/>
    <w:unhideWhenUsed/>
    <w:rsid w:val="00311B4A"/>
    <w:rPr>
      <w:color w:val="605E5C"/>
      <w:shd w:val="clear" w:color="auto" w:fill="E1DFDD"/>
    </w:rPr>
  </w:style>
  <w:style w:type="paragraph" w:styleId="Revision">
    <w:name w:val="Revision"/>
    <w:hidden/>
    <w:uiPriority w:val="99"/>
    <w:semiHidden/>
    <w:rsid w:val="003D7737"/>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706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ccme.org/standards" TargetMode="External"/><Relationship Id="rId18" Type="http://schemas.openxmlformats.org/officeDocument/2006/relationships/hyperlink" Target="https://www.wisconsinnurses.org/wp-content/uploads/2022/01/3.-4.-Toolkit-Required-NP-Mitigation-Form-p.-3-4.docx"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accme.org/accreditation-rules/standards-for-integrity-independence-accredited-ce/standard-2-prevent-commercial-bias-and-marketing-accredited-continuing" TargetMode="External"/><Relationship Id="rId7" Type="http://schemas.openxmlformats.org/officeDocument/2006/relationships/endnotes" Target="endnotes.xml"/><Relationship Id="rId12" Type="http://schemas.openxmlformats.org/officeDocument/2006/relationships/hyperlink" Target="http://touchcalc.com/calculators/mergener" TargetMode="External"/><Relationship Id="rId17" Type="http://schemas.openxmlformats.org/officeDocument/2006/relationships/hyperlink" Target="mailto:wnanprl@wisconsinnurses.org"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accme.org/accreditation-rules/standards-for-integrity-independence-accredited-ce/standard-3-identify-mitigate-and-disclose-relevant-financial-relationships" TargetMode="External"/><Relationship Id="rId20" Type="http://schemas.openxmlformats.org/officeDocument/2006/relationships/hyperlink" Target="https://accme.org/accreditation-rules/standards-for-integrity-independence-accredited-ce/standard-4-manage-commercial-support-appropriately"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wisconsinnurses.org/required-forms-for-your-cne-activity-records/" TargetMode="External"/><Relationship Id="rId23" Type="http://schemas.openxmlformats.org/officeDocument/2006/relationships/hyperlink" Target="https://accme.org/accreditation-rules/standards-for-integrity-independence-accredited-ce/standard-5-manage-ancillary-activities-offered-conjunction-accredited" TargetMode="External"/><Relationship Id="rId28" Type="http://schemas.openxmlformats.org/officeDocument/2006/relationships/header" Target="header3.xml"/><Relationship Id="rId10" Type="http://schemas.openxmlformats.org/officeDocument/2006/relationships/hyperlink" Target="https://accme.org/accreditation-rules/standards-for-integrity-independence-accredited-ce/standard-1-ensure-content-valid" TargetMode="External"/><Relationship Id="rId19" Type="http://schemas.openxmlformats.org/officeDocument/2006/relationships/hyperlink" Target="https://accme.org/accreditation-rules/standards-for-integrity-independence-accredited-ce/standard-2-prevent-commercial-bias-and-marketing-accredited-continuin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wisconsinnurses.org/required-forms-for-your-ncpd-activity-records/" TargetMode="External"/><Relationship Id="rId14" Type="http://schemas.openxmlformats.org/officeDocument/2006/relationships/hyperlink" Target="https://www.wisconsinnurses.org/education/ceap/resources/" TargetMode="External"/><Relationship Id="rId22" Type="http://schemas.openxmlformats.org/officeDocument/2006/relationships/hyperlink" Target="https://accme.org/accreditation-rules/standards-for-integrity-independence-accredited-ce/standard-4-manage-commercial-support-appropriately"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248AA5A-7F1F-9942-9FA9-1A39CF233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4131</Words>
  <Characters>23549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WISCONSIN NURSES ASSOCIATION</vt:lpstr>
    </vt:vector>
  </TitlesOfParts>
  <Company>Preferred Company</Company>
  <LinksUpToDate>false</LinksUpToDate>
  <CharactersWithSpaces>27625</CharactersWithSpaces>
  <SharedDoc>false</SharedDoc>
  <HLinks>
    <vt:vector size="60" baseType="variant">
      <vt:variant>
        <vt:i4>524293</vt:i4>
      </vt:variant>
      <vt:variant>
        <vt:i4>27</vt:i4>
      </vt:variant>
      <vt:variant>
        <vt:i4>0</vt:i4>
      </vt:variant>
      <vt:variant>
        <vt:i4>5</vt:i4>
      </vt:variant>
      <vt:variant>
        <vt:lpwstr>https://higherlogicdownload.s3.amazonaws.com/WISCONSINNURSES/c316c899-a3d8-43e4-b779-6f8f33d18b62/UploadedImages/CEAP docs/Glossary 31915.pdf</vt:lpwstr>
      </vt:variant>
      <vt:variant>
        <vt:lpwstr/>
      </vt:variant>
      <vt:variant>
        <vt:i4>524293</vt:i4>
      </vt:variant>
      <vt:variant>
        <vt:i4>24</vt:i4>
      </vt:variant>
      <vt:variant>
        <vt:i4>0</vt:i4>
      </vt:variant>
      <vt:variant>
        <vt:i4>5</vt:i4>
      </vt:variant>
      <vt:variant>
        <vt:lpwstr>https://higherlogicdownload.s3.amazonaws.com/WISCONSINNURSES/c316c899-a3d8-43e4-b779-6f8f33d18b62/UploadedImages/CEAP docs/Glossary 31915.pdf</vt:lpwstr>
      </vt:variant>
      <vt:variant>
        <vt:lpwstr/>
      </vt:variant>
      <vt:variant>
        <vt:i4>524293</vt:i4>
      </vt:variant>
      <vt:variant>
        <vt:i4>21</vt:i4>
      </vt:variant>
      <vt:variant>
        <vt:i4>0</vt:i4>
      </vt:variant>
      <vt:variant>
        <vt:i4>5</vt:i4>
      </vt:variant>
      <vt:variant>
        <vt:lpwstr>https://higherlogicdownload.s3.amazonaws.com/WISCONSINNURSES/c316c899-a3d8-43e4-b779-6f8f33d18b62/UploadedImages/CEAP docs/Glossary 31915.pdf</vt:lpwstr>
      </vt:variant>
      <vt:variant>
        <vt:lpwstr/>
      </vt:variant>
      <vt:variant>
        <vt:i4>524293</vt:i4>
      </vt:variant>
      <vt:variant>
        <vt:i4>18</vt:i4>
      </vt:variant>
      <vt:variant>
        <vt:i4>0</vt:i4>
      </vt:variant>
      <vt:variant>
        <vt:i4>5</vt:i4>
      </vt:variant>
      <vt:variant>
        <vt:lpwstr>https://higherlogicdownload.s3.amazonaws.com/WISCONSINNURSES/c316c899-a3d8-43e4-b779-6f8f33d18b62/UploadedImages/CEAP docs/Glossary 31915.pdf</vt:lpwstr>
      </vt:variant>
      <vt:variant>
        <vt:lpwstr/>
      </vt:variant>
      <vt:variant>
        <vt:i4>524293</vt:i4>
      </vt:variant>
      <vt:variant>
        <vt:i4>15</vt:i4>
      </vt:variant>
      <vt:variant>
        <vt:i4>0</vt:i4>
      </vt:variant>
      <vt:variant>
        <vt:i4>5</vt:i4>
      </vt:variant>
      <vt:variant>
        <vt:lpwstr>https://higherlogicdownload.s3.amazonaws.com/WISCONSINNURSES/c316c899-a3d8-43e4-b779-6f8f33d18b62/UploadedImages/CEAP docs/Glossary 31915.pdf</vt:lpwstr>
      </vt:variant>
      <vt:variant>
        <vt:lpwstr/>
      </vt:variant>
      <vt:variant>
        <vt:i4>524293</vt:i4>
      </vt:variant>
      <vt:variant>
        <vt:i4>12</vt:i4>
      </vt:variant>
      <vt:variant>
        <vt:i4>0</vt:i4>
      </vt:variant>
      <vt:variant>
        <vt:i4>5</vt:i4>
      </vt:variant>
      <vt:variant>
        <vt:lpwstr>https://higherlogicdownload.s3.amazonaws.com/WISCONSINNURSES/c316c899-a3d8-43e4-b779-6f8f33d18b62/UploadedImages/CEAP docs/Glossary 31915.pdf</vt:lpwstr>
      </vt:variant>
      <vt:variant>
        <vt:lpwstr/>
      </vt:variant>
      <vt:variant>
        <vt:i4>524293</vt:i4>
      </vt:variant>
      <vt:variant>
        <vt:i4>9</vt:i4>
      </vt:variant>
      <vt:variant>
        <vt:i4>0</vt:i4>
      </vt:variant>
      <vt:variant>
        <vt:i4>5</vt:i4>
      </vt:variant>
      <vt:variant>
        <vt:lpwstr>https://higherlogicdownload.s3.amazonaws.com/WISCONSINNURSES/c316c899-a3d8-43e4-b779-6f8f33d18b62/UploadedImages/CEAP docs/Glossary 31915.pdf</vt:lpwstr>
      </vt:variant>
      <vt:variant>
        <vt:lpwstr/>
      </vt:variant>
      <vt:variant>
        <vt:i4>5898247</vt:i4>
      </vt:variant>
      <vt:variant>
        <vt:i4>6</vt:i4>
      </vt:variant>
      <vt:variant>
        <vt:i4>0</vt:i4>
      </vt:variant>
      <vt:variant>
        <vt:i4>5</vt:i4>
      </vt:variant>
      <vt:variant>
        <vt:lpwstr>https://wisconsinnurses.org/wp-content/uploads/2018/05/HELPFUL-HINTS-for-determining-the-ANCC-defined-activity-type-for-your-program-5218.pdf</vt:lpwstr>
      </vt:variant>
      <vt:variant>
        <vt:lpwstr/>
      </vt:variant>
      <vt:variant>
        <vt:i4>5898247</vt:i4>
      </vt:variant>
      <vt:variant>
        <vt:i4>3</vt:i4>
      </vt:variant>
      <vt:variant>
        <vt:i4>0</vt:i4>
      </vt:variant>
      <vt:variant>
        <vt:i4>5</vt:i4>
      </vt:variant>
      <vt:variant>
        <vt:lpwstr>https://wisconsinnurses.org/wp-content/uploads/2018/05/HELPFUL-HINTS-for-determining-the-ANCC-defined-activity-type-for-your-program-5218.pdf</vt:lpwstr>
      </vt:variant>
      <vt:variant>
        <vt:lpwstr/>
      </vt:variant>
      <vt:variant>
        <vt:i4>852006</vt:i4>
      </vt:variant>
      <vt:variant>
        <vt:i4>0</vt:i4>
      </vt:variant>
      <vt:variant>
        <vt:i4>0</vt:i4>
      </vt:variant>
      <vt:variant>
        <vt:i4>5</vt:i4>
      </vt:variant>
      <vt:variant>
        <vt:lpwstr>mailto:megan@wisconsinnurses.org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NURSES ASSOCIATION</dc:title>
  <dc:subject/>
  <dc:creator>Preferred User</dc:creator>
  <cp:keywords/>
  <cp:lastModifiedBy>Andrea Barber</cp:lastModifiedBy>
  <cp:revision>2</cp:revision>
  <cp:lastPrinted>2022-11-26T02:27:00Z</cp:lastPrinted>
  <dcterms:created xsi:type="dcterms:W3CDTF">2023-05-01T20:11:00Z</dcterms:created>
  <dcterms:modified xsi:type="dcterms:W3CDTF">2023-05-01T20:11:00Z</dcterms:modified>
</cp:coreProperties>
</file>