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978AB7" w14:textId="5ED9CCA1" w:rsidR="00E53E6C" w:rsidRPr="00111FD2" w:rsidRDefault="00E53E6C" w:rsidP="00E53E6C">
      <w:pPr>
        <w:pStyle w:val="NormalWeb"/>
        <w:jc w:val="center"/>
        <w:rPr>
          <w:b/>
          <w:bCs/>
        </w:rPr>
      </w:pPr>
      <w:r w:rsidRPr="00111FD2">
        <w:rPr>
          <w:b/>
          <w:bCs/>
        </w:rPr>
        <w:t xml:space="preserve">Abstract </w:t>
      </w:r>
    </w:p>
    <w:p w14:paraId="66CA3EDA" w14:textId="0C672E06" w:rsidR="00E53E6C" w:rsidRDefault="00E53E6C" w:rsidP="00E53E6C">
      <w:pPr>
        <w:pStyle w:val="NormalWeb"/>
      </w:pPr>
      <w:r w:rsidRPr="00111FD2">
        <w:rPr>
          <w:b/>
          <w:bCs/>
        </w:rPr>
        <w:t>Title:</w:t>
      </w:r>
      <w:r>
        <w:t xml:space="preserve"> </w:t>
      </w:r>
      <w:r w:rsidR="00143AAF">
        <w:t>Evaluating the effectiveness of a mentorship program,</w:t>
      </w:r>
      <w:r w:rsidR="008E1DE7">
        <w:t xml:space="preserve"> </w:t>
      </w:r>
      <w:r w:rsidR="00143AAF">
        <w:t xml:space="preserve">for new undergraduate nursing clinical faculty to improve faculty retention. </w:t>
      </w:r>
    </w:p>
    <w:p w14:paraId="08A8C79A" w14:textId="1AF94198" w:rsidR="00E53E6C" w:rsidRDefault="00E53E6C" w:rsidP="00E53E6C">
      <w:pPr>
        <w:pStyle w:val="NormalWeb"/>
      </w:pPr>
      <w:r w:rsidRPr="00111FD2">
        <w:rPr>
          <w:b/>
          <w:bCs/>
        </w:rPr>
        <w:t>Authors</w:t>
      </w:r>
      <w:r>
        <w:t xml:space="preserve">: </w:t>
      </w:r>
      <w:r w:rsidR="00111FD2">
        <w:t>Alyssa Haure MSN, RN, CNE</w:t>
      </w:r>
    </w:p>
    <w:p w14:paraId="266912AB" w14:textId="15802F79" w:rsidR="00E53E6C" w:rsidRDefault="00E53E6C" w:rsidP="00E53E6C">
      <w:pPr>
        <w:pStyle w:val="NormalWeb"/>
      </w:pPr>
      <w:r w:rsidRPr="00111FD2">
        <w:rPr>
          <w:b/>
          <w:bCs/>
        </w:rPr>
        <w:t>Purpose/Aims:</w:t>
      </w:r>
      <w:r>
        <w:t xml:space="preserve"> The purpose of this project is </w:t>
      </w:r>
      <w:r w:rsidR="00111FD2">
        <w:t xml:space="preserve">to implement a clinical faculty mentorship program at a </w:t>
      </w:r>
      <w:r w:rsidR="00711ED5">
        <w:t>S</w:t>
      </w:r>
      <w:r w:rsidR="00111FD2">
        <w:t xml:space="preserve">chool of </w:t>
      </w:r>
      <w:r w:rsidR="00711ED5">
        <w:t>N</w:t>
      </w:r>
      <w:r w:rsidR="00111FD2">
        <w:t>ursing</w:t>
      </w:r>
      <w:r w:rsidR="008E1DE7">
        <w:t xml:space="preserve"> (SON)</w:t>
      </w:r>
      <w:r w:rsidR="00111FD2">
        <w:t xml:space="preserve"> within a large academic institution </w:t>
      </w:r>
      <w:r w:rsidR="00143AAF">
        <w:t>in the Midwest region of the U</w:t>
      </w:r>
      <w:r w:rsidR="008E1DE7">
        <w:t xml:space="preserve">nited States. </w:t>
      </w:r>
      <w:r w:rsidR="00143AAF">
        <w:t xml:space="preserve"> </w:t>
      </w:r>
    </w:p>
    <w:p w14:paraId="27FDEE3C" w14:textId="61278F21" w:rsidR="00E53E6C" w:rsidRDefault="00E53E6C" w:rsidP="00E53E6C">
      <w:pPr>
        <w:pStyle w:val="NormalWeb"/>
      </w:pPr>
      <w:r w:rsidRPr="00111FD2">
        <w:rPr>
          <w:b/>
          <w:bCs/>
        </w:rPr>
        <w:t>Rationale:</w:t>
      </w:r>
      <w:r>
        <w:t xml:space="preserve"> </w:t>
      </w:r>
      <w:r w:rsidR="005B1F55">
        <w:t>In 2021</w:t>
      </w:r>
      <w:r w:rsidR="005844EA">
        <w:t>,</w:t>
      </w:r>
      <w:r w:rsidR="005B1F55">
        <w:t xml:space="preserve"> </w:t>
      </w:r>
      <w:r w:rsidR="00E13FB3">
        <w:t>A</w:t>
      </w:r>
      <w:r w:rsidR="008E1DE7">
        <w:t>merican Association of Colleges of Nursing (AACN)</w:t>
      </w:r>
      <w:r w:rsidR="00E13FB3">
        <w:t xml:space="preserve"> conducted </w:t>
      </w:r>
      <w:r w:rsidR="00A76263">
        <w:t xml:space="preserve">a </w:t>
      </w:r>
      <w:r w:rsidR="00E13FB3">
        <w:t xml:space="preserve">survey that </w:t>
      </w:r>
      <w:r w:rsidR="005844EA">
        <w:t xml:space="preserve">found </w:t>
      </w:r>
      <w:r w:rsidR="00A76263">
        <w:t>roughly</w:t>
      </w:r>
      <w:r w:rsidR="00E13FB3">
        <w:t xml:space="preserve"> 2</w:t>
      </w:r>
      <w:r w:rsidR="00A76263">
        <w:t>,</w:t>
      </w:r>
      <w:r w:rsidR="00E13FB3">
        <w:t xml:space="preserve">000 </w:t>
      </w:r>
      <w:r w:rsidR="00A76263">
        <w:t xml:space="preserve">academic nursing </w:t>
      </w:r>
      <w:r w:rsidR="00E13FB3">
        <w:t>institutions had faculty vacancies or need</w:t>
      </w:r>
      <w:r w:rsidR="00A76263">
        <w:t>s</w:t>
      </w:r>
      <w:r w:rsidR="00E13FB3">
        <w:t xml:space="preserve">. </w:t>
      </w:r>
      <w:r w:rsidR="00A76263">
        <w:t>As a result of this</w:t>
      </w:r>
      <w:r w:rsidR="00E13FB3">
        <w:t xml:space="preserve"> shortage, nursing schools denied admission </w:t>
      </w:r>
      <w:r w:rsidR="005844EA">
        <w:t xml:space="preserve">to </w:t>
      </w:r>
      <w:r w:rsidR="00E13FB3">
        <w:t>more than 80,000 qualified students (</w:t>
      </w:r>
      <w:r w:rsidR="008E1DE7">
        <w:t>National League of Nursing</w:t>
      </w:r>
      <w:r w:rsidR="00A76263">
        <w:t xml:space="preserve"> &amp; AACN </w:t>
      </w:r>
      <w:r w:rsidR="005844EA">
        <w:t>as cited in,</w:t>
      </w:r>
      <w:r w:rsidR="00A76263">
        <w:t xml:space="preserve"> </w:t>
      </w:r>
      <w:r w:rsidR="00E13FB3">
        <w:t xml:space="preserve">McPherson &amp; Wendler, 2023). Research shows that mentorship programs have </w:t>
      </w:r>
      <w:r w:rsidR="00A76263">
        <w:t>a significant</w:t>
      </w:r>
      <w:r w:rsidR="00E13FB3">
        <w:t xml:space="preserve"> impact on faculty retention. </w:t>
      </w:r>
      <w:r w:rsidR="005B1F55">
        <w:t xml:space="preserve">The </w:t>
      </w:r>
      <w:r w:rsidR="00E13FB3">
        <w:t>AACN</w:t>
      </w:r>
      <w:r w:rsidR="005B1F55">
        <w:t xml:space="preserve"> states that</w:t>
      </w:r>
      <w:r w:rsidR="00E13FB3">
        <w:t xml:space="preserve"> nurse faculty</w:t>
      </w:r>
      <w:r w:rsidR="005B1F55">
        <w:t xml:space="preserve"> “must have advanced education in the discipline of nursing</w:t>
      </w:r>
      <w:r w:rsidR="00E13FB3">
        <w:t>” and that “a</w:t>
      </w:r>
      <w:r w:rsidR="005B1F55">
        <w:t xml:space="preserve">dditional preparation in the educator role and </w:t>
      </w:r>
      <w:r w:rsidR="00E13FB3">
        <w:t>pedagogy</w:t>
      </w:r>
      <w:r w:rsidR="005B1F55">
        <w:t>, through a variety of means</w:t>
      </w:r>
      <w:r w:rsidR="00A76263">
        <w:t>”</w:t>
      </w:r>
      <w:r w:rsidR="00A76263" w:rsidRPr="00A76263">
        <w:t xml:space="preserve"> </w:t>
      </w:r>
      <w:r w:rsidR="00A76263">
        <w:t>(AACN, 2022)</w:t>
      </w:r>
      <w:r w:rsidR="005B1F55">
        <w:t xml:space="preserve"> is </w:t>
      </w:r>
      <w:r w:rsidR="00A76263">
        <w:t>needed.</w:t>
      </w:r>
      <w:r w:rsidR="005844EA">
        <w:t xml:space="preserve"> </w:t>
      </w:r>
      <w:r w:rsidR="00682B55">
        <w:rPr>
          <w:rFonts w:cstheme="minorHAnsi"/>
        </w:rPr>
        <w:t xml:space="preserve">There is currently no formal </w:t>
      </w:r>
      <w:r w:rsidR="00A76263">
        <w:rPr>
          <w:rFonts w:cstheme="minorHAnsi"/>
        </w:rPr>
        <w:t>mentorship</w:t>
      </w:r>
      <w:r w:rsidR="00682B55">
        <w:rPr>
          <w:rFonts w:cstheme="minorHAnsi"/>
        </w:rPr>
        <w:t xml:space="preserve"> pro</w:t>
      </w:r>
      <w:r w:rsidR="00A76263">
        <w:rPr>
          <w:rFonts w:cstheme="minorHAnsi"/>
        </w:rPr>
        <w:t xml:space="preserve">gram </w:t>
      </w:r>
      <w:r w:rsidR="00682B55">
        <w:rPr>
          <w:rFonts w:cstheme="minorHAnsi"/>
        </w:rPr>
        <w:t xml:space="preserve">at the SON </w:t>
      </w:r>
      <w:r w:rsidR="00711ED5">
        <w:rPr>
          <w:rFonts w:cstheme="minorHAnsi"/>
        </w:rPr>
        <w:t>for</w:t>
      </w:r>
      <w:r w:rsidR="00682B55">
        <w:rPr>
          <w:rFonts w:cstheme="minorHAnsi"/>
        </w:rPr>
        <w:t xml:space="preserve"> new faculty</w:t>
      </w:r>
      <w:r w:rsidR="005844EA">
        <w:rPr>
          <w:rFonts w:cstheme="minorHAnsi"/>
        </w:rPr>
        <w:t>.</w:t>
      </w:r>
    </w:p>
    <w:p w14:paraId="53A92B8B" w14:textId="53F62250" w:rsidR="00E53E6C" w:rsidRDefault="00E53E6C" w:rsidP="00E53E6C">
      <w:pPr>
        <w:pStyle w:val="NormalWeb"/>
      </w:pPr>
      <w:r w:rsidRPr="00682B55">
        <w:rPr>
          <w:b/>
          <w:bCs/>
        </w:rPr>
        <w:t>Methods:</w:t>
      </w:r>
      <w:r w:rsidR="00682B55">
        <w:t xml:space="preserve"> A mentorship pilot project will be implemented within the </w:t>
      </w:r>
      <w:r w:rsidR="00A76263">
        <w:t>SON</w:t>
      </w:r>
      <w:r w:rsidR="00682B55">
        <w:t>. Data will be collected prior to the intervention including faculty satisfaction, educational preparation</w:t>
      </w:r>
      <w:r w:rsidR="00A76263">
        <w:t>,</w:t>
      </w:r>
      <w:r w:rsidR="00682B55">
        <w:t xml:space="preserve"> </w:t>
      </w:r>
      <w:r w:rsidR="00A76263">
        <w:t>current mentorship and</w:t>
      </w:r>
      <w:r w:rsidR="00682B55">
        <w:t xml:space="preserve"> intention </w:t>
      </w:r>
      <w:r w:rsidR="00711ED5">
        <w:t>to stay</w:t>
      </w:r>
      <w:r w:rsidR="00682B55">
        <w:t xml:space="preserve"> in nursing academia</w:t>
      </w:r>
      <w:r w:rsidR="00A76263">
        <w:t xml:space="preserve"> for </w:t>
      </w:r>
      <w:r w:rsidR="005844EA">
        <w:t>≥</w:t>
      </w:r>
      <w:r w:rsidR="00A76263">
        <w:t xml:space="preserve"> 5 years</w:t>
      </w:r>
      <w:r w:rsidR="00682B55">
        <w:t xml:space="preserve">. </w:t>
      </w:r>
      <w:r w:rsidR="00A76263">
        <w:t>The program would include</w:t>
      </w:r>
      <w:r w:rsidR="00682B55">
        <w:t xml:space="preserve"> assigning a formally trained mentor, orientation check list and education </w:t>
      </w:r>
      <w:r w:rsidR="005844EA">
        <w:t>regarding</w:t>
      </w:r>
      <w:r w:rsidR="00682B55">
        <w:t xml:space="preserve"> subject matter expertise, pedagogical mastery, student evaluation and e-learning platform</w:t>
      </w:r>
      <w:r w:rsidR="005844EA">
        <w:t>s</w:t>
      </w:r>
      <w:r w:rsidR="00682B55">
        <w:t xml:space="preserve">. </w:t>
      </w:r>
      <w:r w:rsidR="00A76263">
        <w:t>A post survey would evaluate</w:t>
      </w:r>
      <w:r w:rsidR="00682B55">
        <w:t xml:space="preserve"> role satisfaction, helpfulness of the program, confidence in the teaching role and intention on staying within academia for </w:t>
      </w:r>
      <w:r w:rsidR="005844EA">
        <w:t xml:space="preserve">≥ </w:t>
      </w:r>
      <w:r w:rsidR="00A76263">
        <w:t xml:space="preserve">5 years. </w:t>
      </w:r>
    </w:p>
    <w:p w14:paraId="1BF852BC" w14:textId="7FD7B1A3" w:rsidR="00E53E6C" w:rsidRDefault="00E53E6C" w:rsidP="00E53E6C">
      <w:pPr>
        <w:pStyle w:val="NormalWeb"/>
      </w:pPr>
      <w:r w:rsidRPr="00111FD2">
        <w:rPr>
          <w:b/>
          <w:bCs/>
        </w:rPr>
        <w:t>Results:</w:t>
      </w:r>
      <w:r>
        <w:t xml:space="preserve"> </w:t>
      </w:r>
      <w:r w:rsidR="00111FD2">
        <w:t>It is</w:t>
      </w:r>
      <w:r w:rsidR="00A76263">
        <w:t xml:space="preserve"> the</w:t>
      </w:r>
      <w:r w:rsidR="00111FD2">
        <w:t xml:space="preserve"> hope </w:t>
      </w:r>
      <w:r w:rsidR="00A76263">
        <w:t>of this program that</w:t>
      </w:r>
      <w:r w:rsidR="00111FD2">
        <w:t xml:space="preserve"> </w:t>
      </w:r>
      <w:r w:rsidR="00A76263">
        <w:t xml:space="preserve">formal </w:t>
      </w:r>
      <w:r w:rsidR="00111FD2">
        <w:t xml:space="preserve">mentorship improves faculty intention </w:t>
      </w:r>
      <w:r w:rsidR="008A2F4A">
        <w:t>to</w:t>
      </w:r>
      <w:r w:rsidR="00111FD2">
        <w:t xml:space="preserve"> stay within academia for </w:t>
      </w:r>
      <w:r w:rsidR="005844EA">
        <w:t xml:space="preserve">≥ </w:t>
      </w:r>
      <w:r w:rsidR="00111FD2">
        <w:t xml:space="preserve">5 years. </w:t>
      </w:r>
    </w:p>
    <w:p w14:paraId="208AA49B" w14:textId="0E075F8B" w:rsidR="00E53E6C" w:rsidRDefault="00E53E6C" w:rsidP="00E53E6C">
      <w:pPr>
        <w:pStyle w:val="NormalWeb"/>
      </w:pPr>
      <w:r w:rsidRPr="00111FD2">
        <w:rPr>
          <w:b/>
          <w:bCs/>
        </w:rPr>
        <w:t>Conclusion:</w:t>
      </w:r>
      <w:r>
        <w:t xml:space="preserve"> </w:t>
      </w:r>
      <w:r w:rsidR="00A76263">
        <w:t xml:space="preserve">Following </w:t>
      </w:r>
      <w:r w:rsidR="00682B55">
        <w:t>the</w:t>
      </w:r>
      <w:r w:rsidR="005844EA">
        <w:t xml:space="preserve"> </w:t>
      </w:r>
      <w:r w:rsidR="00682B55">
        <w:t xml:space="preserve">mentorship program </w:t>
      </w:r>
      <w:r w:rsidR="00A76263">
        <w:t>pilot</w:t>
      </w:r>
      <w:r w:rsidR="005844EA">
        <w:t>,</w:t>
      </w:r>
      <w:r w:rsidR="00A76263">
        <w:t xml:space="preserve"> the program </w:t>
      </w:r>
      <w:r w:rsidR="00682B55">
        <w:t xml:space="preserve">would continue within the </w:t>
      </w:r>
      <w:r w:rsidR="00A76263">
        <w:t>SON</w:t>
      </w:r>
      <w:r w:rsidR="00682B55">
        <w:t xml:space="preserve">. The greatest barriers will be </w:t>
      </w:r>
      <w:r w:rsidR="005844EA">
        <w:t>faculty participation</w:t>
      </w:r>
      <w:r w:rsidR="005B1F55">
        <w:t xml:space="preserve">, </w:t>
      </w:r>
      <w:r w:rsidR="005844EA">
        <w:t>faculty being onboarded during pilot</w:t>
      </w:r>
      <w:r w:rsidR="00A76263">
        <w:t xml:space="preserve"> </w:t>
      </w:r>
      <w:r w:rsidR="005B1F55">
        <w:t xml:space="preserve">and administrative </w:t>
      </w:r>
      <w:r w:rsidR="005844EA">
        <w:t>buy-in</w:t>
      </w:r>
      <w:r w:rsidR="005B1F55">
        <w:t xml:space="preserve">. </w:t>
      </w:r>
      <w:r w:rsidR="005642D1">
        <w:t xml:space="preserve"> </w:t>
      </w:r>
    </w:p>
    <w:p w14:paraId="01D98B87" w14:textId="73005688" w:rsidR="00E53E6C" w:rsidRDefault="00E53E6C" w:rsidP="00E53E6C">
      <w:pPr>
        <w:pStyle w:val="NormalWeb"/>
      </w:pPr>
      <w:r w:rsidRPr="00111FD2">
        <w:rPr>
          <w:b/>
          <w:bCs/>
        </w:rPr>
        <w:t>Required Outcome Statement:</w:t>
      </w:r>
      <w:r>
        <w:t xml:space="preserve"> </w:t>
      </w:r>
      <w:r w:rsidR="00111FD2">
        <w:t>Does the implementation of a mentoring/orientation program improve faculty retention?</w:t>
      </w:r>
    </w:p>
    <w:p w14:paraId="6390D3BC" w14:textId="7375F324" w:rsidR="00101166" w:rsidRDefault="00E53E6C" w:rsidP="00111FD2">
      <w:pPr>
        <w:pStyle w:val="NormalWeb"/>
      </w:pPr>
      <w:r w:rsidRPr="00111FD2">
        <w:rPr>
          <w:b/>
          <w:bCs/>
        </w:rPr>
        <w:t>Topics to be Covered:</w:t>
      </w:r>
      <w:r>
        <w:t xml:space="preserve"> </w:t>
      </w:r>
      <w:r w:rsidR="00111FD2">
        <w:t>Faculty, Retention, Orientation, Mentoring</w:t>
      </w:r>
    </w:p>
    <w:p w14:paraId="11C486D7" w14:textId="77777777" w:rsidR="001226F3" w:rsidRDefault="001226F3" w:rsidP="00111FD2">
      <w:pPr>
        <w:pStyle w:val="NormalWeb"/>
      </w:pPr>
    </w:p>
    <w:p w14:paraId="298BFB10" w14:textId="77777777" w:rsidR="001226F3" w:rsidRDefault="001226F3" w:rsidP="00111FD2">
      <w:pPr>
        <w:pStyle w:val="NormalWeb"/>
      </w:pPr>
    </w:p>
    <w:p w14:paraId="6D83C9DF" w14:textId="77777777" w:rsidR="001226F3" w:rsidRDefault="001226F3" w:rsidP="00111FD2">
      <w:pPr>
        <w:pStyle w:val="NormalWeb"/>
      </w:pPr>
    </w:p>
    <w:sectPr w:rsidR="001226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E6C"/>
    <w:rsid w:val="0005301F"/>
    <w:rsid w:val="00101166"/>
    <w:rsid w:val="00110EAE"/>
    <w:rsid w:val="00111FD2"/>
    <w:rsid w:val="001226F3"/>
    <w:rsid w:val="00143AAF"/>
    <w:rsid w:val="00152854"/>
    <w:rsid w:val="001F1EAC"/>
    <w:rsid w:val="002B697F"/>
    <w:rsid w:val="002F52A6"/>
    <w:rsid w:val="00362418"/>
    <w:rsid w:val="00396F86"/>
    <w:rsid w:val="003D451A"/>
    <w:rsid w:val="004610C6"/>
    <w:rsid w:val="004B29E7"/>
    <w:rsid w:val="004D1BF0"/>
    <w:rsid w:val="005642D1"/>
    <w:rsid w:val="005844EA"/>
    <w:rsid w:val="005B1F55"/>
    <w:rsid w:val="005D7745"/>
    <w:rsid w:val="005F4F84"/>
    <w:rsid w:val="00606F49"/>
    <w:rsid w:val="00631051"/>
    <w:rsid w:val="00682B55"/>
    <w:rsid w:val="006A6772"/>
    <w:rsid w:val="007021BF"/>
    <w:rsid w:val="00711ED5"/>
    <w:rsid w:val="0072501E"/>
    <w:rsid w:val="00751B45"/>
    <w:rsid w:val="007655DF"/>
    <w:rsid w:val="00773AA4"/>
    <w:rsid w:val="007C1FA5"/>
    <w:rsid w:val="008A2F4A"/>
    <w:rsid w:val="008B29DE"/>
    <w:rsid w:val="008E1DE7"/>
    <w:rsid w:val="00915645"/>
    <w:rsid w:val="0092796A"/>
    <w:rsid w:val="009472EA"/>
    <w:rsid w:val="009A3A36"/>
    <w:rsid w:val="009E2FF0"/>
    <w:rsid w:val="00A54C88"/>
    <w:rsid w:val="00A76263"/>
    <w:rsid w:val="00AC3815"/>
    <w:rsid w:val="00B2440C"/>
    <w:rsid w:val="00B819A4"/>
    <w:rsid w:val="00BD1CAE"/>
    <w:rsid w:val="00BE5CBA"/>
    <w:rsid w:val="00C44DA1"/>
    <w:rsid w:val="00C56A06"/>
    <w:rsid w:val="00C61B62"/>
    <w:rsid w:val="00C762CE"/>
    <w:rsid w:val="00C95A76"/>
    <w:rsid w:val="00D13BBC"/>
    <w:rsid w:val="00D4489D"/>
    <w:rsid w:val="00D6622A"/>
    <w:rsid w:val="00D75A48"/>
    <w:rsid w:val="00D92B51"/>
    <w:rsid w:val="00D96BBA"/>
    <w:rsid w:val="00DF5FAC"/>
    <w:rsid w:val="00E13FB3"/>
    <w:rsid w:val="00E24E1D"/>
    <w:rsid w:val="00E52AAB"/>
    <w:rsid w:val="00E53E6C"/>
    <w:rsid w:val="00F45603"/>
    <w:rsid w:val="00F97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AC9799"/>
  <w15:chartTrackingRefBased/>
  <w15:docId w15:val="{0B13C805-FF11-E144-9E8D-4E13C699F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53E6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143A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415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339</Words>
  <Characters>1933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Leiberg</dc:creator>
  <cp:keywords/>
  <dc:description/>
  <cp:lastModifiedBy>Gina Dennik-Champion</cp:lastModifiedBy>
  <cp:revision>2</cp:revision>
  <dcterms:created xsi:type="dcterms:W3CDTF">2024-08-29T22:49:00Z</dcterms:created>
  <dcterms:modified xsi:type="dcterms:W3CDTF">2024-08-29T22:49:00Z</dcterms:modified>
</cp:coreProperties>
</file>